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2562">
        <w:rPr>
          <w:rFonts w:ascii="Times New Roman" w:hAnsi="Times New Roman" w:cs="Times New Roman"/>
          <w:sz w:val="24"/>
          <w:szCs w:val="24"/>
        </w:rPr>
        <w:t xml:space="preserve">             Руководителю </w:t>
      </w:r>
      <w:r w:rsidR="00721022">
        <w:rPr>
          <w:rFonts w:ascii="Times New Roman" w:hAnsi="Times New Roman" w:cs="Times New Roman"/>
          <w:sz w:val="24"/>
          <w:szCs w:val="24"/>
        </w:rPr>
        <w:t xml:space="preserve">ГБОУ </w:t>
      </w:r>
      <w:r w:rsidR="004A2562">
        <w:rPr>
          <w:rFonts w:ascii="Times New Roman" w:hAnsi="Times New Roman" w:cs="Times New Roman"/>
          <w:sz w:val="24"/>
          <w:szCs w:val="24"/>
        </w:rPr>
        <w:t>Центр образования</w:t>
      </w:r>
    </w:p>
    <w:p w:rsidR="00E502A9" w:rsidRPr="004A2562" w:rsidRDefault="00E502A9" w:rsidP="00E502A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4A2562" w:rsidRPr="004A2562">
        <w:rPr>
          <w:rFonts w:ascii="Times New Roman" w:hAnsi="Times New Roman" w:cs="Times New Roman"/>
          <w:b/>
          <w:sz w:val="24"/>
          <w:szCs w:val="24"/>
        </w:rPr>
        <w:t>Т.А.Куташовой</w:t>
      </w:r>
      <w:proofErr w:type="spellEnd"/>
    </w:p>
    <w:p w:rsidR="00E502A9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</w:t>
      </w:r>
      <w:r w:rsidR="004A2562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2562" w:rsidRPr="00290745" w:rsidRDefault="004A2562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502A9" w:rsidRPr="004A2562" w:rsidRDefault="00E502A9" w:rsidP="00E502A9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A2562">
        <w:rPr>
          <w:rFonts w:ascii="Times New Roman" w:hAnsi="Times New Roman" w:cs="Times New Roman"/>
        </w:rPr>
        <w:t>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4A2562" w:rsidRDefault="00E502A9" w:rsidP="00E502A9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2562">
        <w:rPr>
          <w:rFonts w:ascii="Times New Roman" w:hAnsi="Times New Roman" w:cs="Times New Roman"/>
        </w:rPr>
        <w:t>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502A9" w:rsidRPr="004A2562" w:rsidRDefault="00E502A9" w:rsidP="00E502A9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A2562">
        <w:rPr>
          <w:rFonts w:ascii="Times New Roman" w:hAnsi="Times New Roman" w:cs="Times New Roman"/>
        </w:rPr>
        <w:t>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4A2562" w:rsidRDefault="00E502A9" w:rsidP="00E502A9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2562">
        <w:rPr>
          <w:rFonts w:ascii="Times New Roman" w:hAnsi="Times New Roman" w:cs="Times New Roman"/>
        </w:rPr>
        <w:t>паспорт, № и серия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социальнойподдержки по обеспечению питанием, включающим завтрак, обед, завтрак и обедили комплексный обед (нужное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проставитьзнак  напротив  одной  из категорий граждан, претендующих на дополнительнуюмеру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   имеющих 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напредоставление  дополнительной  меры  социальной  поддержки  по обеспечениюпитанием  с  компенсацией  за  счет  средств  бюджета Санкт-Петербурга  100процентов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 по  программам  подготовки   квалифицированных   рабочих и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│ служащих  или  по  программам  профессионального  образования на период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прохождения    учебной    и(или)     производственной    практики 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в  противотуберкулезном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 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│ 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предоставление дополнительной  меры социальной поддержки по обеспечениюпитанием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дополнительная  мера  социальной  поддержки  по обеспечению питаниемпредоставляется  начиная  с месяца, следующего за месяцем подачи заявления,если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В  случае  изменения  оснований  для предоставления дополнительной мерысоциальной  поддержки  по  обеспечению  питанием  обязуюсь  незамедлительнописьменно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  подтверждающий   право   представить  интересынесовершеннолетнего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22" w:rsidRDefault="00721022" w:rsidP="004B7B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</w:p>
    <w:p w:rsidR="00721022" w:rsidRDefault="00721022" w:rsidP="004B7B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22" w:rsidRDefault="00721022" w:rsidP="004B7B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22" w:rsidRDefault="00721022" w:rsidP="004B7B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4B7B1E" w:rsidP="004B7B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ГБОУ Центр образования</w:t>
      </w:r>
    </w:p>
    <w:p w:rsidR="004A2562" w:rsidRPr="004A2562" w:rsidRDefault="004A2562" w:rsidP="004A256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4A2562">
        <w:rPr>
          <w:rFonts w:ascii="Times New Roman" w:hAnsi="Times New Roman" w:cs="Times New Roman"/>
          <w:b/>
          <w:sz w:val="24"/>
          <w:szCs w:val="24"/>
        </w:rPr>
        <w:t>Т.А.Куташовой</w:t>
      </w:r>
      <w:proofErr w:type="spellEnd"/>
    </w:p>
    <w:p w:rsidR="004A2562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A2562" w:rsidRPr="004A2562" w:rsidRDefault="004A2562" w:rsidP="004A2562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A2562">
        <w:rPr>
          <w:rFonts w:ascii="Times New Roman" w:hAnsi="Times New Roman" w:cs="Times New Roman"/>
        </w:rPr>
        <w:t>(Ф.И.О. полностью)</w:t>
      </w: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4A2562" w:rsidRPr="004A2562" w:rsidRDefault="004A2562" w:rsidP="004A2562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2562">
        <w:rPr>
          <w:rFonts w:ascii="Times New Roman" w:hAnsi="Times New Roman" w:cs="Times New Roman"/>
        </w:rPr>
        <w:t>(нужное подчеркнуть)</w:t>
      </w: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4A2562" w:rsidRPr="004A2562" w:rsidRDefault="004A2562" w:rsidP="004A2562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A2562">
        <w:rPr>
          <w:rFonts w:ascii="Times New Roman" w:hAnsi="Times New Roman" w:cs="Times New Roman"/>
        </w:rPr>
        <w:t>(индекс, место регистрации)</w:t>
      </w: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4A2562" w:rsidRPr="004A2562" w:rsidRDefault="004A2562" w:rsidP="004A2562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2562">
        <w:rPr>
          <w:rFonts w:ascii="Times New Roman" w:hAnsi="Times New Roman" w:cs="Times New Roman"/>
        </w:rPr>
        <w:t>паспорт, № и серия</w:t>
      </w: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A2562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4A2562" w:rsidP="004A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  <w:r w:rsidR="00E502A9"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4B7B1E">
        <w:rPr>
          <w:rFonts w:ascii="Times New Roman" w:hAnsi="Times New Roman" w:cs="Times New Roman"/>
          <w:sz w:val="24"/>
          <w:szCs w:val="24"/>
        </w:rPr>
        <w:t xml:space="preserve">___, свидетельство  о  </w:t>
      </w:r>
      <w:proofErr w:type="spellStart"/>
      <w:r w:rsidR="004B7B1E">
        <w:rPr>
          <w:rFonts w:ascii="Times New Roman" w:hAnsi="Times New Roman" w:cs="Times New Roman"/>
          <w:sz w:val="24"/>
          <w:szCs w:val="24"/>
        </w:rPr>
        <w:t>рождении_______________________</w:t>
      </w:r>
      <w:r w:rsidRPr="00290745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серия 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________</w:t>
      </w:r>
      <w:r w:rsidR="004B7B1E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 место регистрации ___________</w:t>
      </w:r>
      <w:r w:rsidR="004B7B1E"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B7B1E">
        <w:rPr>
          <w:rFonts w:ascii="Times New Roman" w:hAnsi="Times New Roman" w:cs="Times New Roman"/>
          <w:sz w:val="24"/>
          <w:szCs w:val="24"/>
        </w:rPr>
        <w:t>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по обеспечению питанием)в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ккатегории: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│  -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│  - обучающихся  по   адаптированной   образовательной   программе   (для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│  - многодетных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│  - 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│  - обучающихся, осваивающих основную образовательную программу  среднего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профессионального  образования  подготовки  квалифицированных  рабочих,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по  программам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>служащих,  или  основную  образовательную  программу  профессионального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и(или) производственной практике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  учреждения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находящихся  в  трудной  жизненной  ситуации 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│  - страдающих хроническими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проинформирован  о  праве   подать   заявление   на   предоставлениедополнительной меры  социальной  поддержки  -  компенсационной  выплаты  напитание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напитание предоставляется начиная с  месяца,  следующего  за  месяцем  подачизаявления, если заявление подано до 20 числа текущего месяца.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 для  предоставления  дополнительной  мерысоциальной  поддержки  -  компенсационной  выплаты  на   питание   обязуюсьнезамедлительно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(нужноеподчеркнуть).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2A9"/>
    <w:rsid w:val="000671F5"/>
    <w:rsid w:val="001144F7"/>
    <w:rsid w:val="00146591"/>
    <w:rsid w:val="0016013A"/>
    <w:rsid w:val="003460F2"/>
    <w:rsid w:val="003B4613"/>
    <w:rsid w:val="004200C4"/>
    <w:rsid w:val="004A2562"/>
    <w:rsid w:val="004B7B1E"/>
    <w:rsid w:val="00596962"/>
    <w:rsid w:val="005A3F31"/>
    <w:rsid w:val="00614FA5"/>
    <w:rsid w:val="006C5202"/>
    <w:rsid w:val="006C749D"/>
    <w:rsid w:val="006D1424"/>
    <w:rsid w:val="00712AEC"/>
    <w:rsid w:val="00721022"/>
    <w:rsid w:val="00726973"/>
    <w:rsid w:val="0072761F"/>
    <w:rsid w:val="007C3E36"/>
    <w:rsid w:val="00810D07"/>
    <w:rsid w:val="00822A18"/>
    <w:rsid w:val="00B804A5"/>
    <w:rsid w:val="00B97035"/>
    <w:rsid w:val="00BF128A"/>
    <w:rsid w:val="00C21AD7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Windows User</cp:lastModifiedBy>
  <cp:revision>3</cp:revision>
  <cp:lastPrinted>2020-10-05T10:31:00Z</cp:lastPrinted>
  <dcterms:created xsi:type="dcterms:W3CDTF">2020-10-05T10:31:00Z</dcterms:created>
  <dcterms:modified xsi:type="dcterms:W3CDTF">2021-03-25T08:02:00Z</dcterms:modified>
</cp:coreProperties>
</file>