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33" w:rsidRPr="00D44000" w:rsidRDefault="00D44000" w:rsidP="00D4400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44000">
        <w:rPr>
          <w:rFonts w:ascii="Times New Roman" w:hAnsi="Times New Roman" w:cs="Times New Roman"/>
          <w:sz w:val="32"/>
          <w:szCs w:val="32"/>
          <w:u w:val="single"/>
        </w:rPr>
        <w:t>Вниманию 11-тиклассников!</w:t>
      </w:r>
    </w:p>
    <w:p w:rsidR="00D44000" w:rsidRPr="00D44000" w:rsidRDefault="00D44000" w:rsidP="00D440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4000">
        <w:rPr>
          <w:rFonts w:ascii="Times New Roman" w:hAnsi="Times New Roman" w:cs="Times New Roman"/>
          <w:b/>
          <w:sz w:val="32"/>
          <w:szCs w:val="32"/>
          <w:u w:val="single"/>
        </w:rPr>
        <w:t>Итоговое сочинение (изложение)</w:t>
      </w:r>
    </w:p>
    <w:p w:rsidR="00D44000" w:rsidRPr="00D44000" w:rsidRDefault="00D44000" w:rsidP="00D4400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4000">
        <w:rPr>
          <w:rFonts w:ascii="Times New Roman" w:hAnsi="Times New Roman" w:cs="Times New Roman"/>
          <w:sz w:val="28"/>
          <w:szCs w:val="28"/>
        </w:rPr>
        <w:t>Для допуска к ЕГЭ выпускнику необходимо получить "зачёт" по итоговому сочинению. Основной период итогового сочинения:</w:t>
      </w:r>
      <w:r w:rsidRPr="00D44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000">
        <w:rPr>
          <w:rFonts w:ascii="Times New Roman" w:hAnsi="Times New Roman" w:cs="Times New Roman"/>
          <w:b/>
          <w:sz w:val="28"/>
          <w:szCs w:val="28"/>
          <w:u w:val="single"/>
        </w:rPr>
        <w:t>4 декабря 2019 года</w:t>
      </w:r>
      <w:r w:rsidRPr="00D44000">
        <w:rPr>
          <w:rFonts w:ascii="Times New Roman" w:hAnsi="Times New Roman" w:cs="Times New Roman"/>
          <w:b/>
          <w:sz w:val="28"/>
          <w:szCs w:val="28"/>
        </w:rPr>
        <w:t>.</w:t>
      </w:r>
      <w:r w:rsidRPr="00D44000">
        <w:rPr>
          <w:rFonts w:ascii="Times New Roman" w:hAnsi="Times New Roman" w:cs="Times New Roman"/>
          <w:sz w:val="28"/>
          <w:szCs w:val="28"/>
        </w:rPr>
        <w:t xml:space="preserve"> Итоговое сочинение проводится в первую среду декабря.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Для получивших "незачёт" или не явившихся по уважительным причинам предусмотрены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000">
        <w:rPr>
          <w:rFonts w:ascii="Times New Roman" w:hAnsi="Times New Roman" w:cs="Times New Roman"/>
          <w:sz w:val="28"/>
          <w:szCs w:val="28"/>
        </w:rPr>
        <w:t>2 даты: 5 февраля 2020 года и 6 мая 2020 года.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Pr="00D44000" w:rsidRDefault="00D44000" w:rsidP="00D44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>Направления итогового сочинения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1. «Война и мир» – к 150-летию великой книги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2. Надежда и отчаяние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3. Добро и зло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4. Гордость и смирение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5. Он и она</w:t>
      </w:r>
    </w:p>
    <w:p w:rsidR="00D44000" w:rsidRPr="00D44000" w:rsidRDefault="00D44000" w:rsidP="00D440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>Литература к сочинению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 xml:space="preserve">«Война и мир» - к 150-летию великой книги </w:t>
      </w:r>
    </w:p>
    <w:p w:rsid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Л.Н.Толстой «Война и мир»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>Надежда и отчаяние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Л.Н.Толстой «Война и мир»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А.Н.Островский «Гроза»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М.А.Шолохов «Тихий дон»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К.Г.Паустовский «Телеграмма» </w:t>
      </w:r>
    </w:p>
    <w:p w:rsid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Ф.М.Достоевский «Преступление и наказание»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 xml:space="preserve"> Добро и зло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М.А.Булгаков «Мастер и Маргарита»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А.С.Пушкин «Капитанская дочка»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Л.Н.Толстой «Война и мир»</w:t>
      </w:r>
    </w:p>
    <w:p w:rsid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М.А.Шолохов «Судьба человека»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 xml:space="preserve">Гордость и смирение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А.Н.Островский «Гроза»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 И.С.Тургенев «Отцы и дети»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М.Ю.Лермонтов «Герой нашего времени»</w:t>
      </w:r>
    </w:p>
    <w:p w:rsid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А.С.Пушкин «Евгений Онегин»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000" w:rsidRPr="00D44000" w:rsidRDefault="00D44000" w:rsidP="00D44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000">
        <w:rPr>
          <w:rFonts w:ascii="Times New Roman" w:hAnsi="Times New Roman" w:cs="Times New Roman"/>
          <w:b/>
          <w:sz w:val="28"/>
          <w:szCs w:val="28"/>
        </w:rPr>
        <w:t xml:space="preserve">Он и она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Л.Н.Толстой «Война и мир»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Л.Н.Толстой «Анна Каренина»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 xml:space="preserve">А.С.Пушкин «Капитанская дочка» </w:t>
      </w:r>
    </w:p>
    <w:p w:rsidR="00D44000" w:rsidRPr="00D44000" w:rsidRDefault="00D44000" w:rsidP="00D44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000">
        <w:rPr>
          <w:rFonts w:ascii="Times New Roman" w:hAnsi="Times New Roman" w:cs="Times New Roman"/>
          <w:sz w:val="28"/>
          <w:szCs w:val="28"/>
        </w:rPr>
        <w:t>А.С.Пушкин «Евгений Онегин»</w:t>
      </w:r>
    </w:p>
    <w:sectPr w:rsidR="00D44000" w:rsidRPr="00D44000" w:rsidSect="00D440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00"/>
    <w:rsid w:val="00516D96"/>
    <w:rsid w:val="005D4BDE"/>
    <w:rsid w:val="00C92A33"/>
    <w:rsid w:val="00D44000"/>
    <w:rsid w:val="00FB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0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2019-09-12T09:25:00Z</cp:lastPrinted>
  <dcterms:created xsi:type="dcterms:W3CDTF">2019-09-12T10:38:00Z</dcterms:created>
  <dcterms:modified xsi:type="dcterms:W3CDTF">2019-09-12T10:38:00Z</dcterms:modified>
</cp:coreProperties>
</file>