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FA" w:rsidRPr="00743DFA" w:rsidRDefault="00743DFA" w:rsidP="00743DF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3DFA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743DFA" w:rsidRPr="00743DFA" w:rsidRDefault="00743DFA" w:rsidP="00743D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3DFA">
        <w:rPr>
          <w:rFonts w:ascii="Times New Roman" w:eastAsia="Calibri" w:hAnsi="Times New Roman" w:cs="Times New Roman"/>
          <w:sz w:val="24"/>
          <w:szCs w:val="24"/>
        </w:rPr>
        <w:t>Центр образования № 170</w:t>
      </w:r>
    </w:p>
    <w:p w:rsidR="00743DFA" w:rsidRPr="00743DFA" w:rsidRDefault="00743DFA" w:rsidP="00743D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3DFA">
        <w:rPr>
          <w:rFonts w:ascii="Times New Roman" w:eastAsia="Calibri" w:hAnsi="Times New Roman" w:cs="Times New Roman"/>
          <w:sz w:val="24"/>
          <w:szCs w:val="24"/>
        </w:rPr>
        <w:t>Колпинского</w:t>
      </w:r>
      <w:proofErr w:type="spellEnd"/>
      <w:r w:rsidRPr="00743DFA">
        <w:rPr>
          <w:rFonts w:ascii="Times New Roman" w:eastAsia="Calibri" w:hAnsi="Times New Roman" w:cs="Times New Roman"/>
          <w:sz w:val="24"/>
          <w:szCs w:val="24"/>
        </w:rPr>
        <w:t xml:space="preserve"> района Санкт-Петербурга</w:t>
      </w:r>
    </w:p>
    <w:p w:rsidR="00743DFA" w:rsidRPr="00743DFA" w:rsidRDefault="00743DFA" w:rsidP="00743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DFA" w:rsidRPr="00743DFA" w:rsidRDefault="00743DFA" w:rsidP="00743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743DFA" w:rsidRPr="00743DFA" w:rsidTr="00743DFA">
        <w:trPr>
          <w:trHeight w:val="2519"/>
        </w:trPr>
        <w:tc>
          <w:tcPr>
            <w:tcW w:w="1681" w:type="pct"/>
          </w:tcPr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color w:val="000000"/>
                <w:sz w:val="24"/>
              </w:rPr>
              <w:t>ОБСУЖДЕНО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color w:val="000000"/>
                <w:sz w:val="24"/>
              </w:rPr>
              <w:t>на МО учителей</w:t>
            </w:r>
            <w:r w:rsidRPr="00743DF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______________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 ГБОУ Центра образования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 № 170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43DFA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>протокол   №    от    2019 г.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  <w:hideMark/>
          </w:tcPr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ПРИНЯТО 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43DFA">
              <w:rPr>
                <w:rFonts w:ascii="Times New Roman" w:eastAsia="Calibri" w:hAnsi="Times New Roman" w:cs="Times New Roman"/>
                <w:sz w:val="24"/>
              </w:rPr>
              <w:t>Решением  педагогического</w:t>
            </w:r>
            <w:proofErr w:type="gramEnd"/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 совета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>ГБОУ Центра образования № 170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43DFA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>протокол   №    от   2019 г.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43DFA">
              <w:rPr>
                <w:rFonts w:ascii="Times New Roman" w:eastAsia="Calibri" w:hAnsi="Times New Roman" w:cs="Times New Roman"/>
                <w:sz w:val="24"/>
              </w:rPr>
              <w:t>Председатель  педагогического</w:t>
            </w:r>
            <w:proofErr w:type="gramEnd"/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 совета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_____________________ </w:t>
            </w:r>
            <w:proofErr w:type="spellStart"/>
            <w:r w:rsidRPr="00743DFA">
              <w:rPr>
                <w:rFonts w:ascii="Times New Roman" w:eastAsia="Calibri" w:hAnsi="Times New Roman" w:cs="Times New Roman"/>
                <w:sz w:val="24"/>
              </w:rPr>
              <w:t>К.В.Левшин</w:t>
            </w:r>
            <w:proofErr w:type="spellEnd"/>
          </w:p>
        </w:tc>
        <w:tc>
          <w:tcPr>
            <w:tcW w:w="1639" w:type="pct"/>
          </w:tcPr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Директор ГБОУ 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Центра образования  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>№ 170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43DFA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 района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>Санкт-Петербурга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>_____________</w:t>
            </w:r>
            <w:proofErr w:type="gramStart"/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_  </w:t>
            </w:r>
            <w:proofErr w:type="spellStart"/>
            <w:r w:rsidRPr="00743DFA">
              <w:rPr>
                <w:rFonts w:ascii="Times New Roman" w:eastAsia="Calibri" w:hAnsi="Times New Roman" w:cs="Times New Roman"/>
                <w:sz w:val="24"/>
              </w:rPr>
              <w:t>К.В.Левшин</w:t>
            </w:r>
            <w:proofErr w:type="spellEnd"/>
            <w:proofErr w:type="gramEnd"/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743DFA">
              <w:rPr>
                <w:rFonts w:ascii="Times New Roman" w:eastAsia="Calibri" w:hAnsi="Times New Roman" w:cs="Times New Roman"/>
                <w:sz w:val="24"/>
              </w:rPr>
              <w:t xml:space="preserve"> Приказ №   </w:t>
            </w:r>
            <w:proofErr w:type="gramStart"/>
            <w:r w:rsidRPr="00743DFA">
              <w:rPr>
                <w:rFonts w:ascii="Times New Roman" w:eastAsia="Calibri" w:hAnsi="Times New Roman" w:cs="Times New Roman"/>
                <w:sz w:val="24"/>
              </w:rPr>
              <w:t>от  .</w:t>
            </w:r>
            <w:proofErr w:type="gramEnd"/>
            <w:r w:rsidRPr="00743DFA">
              <w:rPr>
                <w:rFonts w:ascii="Times New Roman" w:eastAsia="Calibri" w:hAnsi="Times New Roman" w:cs="Times New Roman"/>
                <w:sz w:val="24"/>
              </w:rPr>
              <w:t>2019 г.</w:t>
            </w:r>
          </w:p>
          <w:p w:rsidR="00743DFA" w:rsidRPr="00743DFA" w:rsidRDefault="00743DFA" w:rsidP="00743DF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4979F7" w:rsidRPr="00235C2E" w:rsidRDefault="004979F7" w:rsidP="0049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979F7" w:rsidRPr="00235C2E" w:rsidRDefault="004979F7" w:rsidP="0049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Предмет – Русский язык</w:t>
      </w:r>
    </w:p>
    <w:p w:rsidR="004979F7" w:rsidRPr="00235C2E" w:rsidRDefault="004979F7" w:rsidP="0049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6</w:t>
      </w:r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4979F7" w:rsidRPr="00235C2E" w:rsidRDefault="004979F7" w:rsidP="0049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Форма аттестации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</w:t>
      </w:r>
    </w:p>
    <w:p w:rsidR="004979F7" w:rsidRDefault="004979F7" w:rsidP="0049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Итоговая 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ьная работа по русскому языку 6 класс</w:t>
      </w:r>
    </w:p>
    <w:p w:rsidR="004979F7" w:rsidRDefault="004979F7" w:rsidP="0049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9F7" w:rsidRDefault="004979F7" w:rsidP="0049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9F7" w:rsidRDefault="004979F7" w:rsidP="0049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9F7" w:rsidRDefault="004979F7" w:rsidP="0049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491" w:rsidRDefault="00573491"/>
    <w:p w:rsidR="004979F7" w:rsidRDefault="004979F7"/>
    <w:p w:rsidR="004979F7" w:rsidRDefault="004979F7"/>
    <w:p w:rsidR="004979F7" w:rsidRDefault="004979F7"/>
    <w:p w:rsidR="004979F7" w:rsidRDefault="004979F7"/>
    <w:p w:rsidR="004979F7" w:rsidRDefault="004979F7"/>
    <w:p w:rsidR="004979F7" w:rsidRDefault="004979F7"/>
    <w:p w:rsidR="004979F7" w:rsidRDefault="004979F7"/>
    <w:p w:rsidR="004979F7" w:rsidRDefault="004979F7"/>
    <w:p w:rsidR="004979F7" w:rsidRDefault="004979F7"/>
    <w:p w:rsidR="004979F7" w:rsidRDefault="004979F7"/>
    <w:p w:rsidR="004979F7" w:rsidRDefault="004979F7"/>
    <w:p w:rsidR="004979F7" w:rsidRDefault="004979F7"/>
    <w:p w:rsidR="004979F7" w:rsidRDefault="004979F7" w:rsidP="0049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9F7" w:rsidRPr="00273CA9" w:rsidRDefault="004979F7" w:rsidP="004979F7">
      <w:pPr>
        <w:rPr>
          <w:rFonts w:ascii="Times New Roman" w:hAnsi="Times New Roman" w:cs="Times New Roman"/>
          <w:b/>
          <w:sz w:val="24"/>
          <w:szCs w:val="24"/>
        </w:rPr>
      </w:pPr>
      <w:r w:rsidRPr="00273CA9">
        <w:rPr>
          <w:rFonts w:ascii="Times New Roman" w:hAnsi="Times New Roman" w:cs="Times New Roman"/>
          <w:b/>
          <w:sz w:val="24"/>
          <w:szCs w:val="24"/>
        </w:rPr>
        <w:t>Контрольная работа  (тренировоч</w:t>
      </w:r>
      <w:r>
        <w:rPr>
          <w:rFonts w:ascii="Times New Roman" w:hAnsi="Times New Roman" w:cs="Times New Roman"/>
          <w:b/>
          <w:sz w:val="24"/>
          <w:szCs w:val="24"/>
        </w:rPr>
        <w:t>ная) по русскому языку за курс 6</w:t>
      </w:r>
      <w:r w:rsidRPr="00273CA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979F7" w:rsidRPr="00273CA9" w:rsidRDefault="004979F7" w:rsidP="00497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73CA9">
        <w:rPr>
          <w:rFonts w:ascii="Times New Roman" w:hAnsi="Times New Roman" w:cs="Times New Roman"/>
          <w:b/>
          <w:sz w:val="24"/>
          <w:szCs w:val="24"/>
        </w:rPr>
        <w:t>ФИО  ___________________________К</w:t>
      </w:r>
      <w:r>
        <w:rPr>
          <w:rFonts w:ascii="Times New Roman" w:hAnsi="Times New Roman" w:cs="Times New Roman"/>
          <w:b/>
          <w:sz w:val="24"/>
          <w:szCs w:val="24"/>
        </w:rPr>
        <w:t>ЛАСС________________________</w:t>
      </w:r>
    </w:p>
    <w:p w:rsidR="004979F7" w:rsidRPr="00273CA9" w:rsidRDefault="004979F7" w:rsidP="0049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3CA9">
        <w:rPr>
          <w:rFonts w:ascii="Times New Roman" w:hAnsi="Times New Roman" w:cs="Times New Roman"/>
          <w:sz w:val="24"/>
          <w:szCs w:val="24"/>
        </w:rPr>
        <w:t>Время выполнения работы – 45 минут</w:t>
      </w:r>
    </w:p>
    <w:p w:rsidR="004979F7" w:rsidRDefault="004979F7" w:rsidP="00497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A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73C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4979F7" w:rsidRPr="004979F7" w:rsidRDefault="004979F7" w:rsidP="004979F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79F7">
        <w:rPr>
          <w:rStyle w:val="c10"/>
          <w:i/>
          <w:iCs/>
          <w:color w:val="000000"/>
        </w:rPr>
        <w:t>1. Запишите текст, вставляя и объясняя графически пропущенные буквы:</w:t>
      </w:r>
    </w:p>
    <w:p w:rsidR="004979F7" w:rsidRDefault="004979F7" w:rsidP="004979F7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</w:rPr>
      </w:pPr>
      <w:r w:rsidRPr="004979F7">
        <w:rPr>
          <w:rStyle w:val="c5"/>
          <w:color w:val="000000"/>
        </w:rPr>
        <w:t>     (1) Море см..</w:t>
      </w:r>
      <w:proofErr w:type="spellStart"/>
      <w:r w:rsidRPr="004979F7">
        <w:rPr>
          <w:rStyle w:val="c5"/>
          <w:color w:val="000000"/>
        </w:rPr>
        <w:t>ялось</w:t>
      </w:r>
      <w:proofErr w:type="spellEnd"/>
      <w:r w:rsidRPr="004979F7">
        <w:rPr>
          <w:rStyle w:val="c5"/>
          <w:color w:val="000000"/>
        </w:rPr>
        <w:t>. (</w:t>
      </w:r>
      <w:proofErr w:type="gramStart"/>
      <w:r w:rsidRPr="004979F7">
        <w:rPr>
          <w:rStyle w:val="c5"/>
          <w:color w:val="000000"/>
        </w:rPr>
        <w:t>2)Под</w:t>
      </w:r>
      <w:proofErr w:type="gramEnd"/>
      <w:r w:rsidRPr="004979F7">
        <w:rPr>
          <w:rStyle w:val="c5"/>
          <w:color w:val="000000"/>
        </w:rPr>
        <w:t xml:space="preserve"> </w:t>
      </w:r>
      <w:proofErr w:type="spellStart"/>
      <w:r w:rsidRPr="004979F7">
        <w:rPr>
          <w:rStyle w:val="c5"/>
          <w:color w:val="000000"/>
        </w:rPr>
        <w:t>лёгк</w:t>
      </w:r>
      <w:proofErr w:type="spellEnd"/>
      <w:r w:rsidRPr="004979F7">
        <w:rPr>
          <w:rStyle w:val="c5"/>
          <w:color w:val="000000"/>
        </w:rPr>
        <w:t xml:space="preserve">..м дуновением знойного ветра оно </w:t>
      </w:r>
      <w:proofErr w:type="spellStart"/>
      <w:r w:rsidRPr="004979F7">
        <w:rPr>
          <w:rStyle w:val="c5"/>
          <w:color w:val="000000"/>
        </w:rPr>
        <w:t>вздраг</w:t>
      </w:r>
      <w:proofErr w:type="spellEnd"/>
      <w:r w:rsidRPr="004979F7">
        <w:rPr>
          <w:rStyle w:val="c5"/>
          <w:color w:val="000000"/>
        </w:rPr>
        <w:t>..</w:t>
      </w:r>
      <w:proofErr w:type="spellStart"/>
      <w:r w:rsidRPr="004979F7">
        <w:rPr>
          <w:rStyle w:val="c5"/>
          <w:color w:val="000000"/>
        </w:rPr>
        <w:t>вало</w:t>
      </w:r>
      <w:proofErr w:type="spellEnd"/>
      <w:r w:rsidRPr="004979F7">
        <w:rPr>
          <w:rStyle w:val="c5"/>
          <w:color w:val="000000"/>
        </w:rPr>
        <w:t xml:space="preserve"> и, п..</w:t>
      </w:r>
      <w:proofErr w:type="spellStart"/>
      <w:r w:rsidRPr="004979F7">
        <w:rPr>
          <w:rStyle w:val="c5"/>
          <w:color w:val="000000"/>
        </w:rPr>
        <w:t>крываясь</w:t>
      </w:r>
      <w:proofErr w:type="spellEnd"/>
      <w:r w:rsidRPr="004979F7">
        <w:rPr>
          <w:rStyle w:val="c5"/>
          <w:color w:val="000000"/>
        </w:rPr>
        <w:t xml:space="preserve"> мелкой рябью, </w:t>
      </w:r>
      <w:proofErr w:type="spellStart"/>
      <w:r w:rsidRPr="004979F7">
        <w:rPr>
          <w:rStyle w:val="c5"/>
          <w:color w:val="000000"/>
        </w:rPr>
        <w:t>осл</w:t>
      </w:r>
      <w:proofErr w:type="spellEnd"/>
      <w:r w:rsidRPr="004979F7">
        <w:rPr>
          <w:rStyle w:val="c5"/>
          <w:color w:val="000000"/>
        </w:rPr>
        <w:t>..</w:t>
      </w:r>
      <w:proofErr w:type="spellStart"/>
      <w:r w:rsidRPr="004979F7">
        <w:rPr>
          <w:rStyle w:val="c5"/>
          <w:color w:val="000000"/>
        </w:rPr>
        <w:t>пительно</w:t>
      </w:r>
      <w:proofErr w:type="spellEnd"/>
      <w:r w:rsidRPr="004979F7">
        <w:rPr>
          <w:rStyle w:val="c5"/>
          <w:color w:val="000000"/>
        </w:rPr>
        <w:t xml:space="preserve"> ярко отражавшей солнце, улыбалось голубому небу тысячами серебря(н/</w:t>
      </w:r>
      <w:proofErr w:type="spellStart"/>
      <w:r w:rsidRPr="004979F7">
        <w:rPr>
          <w:rStyle w:val="c5"/>
          <w:color w:val="000000"/>
        </w:rPr>
        <w:t>нн</w:t>
      </w:r>
      <w:proofErr w:type="spellEnd"/>
      <w:r w:rsidRPr="004979F7">
        <w:rPr>
          <w:rStyle w:val="c5"/>
          <w:color w:val="000000"/>
        </w:rPr>
        <w:t>)</w:t>
      </w:r>
      <w:proofErr w:type="spellStart"/>
      <w:r w:rsidRPr="004979F7">
        <w:rPr>
          <w:rStyle w:val="c5"/>
          <w:color w:val="000000"/>
        </w:rPr>
        <w:t>ых</w:t>
      </w:r>
      <w:proofErr w:type="spellEnd"/>
      <w:r w:rsidRPr="004979F7">
        <w:rPr>
          <w:rStyle w:val="c5"/>
          <w:color w:val="000000"/>
        </w:rPr>
        <w:t xml:space="preserve"> улыбок. (</w:t>
      </w:r>
      <w:proofErr w:type="gramStart"/>
      <w:r w:rsidRPr="004979F7">
        <w:rPr>
          <w:rStyle w:val="c5"/>
          <w:color w:val="000000"/>
        </w:rPr>
        <w:t>3)В</w:t>
      </w:r>
      <w:proofErr w:type="gramEnd"/>
      <w:r w:rsidRPr="004979F7">
        <w:rPr>
          <w:rStyle w:val="c5"/>
          <w:color w:val="000000"/>
        </w:rPr>
        <w:t xml:space="preserve"> </w:t>
      </w:r>
      <w:proofErr w:type="spellStart"/>
      <w:r w:rsidRPr="004979F7">
        <w:rPr>
          <w:rStyle w:val="c5"/>
          <w:color w:val="000000"/>
        </w:rPr>
        <w:t>глубок..м</w:t>
      </w:r>
      <w:proofErr w:type="spellEnd"/>
      <w:r w:rsidRPr="004979F7">
        <w:rPr>
          <w:rStyle w:val="c5"/>
          <w:color w:val="000000"/>
        </w:rPr>
        <w:t xml:space="preserve"> пространстве между морем и небом н..</w:t>
      </w:r>
      <w:proofErr w:type="spellStart"/>
      <w:r w:rsidRPr="004979F7">
        <w:rPr>
          <w:rStyle w:val="c5"/>
          <w:color w:val="000000"/>
        </w:rPr>
        <w:t>сился</w:t>
      </w:r>
      <w:proofErr w:type="spellEnd"/>
      <w:r w:rsidRPr="004979F7">
        <w:rPr>
          <w:rStyle w:val="c5"/>
          <w:color w:val="000000"/>
        </w:rPr>
        <w:t xml:space="preserve"> в..</w:t>
      </w:r>
      <w:proofErr w:type="spellStart"/>
      <w:r w:rsidRPr="004979F7">
        <w:rPr>
          <w:rStyle w:val="c5"/>
          <w:color w:val="000000"/>
        </w:rPr>
        <w:t>сёлый</w:t>
      </w:r>
      <w:proofErr w:type="spellEnd"/>
      <w:r w:rsidRPr="004979F7">
        <w:rPr>
          <w:rStyle w:val="c5"/>
          <w:color w:val="000000"/>
        </w:rPr>
        <w:t xml:space="preserve"> плеск волн, </w:t>
      </w:r>
      <w:proofErr w:type="spellStart"/>
      <w:r w:rsidRPr="004979F7">
        <w:rPr>
          <w:rStyle w:val="c5"/>
          <w:color w:val="000000"/>
        </w:rPr>
        <w:t>взб</w:t>
      </w:r>
      <w:proofErr w:type="spellEnd"/>
      <w:r w:rsidRPr="004979F7">
        <w:rPr>
          <w:rStyle w:val="c5"/>
          <w:color w:val="000000"/>
        </w:rPr>
        <w:t>..</w:t>
      </w:r>
      <w:proofErr w:type="spellStart"/>
      <w:r w:rsidRPr="004979F7">
        <w:rPr>
          <w:rStyle w:val="c5"/>
          <w:color w:val="000000"/>
        </w:rPr>
        <w:t>гавших</w:t>
      </w:r>
      <w:proofErr w:type="spellEnd"/>
      <w:r w:rsidRPr="004979F7">
        <w:rPr>
          <w:rStyle w:val="c5"/>
          <w:color w:val="000000"/>
        </w:rPr>
        <w:t xml:space="preserve"> одна за другою на пологий </w:t>
      </w:r>
      <w:proofErr w:type="spellStart"/>
      <w:r w:rsidRPr="004979F7">
        <w:rPr>
          <w:rStyle w:val="c5"/>
          <w:color w:val="000000"/>
        </w:rPr>
        <w:t>бере</w:t>
      </w:r>
      <w:proofErr w:type="spellEnd"/>
      <w:r w:rsidRPr="004979F7">
        <w:rPr>
          <w:rStyle w:val="c5"/>
          <w:color w:val="000000"/>
        </w:rPr>
        <w:t xml:space="preserve">(г/к) </w:t>
      </w:r>
      <w:proofErr w:type="spellStart"/>
      <w:r w:rsidRPr="004979F7">
        <w:rPr>
          <w:rStyle w:val="c5"/>
          <w:color w:val="000000"/>
        </w:rPr>
        <w:t>песча</w:t>
      </w:r>
      <w:proofErr w:type="spellEnd"/>
      <w:r w:rsidRPr="004979F7">
        <w:rPr>
          <w:rStyle w:val="c5"/>
          <w:color w:val="000000"/>
        </w:rPr>
        <w:t>(н/</w:t>
      </w:r>
      <w:proofErr w:type="spellStart"/>
      <w:r w:rsidRPr="004979F7">
        <w:rPr>
          <w:rStyle w:val="c5"/>
          <w:color w:val="000000"/>
        </w:rPr>
        <w:t>нн</w:t>
      </w:r>
      <w:proofErr w:type="spellEnd"/>
      <w:r w:rsidRPr="004979F7">
        <w:rPr>
          <w:rStyle w:val="c5"/>
          <w:color w:val="000000"/>
        </w:rPr>
        <w:t xml:space="preserve">)ой косы. (4)Этот звук и блеск солнца, </w:t>
      </w:r>
      <w:proofErr w:type="spellStart"/>
      <w:r w:rsidRPr="004979F7">
        <w:rPr>
          <w:rStyle w:val="c5"/>
          <w:color w:val="000000"/>
        </w:rPr>
        <w:t>тысяч..кратно</w:t>
      </w:r>
      <w:proofErr w:type="spellEnd"/>
      <w:r w:rsidRPr="004979F7">
        <w:rPr>
          <w:rStyle w:val="c5"/>
          <w:color w:val="000000"/>
        </w:rPr>
        <w:t xml:space="preserve"> отражённого рябью моря, гармонично </w:t>
      </w:r>
      <w:proofErr w:type="spellStart"/>
      <w:r w:rsidRPr="004979F7">
        <w:rPr>
          <w:rStyle w:val="c5"/>
          <w:color w:val="000000"/>
        </w:rPr>
        <w:t>сл..вались</w:t>
      </w:r>
      <w:proofErr w:type="spellEnd"/>
      <w:r w:rsidRPr="004979F7">
        <w:rPr>
          <w:rStyle w:val="c5"/>
          <w:color w:val="000000"/>
        </w:rPr>
        <w:t xml:space="preserve"> в </w:t>
      </w:r>
      <w:proofErr w:type="spellStart"/>
      <w:r w:rsidRPr="004979F7">
        <w:rPr>
          <w:rStyle w:val="c5"/>
          <w:color w:val="000000"/>
        </w:rPr>
        <w:t>непр</w:t>
      </w:r>
      <w:proofErr w:type="spellEnd"/>
      <w:r w:rsidRPr="004979F7">
        <w:rPr>
          <w:rStyle w:val="c5"/>
          <w:color w:val="000000"/>
        </w:rPr>
        <w:t>..</w:t>
      </w:r>
      <w:proofErr w:type="spellStart"/>
      <w:r w:rsidRPr="004979F7">
        <w:rPr>
          <w:rStyle w:val="c5"/>
          <w:color w:val="000000"/>
        </w:rPr>
        <w:t>рывное</w:t>
      </w:r>
      <w:proofErr w:type="spellEnd"/>
      <w:r w:rsidRPr="004979F7">
        <w:rPr>
          <w:rStyle w:val="c5"/>
          <w:color w:val="000000"/>
        </w:rPr>
        <w:t xml:space="preserve"> движение, полное живой радости. (5)Солнце было счастливо тем, что </w:t>
      </w:r>
      <w:proofErr w:type="spellStart"/>
      <w:r w:rsidRPr="004979F7">
        <w:rPr>
          <w:rStyle w:val="c5"/>
          <w:color w:val="000000"/>
        </w:rPr>
        <w:t>св</w:t>
      </w:r>
      <w:proofErr w:type="spellEnd"/>
      <w:r w:rsidRPr="004979F7">
        <w:rPr>
          <w:rStyle w:val="c5"/>
          <w:color w:val="000000"/>
        </w:rPr>
        <w:t>..</w:t>
      </w:r>
      <w:proofErr w:type="spellStart"/>
      <w:r w:rsidRPr="004979F7">
        <w:rPr>
          <w:rStyle w:val="c5"/>
          <w:color w:val="000000"/>
        </w:rPr>
        <w:t>тило</w:t>
      </w:r>
      <w:proofErr w:type="spellEnd"/>
      <w:r w:rsidRPr="004979F7">
        <w:rPr>
          <w:rStyle w:val="c5"/>
          <w:color w:val="000000"/>
        </w:rPr>
        <w:t>, море – тем, что отражало его ликующий свет… (6)Море см..</w:t>
      </w:r>
      <w:proofErr w:type="spellStart"/>
      <w:r w:rsidRPr="004979F7">
        <w:rPr>
          <w:rStyle w:val="c5"/>
          <w:color w:val="000000"/>
        </w:rPr>
        <w:t>ялось</w:t>
      </w:r>
      <w:proofErr w:type="spellEnd"/>
      <w:r w:rsidRPr="004979F7">
        <w:rPr>
          <w:rStyle w:val="c5"/>
          <w:color w:val="000000"/>
        </w:rPr>
        <w:t>… </w:t>
      </w:r>
      <w:r w:rsidRPr="004979F7">
        <w:rPr>
          <w:rStyle w:val="c5"/>
          <w:i/>
          <w:iCs/>
          <w:color w:val="000000"/>
        </w:rPr>
        <w:t xml:space="preserve">(по </w:t>
      </w:r>
      <w:proofErr w:type="spellStart"/>
      <w:r w:rsidRPr="004979F7">
        <w:rPr>
          <w:rStyle w:val="c5"/>
          <w:i/>
          <w:iCs/>
          <w:color w:val="000000"/>
        </w:rPr>
        <w:t>М.Горькому</w:t>
      </w:r>
      <w:proofErr w:type="spellEnd"/>
      <w:r w:rsidRPr="004979F7">
        <w:rPr>
          <w:rStyle w:val="c5"/>
          <w:i/>
          <w:iCs/>
          <w:color w:val="000000"/>
        </w:rPr>
        <w:t>)</w:t>
      </w:r>
    </w:p>
    <w:p w:rsidR="004979F7" w:rsidRPr="004979F7" w:rsidRDefault="004979F7" w:rsidP="004979F7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979F7" w:rsidRDefault="004979F7" w:rsidP="004979F7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</w:rPr>
      </w:pPr>
      <w:r w:rsidRPr="004979F7">
        <w:rPr>
          <w:rStyle w:val="c2"/>
          <w:i/>
          <w:iCs/>
          <w:color w:val="000000"/>
        </w:rPr>
        <w:t>2. Определите тему текста.</w:t>
      </w:r>
    </w:p>
    <w:p w:rsidR="004979F7" w:rsidRPr="004979F7" w:rsidRDefault="004979F7" w:rsidP="004979F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___________________________________________________________________________</w:t>
      </w:r>
    </w:p>
    <w:p w:rsidR="004979F7" w:rsidRDefault="004979F7" w:rsidP="004979F7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</w:rPr>
      </w:pPr>
      <w:r w:rsidRPr="004979F7">
        <w:rPr>
          <w:rStyle w:val="c2"/>
          <w:i/>
          <w:iCs/>
          <w:color w:val="000000"/>
        </w:rPr>
        <w:t>3. Определите идею текста.</w:t>
      </w:r>
    </w:p>
    <w:p w:rsidR="004979F7" w:rsidRPr="004979F7" w:rsidRDefault="004979F7" w:rsidP="004979F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_____________________________________________________________________________</w:t>
      </w:r>
    </w:p>
    <w:p w:rsidR="004979F7" w:rsidRDefault="004979F7" w:rsidP="004979F7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</w:rPr>
      </w:pPr>
      <w:r w:rsidRPr="004979F7">
        <w:rPr>
          <w:rStyle w:val="c2"/>
          <w:i/>
          <w:iCs/>
          <w:color w:val="000000"/>
        </w:rPr>
        <w:t>4. Определите тип речи.</w:t>
      </w:r>
    </w:p>
    <w:p w:rsidR="004979F7" w:rsidRPr="004979F7" w:rsidRDefault="004979F7" w:rsidP="004979F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___________________________________________________________________________</w:t>
      </w:r>
    </w:p>
    <w:p w:rsid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 w:rsidRPr="004979F7">
        <w:rPr>
          <w:rStyle w:val="c2"/>
          <w:i/>
          <w:iCs/>
          <w:color w:val="000000"/>
        </w:rPr>
        <w:t>5. Определите стиль речи.</w:t>
      </w:r>
    </w:p>
    <w:p w:rsidR="004979F7" w:rsidRP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_____________________________________________________________________________</w:t>
      </w:r>
    </w:p>
    <w:p w:rsid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 w:rsidRPr="004979F7">
        <w:rPr>
          <w:rStyle w:val="c2"/>
          <w:i/>
          <w:iCs/>
          <w:color w:val="000000"/>
        </w:rPr>
        <w:t>6. Выпишите из 3 предложения два качественных прилагательных.</w:t>
      </w:r>
    </w:p>
    <w:p w:rsidR="004979F7" w:rsidRP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_____________________________________________________________________________</w:t>
      </w:r>
    </w:p>
    <w:p w:rsid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2"/>
          <w:i/>
          <w:iCs/>
          <w:color w:val="000000"/>
        </w:rPr>
        <w:t>7</w:t>
      </w:r>
      <w:r w:rsidRPr="004979F7">
        <w:rPr>
          <w:rStyle w:val="c2"/>
          <w:i/>
          <w:iCs/>
          <w:color w:val="000000"/>
        </w:rPr>
        <w:t>. Составьте схему 5 предложения.</w:t>
      </w:r>
    </w:p>
    <w:p w:rsidR="004979F7" w:rsidRP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_____________________________________________________________________________</w:t>
      </w:r>
    </w:p>
    <w:p w:rsid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2"/>
          <w:i/>
          <w:iCs/>
          <w:color w:val="000000"/>
        </w:rPr>
        <w:t>8</w:t>
      </w:r>
      <w:r w:rsidRPr="004979F7">
        <w:rPr>
          <w:rStyle w:val="c2"/>
          <w:i/>
          <w:iCs/>
          <w:color w:val="000000"/>
        </w:rPr>
        <w:t>. Выпишите из текста наречие, в котором два корня. Выделите корни.</w:t>
      </w:r>
    </w:p>
    <w:p w:rsidR="004979F7" w:rsidRP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_____________________________________________________________________________</w:t>
      </w:r>
    </w:p>
    <w:p w:rsid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2"/>
          <w:i/>
          <w:iCs/>
          <w:color w:val="000000"/>
        </w:rPr>
        <w:t>9</w:t>
      </w:r>
      <w:r w:rsidRPr="004979F7">
        <w:rPr>
          <w:rStyle w:val="c2"/>
          <w:i/>
          <w:iCs/>
          <w:color w:val="000000"/>
        </w:rPr>
        <w:t>. Выполните морфологический разбор прилагательного из 5 предложения (не перепутайте его с причастием).</w:t>
      </w:r>
    </w:p>
    <w:p w:rsidR="004979F7" w:rsidRP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_____________________________________________________________________________</w:t>
      </w:r>
    </w:p>
    <w:p w:rsid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2"/>
          <w:i/>
          <w:iCs/>
          <w:color w:val="000000"/>
        </w:rPr>
        <w:t>10</w:t>
      </w:r>
      <w:r w:rsidRPr="004979F7">
        <w:rPr>
          <w:rStyle w:val="c2"/>
          <w:i/>
          <w:iCs/>
          <w:color w:val="000000"/>
        </w:rPr>
        <w:t>. Выпишите возвратные глаголы, выделите в них возвратные суффиксы.</w:t>
      </w:r>
    </w:p>
    <w:p w:rsidR="004979F7" w:rsidRP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2"/>
          <w:i/>
          <w:iCs/>
          <w:color w:val="000000"/>
        </w:rPr>
        <w:t>11</w:t>
      </w:r>
      <w:r w:rsidRPr="004979F7">
        <w:rPr>
          <w:rStyle w:val="c2"/>
          <w:i/>
          <w:iCs/>
          <w:color w:val="000000"/>
        </w:rPr>
        <w:t>. Выполните синтаксический разбор 1 предложения.</w:t>
      </w:r>
    </w:p>
    <w:p w:rsidR="004979F7" w:rsidRP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9F7" w:rsidRPr="004979F7" w:rsidRDefault="004979F7" w:rsidP="004979F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12</w:t>
      </w:r>
      <w:r w:rsidRPr="004979F7">
        <w:rPr>
          <w:rStyle w:val="c2"/>
          <w:i/>
          <w:iCs/>
          <w:color w:val="000000"/>
        </w:rPr>
        <w:t>. Выполните морфемный разбор прилагательного и глаголов из 5 предложения</w:t>
      </w:r>
      <w:r w:rsidRPr="004979F7">
        <w:rPr>
          <w:rStyle w:val="c10"/>
          <w:i/>
          <w:iCs/>
          <w:color w:val="000000"/>
        </w:rPr>
        <w:t>.</w:t>
      </w:r>
    </w:p>
    <w:p w:rsidR="004979F7" w:rsidRPr="004979F7" w:rsidRDefault="004979F7" w:rsidP="00497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79F7" w:rsidRDefault="004979F7"/>
    <w:p w:rsidR="004979F7" w:rsidRDefault="004979F7"/>
    <w:p w:rsidR="004979F7" w:rsidRDefault="004979F7"/>
    <w:p w:rsidR="004979F7" w:rsidRPr="00273CA9" w:rsidRDefault="004979F7" w:rsidP="004979F7">
      <w:pPr>
        <w:rPr>
          <w:rFonts w:ascii="Times New Roman" w:hAnsi="Times New Roman" w:cs="Times New Roman"/>
          <w:b/>
          <w:sz w:val="24"/>
          <w:szCs w:val="24"/>
        </w:rPr>
      </w:pPr>
      <w:r w:rsidRPr="00273CA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 (тренировоч</w:t>
      </w:r>
      <w:r>
        <w:rPr>
          <w:rFonts w:ascii="Times New Roman" w:hAnsi="Times New Roman" w:cs="Times New Roman"/>
          <w:b/>
          <w:sz w:val="24"/>
          <w:szCs w:val="24"/>
        </w:rPr>
        <w:t>ная) по русскому языку за курс 6</w:t>
      </w:r>
      <w:r w:rsidRPr="00273CA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979F7" w:rsidRPr="00273CA9" w:rsidRDefault="004979F7" w:rsidP="00497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73CA9">
        <w:rPr>
          <w:rFonts w:ascii="Times New Roman" w:hAnsi="Times New Roman" w:cs="Times New Roman"/>
          <w:b/>
          <w:sz w:val="24"/>
          <w:szCs w:val="24"/>
        </w:rPr>
        <w:t>ФИО  ___________________________К</w:t>
      </w:r>
      <w:r>
        <w:rPr>
          <w:rFonts w:ascii="Times New Roman" w:hAnsi="Times New Roman" w:cs="Times New Roman"/>
          <w:b/>
          <w:sz w:val="24"/>
          <w:szCs w:val="24"/>
        </w:rPr>
        <w:t>ЛАСС________________________</w:t>
      </w:r>
    </w:p>
    <w:p w:rsidR="004979F7" w:rsidRPr="00273CA9" w:rsidRDefault="004979F7" w:rsidP="0049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3CA9">
        <w:rPr>
          <w:rFonts w:ascii="Times New Roman" w:hAnsi="Times New Roman" w:cs="Times New Roman"/>
          <w:sz w:val="24"/>
          <w:szCs w:val="24"/>
        </w:rPr>
        <w:t>Время выполнения работы – 45 минут</w:t>
      </w:r>
    </w:p>
    <w:p w:rsidR="004979F7" w:rsidRPr="004979F7" w:rsidRDefault="004979F7" w:rsidP="00497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F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4979F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Запишите текст, вставляя и объясняя графически пропущенные буквы: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ind w:left="2844" w:firstLine="69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Суворов.</w:t>
      </w:r>
    </w:p>
    <w:p w:rsidR="004979F7" w:rsidRDefault="004979F7" w:rsidP="0049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(1)Суворов всю дорогу ехал верхом впереди, в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стар..м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плаще. (2)В самых ужасных местах фельдмаршал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езжал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пропастями так же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хладн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..кровно, как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пр..ходили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ними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тавернские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мулы. (</w:t>
      </w:r>
      <w:proofErr w:type="gram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3)Он</w:t>
      </w:r>
      <w:proofErr w:type="gram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теперь (не)остался на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(?) в убежище, а,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п..обедав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монахами, зачем(то) вернулся в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Айроло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г..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ворили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делу, но скорее всего для того, чтобы ободрить своим примером солдат, которых сильно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н..пугали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Альпы, или чтоб крепче закалить самого себя (ему ещё к..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залось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мало). (</w:t>
      </w:r>
      <w:proofErr w:type="gram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4)Об</w:t>
      </w:r>
      <w:proofErr w:type="gram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семид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сятилетнего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старика по такой дорог..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тёмн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..й ночью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Штааль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(не)мог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п..думать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смешанного чу..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ужаса, уд..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гордости. (5)«Нет предела человеческой храбр..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Да, всё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(з\с)предельно в людях», - думал </w:t>
      </w:r>
      <w:proofErr w:type="spellStart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Штааль</w:t>
      </w:r>
      <w:proofErr w:type="spellEnd"/>
      <w:r w:rsidRPr="0049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9F7" w:rsidRPr="004979F7" w:rsidRDefault="004979F7" w:rsidP="00497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 тему текста.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 идею текста.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 тип речи.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 стиль речи.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Выпишите из 2 предложения прилагательное в сложной превосходной степени.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 разряд прилагательного из 2 предложения, стоящего в сложной превосходной степени.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Выпишите из 2 предложения наречие.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Выпишите из текста сложное прилагательное. Выделите в нём корни.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Выпишите из текста собственные имена существительные.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Выполните синтаксический разбор 1 предложения.</w:t>
      </w:r>
    </w:p>
    <w:p w:rsidR="004979F7" w:rsidRPr="004979F7" w:rsidRDefault="004979F7" w:rsidP="004979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979F7" w:rsidRPr="004979F7" w:rsidRDefault="004979F7" w:rsidP="004979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Выпишите из текста возвратные глаголы, выделите в них возвратный суффикс.</w:t>
      </w:r>
    </w:p>
    <w:p w:rsidR="004979F7" w:rsidRPr="004979F7" w:rsidRDefault="004979F7" w:rsidP="004979F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979F7" w:rsidRDefault="004979F7" w:rsidP="004979F7">
      <w:pPr>
        <w:rPr>
          <w:rFonts w:ascii="Times New Roman" w:hAnsi="Times New Roman" w:cs="Times New Roman"/>
          <w:b/>
          <w:sz w:val="24"/>
          <w:szCs w:val="24"/>
        </w:rPr>
      </w:pPr>
    </w:p>
    <w:p w:rsidR="00127637" w:rsidRDefault="00127637" w:rsidP="004979F7">
      <w:pPr>
        <w:rPr>
          <w:rFonts w:ascii="Times New Roman" w:hAnsi="Times New Roman" w:cs="Times New Roman"/>
          <w:b/>
          <w:sz w:val="24"/>
          <w:szCs w:val="24"/>
        </w:rPr>
      </w:pPr>
    </w:p>
    <w:p w:rsidR="00127637" w:rsidRDefault="00127637" w:rsidP="004979F7">
      <w:pPr>
        <w:rPr>
          <w:rFonts w:ascii="Times New Roman" w:hAnsi="Times New Roman" w:cs="Times New Roman"/>
          <w:b/>
          <w:sz w:val="24"/>
          <w:szCs w:val="24"/>
        </w:rPr>
      </w:pPr>
    </w:p>
    <w:p w:rsidR="00127637" w:rsidRDefault="00127637" w:rsidP="004979F7">
      <w:pPr>
        <w:rPr>
          <w:rFonts w:ascii="Times New Roman" w:hAnsi="Times New Roman" w:cs="Times New Roman"/>
          <w:b/>
          <w:sz w:val="24"/>
          <w:szCs w:val="24"/>
        </w:rPr>
      </w:pPr>
    </w:p>
    <w:p w:rsidR="00127637" w:rsidRPr="004979F7" w:rsidRDefault="00127637" w:rsidP="004979F7">
      <w:pPr>
        <w:rPr>
          <w:rFonts w:ascii="Times New Roman" w:hAnsi="Times New Roman" w:cs="Times New Roman"/>
          <w:b/>
          <w:sz w:val="24"/>
          <w:szCs w:val="24"/>
        </w:rPr>
      </w:pP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оценивания</w:t>
      </w: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637" w:rsidRPr="00127637" w:rsidRDefault="00127637" w:rsidP="001276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допущенной учеником ошибки (грубая или негрубая</w:t>
      </w:r>
      <w:proofErr w:type="gramStart"/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127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негрубым орфографическим относятся ошибки:</w:t>
      </w:r>
    </w:p>
    <w:p w:rsidR="00127637" w:rsidRPr="00127637" w:rsidRDefault="00127637" w:rsidP="0012763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исключениях из правил;</w:t>
      </w:r>
      <w:r w:rsidRPr="001276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704C74" wp14:editId="5531CAA4">
                <wp:simplePos x="0" y="0"/>
                <wp:positionH relativeFrom="margin">
                  <wp:posOffset>7412990</wp:posOffset>
                </wp:positionH>
                <wp:positionV relativeFrom="paragraph">
                  <wp:posOffset>7711440</wp:posOffset>
                </wp:positionV>
                <wp:extent cx="0" cy="597535"/>
                <wp:effectExtent l="9525" t="13970" r="952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AA69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3.7pt,607.2pt" to="583.7pt,6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" o:allowincell="f" strokeweight=".95pt">
                <w10:wrap anchorx="margin"/>
              </v:line>
            </w:pict>
          </mc:Fallback>
        </mc:AlternateContent>
      </w:r>
    </w:p>
    <w:p w:rsidR="00127637" w:rsidRPr="00127637" w:rsidRDefault="00127637" w:rsidP="0012763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выборе прописной или строчной буквы в составных собственных наименованиях;</w:t>
      </w:r>
    </w:p>
    <w:p w:rsidR="00127637" w:rsidRPr="00127637" w:rsidRDefault="00127637" w:rsidP="0012763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слитного или раздельного написания приставок в наречиях, образованных от существительных с</w:t>
      </w: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предлогами, правописание которых не регулируется правилами;</w:t>
      </w:r>
    </w:p>
    <w:p w:rsidR="00127637" w:rsidRPr="00127637" w:rsidRDefault="00127637" w:rsidP="0012763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 </w:t>
      </w:r>
      <w:r w:rsidRPr="00127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раздельного и слитного </w:t>
      </w: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написания </w:t>
      </w:r>
      <w:r w:rsidRPr="00127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</w:t>
      </w: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прилагательными и причастиями в роли сказуемого;</w:t>
      </w:r>
    </w:p>
    <w:p w:rsidR="00127637" w:rsidRPr="00127637" w:rsidRDefault="00127637" w:rsidP="0012763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27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написании ы и </w:t>
      </w:r>
      <w:proofErr w:type="spellStart"/>
      <w:r w:rsidRPr="00127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spellEnd"/>
      <w:r w:rsidRPr="00127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после приставок;</w:t>
      </w:r>
    </w:p>
    <w:p w:rsidR="00127637" w:rsidRPr="00127637" w:rsidRDefault="00127637" w:rsidP="0012763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27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случаях трудного различ</w:t>
      </w:r>
      <w:r w:rsidRPr="00127637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ru-RU"/>
        </w:rPr>
        <w:t>ен</w:t>
      </w:r>
      <w:r w:rsidRPr="00127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 не и </w:t>
      </w:r>
      <w:r w:rsidRPr="001276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ни;</w:t>
      </w:r>
    </w:p>
    <w:p w:rsidR="00127637" w:rsidRPr="00127637" w:rsidRDefault="00127637" w:rsidP="0012763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r w:rsidRPr="00127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собственных именах </w:t>
      </w: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нерусского происхождения.</w:t>
      </w:r>
    </w:p>
    <w:p w:rsidR="00127637" w:rsidRPr="00127637" w:rsidRDefault="00127637" w:rsidP="001276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7637" w:rsidRPr="00127637" w:rsidRDefault="00127637" w:rsidP="001276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7637" w:rsidRPr="00127637" w:rsidRDefault="00127637" w:rsidP="001276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Pr="0012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негрубым пунктуационным </w:t>
      </w:r>
      <w:r w:rsidRPr="00127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относятся ошибки:</w:t>
      </w:r>
    </w:p>
    <w:p w:rsidR="00127637" w:rsidRPr="00127637" w:rsidRDefault="00127637" w:rsidP="0012763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27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случаях, </w:t>
      </w: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вместо одного знака препинания поставлен другой;</w:t>
      </w:r>
    </w:p>
    <w:p w:rsidR="00127637" w:rsidRPr="00127637" w:rsidRDefault="00127637" w:rsidP="0012763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пропуске одного из сочетающихся знаков препинания или в нарушении их последовательности;</w:t>
      </w:r>
    </w:p>
    <w:p w:rsidR="00127637" w:rsidRPr="00127637" w:rsidRDefault="00127637" w:rsidP="00127637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правил, уточняющих или ограничивающих действие основного правила (пунктуация при об</w:t>
      </w: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второстепенном члене или общем вводном слое, на стыке союзов).</w:t>
      </w:r>
    </w:p>
    <w:p w:rsidR="00127637" w:rsidRPr="00127637" w:rsidRDefault="00127637" w:rsidP="00127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негруб, или 1/2, т.е. пол ошибки. </w:t>
      </w:r>
    </w:p>
    <w:p w:rsidR="00127637" w:rsidRPr="00127637" w:rsidRDefault="00127637" w:rsidP="00127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1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42"/>
        <w:gridCol w:w="1984"/>
      </w:tblGrid>
      <w:tr w:rsidR="00127637" w:rsidRPr="00127637" w:rsidTr="004D10EA">
        <w:tc>
          <w:tcPr>
            <w:tcW w:w="1526" w:type="dxa"/>
          </w:tcPr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ошибок</w:t>
            </w:r>
          </w:p>
        </w:tc>
        <w:tc>
          <w:tcPr>
            <w:tcW w:w="1984" w:type="dxa"/>
          </w:tcPr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Баллы</w:t>
            </w:r>
          </w:p>
        </w:tc>
      </w:tr>
      <w:tr w:rsidR="00127637" w:rsidRPr="00127637" w:rsidTr="004D10EA">
        <w:tc>
          <w:tcPr>
            <w:tcW w:w="1526" w:type="dxa"/>
          </w:tcPr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ошибок</w:t>
            </w:r>
          </w:p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(орфографических и пунктуационных)</w:t>
            </w:r>
          </w:p>
        </w:tc>
        <w:tc>
          <w:tcPr>
            <w:tcW w:w="1984" w:type="dxa"/>
          </w:tcPr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637" w:rsidRPr="00127637" w:rsidTr="004D10EA">
        <w:tc>
          <w:tcPr>
            <w:tcW w:w="1526" w:type="dxa"/>
          </w:tcPr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984" w:type="dxa"/>
          </w:tcPr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637" w:rsidRPr="00127637" w:rsidTr="004D10EA">
        <w:tc>
          <w:tcPr>
            <w:tcW w:w="1526" w:type="dxa"/>
          </w:tcPr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84" w:type="dxa"/>
          </w:tcPr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637" w:rsidRPr="00127637" w:rsidTr="004D10EA">
        <w:tc>
          <w:tcPr>
            <w:tcW w:w="1526" w:type="dxa"/>
          </w:tcPr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127637" w:rsidRPr="00127637" w:rsidRDefault="00127637" w:rsidP="00127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задания 2 по 12, за каждый правильный ответ обучающийся получает по 1 баллу.</w:t>
      </w: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- 14 баллов</w:t>
      </w: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- 13-11 баллов </w:t>
      </w: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- 10-7 баллов </w:t>
      </w:r>
    </w:p>
    <w:p w:rsidR="00127637" w:rsidRPr="00127637" w:rsidRDefault="00127637" w:rsidP="00127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«2»- менее 7 баллов </w:t>
      </w:r>
    </w:p>
    <w:p w:rsidR="00127637" w:rsidRPr="00127637" w:rsidRDefault="00127637" w:rsidP="0012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979F7" w:rsidRPr="004979F7" w:rsidRDefault="004979F7">
      <w:pPr>
        <w:rPr>
          <w:sz w:val="24"/>
          <w:szCs w:val="24"/>
        </w:rPr>
      </w:pPr>
    </w:p>
    <w:sectPr w:rsidR="004979F7" w:rsidRPr="0049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31C41EA"/>
    <w:lvl w:ilvl="0">
      <w:numFmt w:val="bullet"/>
      <w:lvlText w:val="*"/>
      <w:lvlJc w:val="left"/>
    </w:lvl>
  </w:abstractNum>
  <w:abstractNum w:abstractNumId="1" w15:restartNumberingAfterBreak="0">
    <w:nsid w:val="6C19484F"/>
    <w:multiLevelType w:val="hybridMultilevel"/>
    <w:tmpl w:val="17F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F7"/>
    <w:rsid w:val="00127637"/>
    <w:rsid w:val="004979F7"/>
    <w:rsid w:val="00573491"/>
    <w:rsid w:val="007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6CCB9-F700-4035-9DB6-E11AB409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979F7"/>
    <w:pPr>
      <w:spacing w:after="0" w:line="240" w:lineRule="auto"/>
    </w:pPr>
    <w:rPr>
      <w:rFonts w:ascii="Times New Roman" w:eastAsia="Calibri" w:hAnsi="Times New Roman" w:cs="Times New Roman"/>
      <w:w w:val="114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49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79F7"/>
  </w:style>
  <w:style w:type="character" w:customStyle="1" w:styleId="c5">
    <w:name w:val="c5"/>
    <w:basedOn w:val="a0"/>
    <w:rsid w:val="004979F7"/>
  </w:style>
  <w:style w:type="paragraph" w:customStyle="1" w:styleId="c11">
    <w:name w:val="c11"/>
    <w:basedOn w:val="a"/>
    <w:rsid w:val="0049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79F7"/>
  </w:style>
  <w:style w:type="paragraph" w:customStyle="1" w:styleId="c6">
    <w:name w:val="c6"/>
    <w:basedOn w:val="a"/>
    <w:rsid w:val="0049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79F7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12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2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BDF5-25D2-45AB-98AF-EF6220F3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2019-06-20T10:43:00Z</dcterms:created>
  <dcterms:modified xsi:type="dcterms:W3CDTF">2019-06-20T11:04:00Z</dcterms:modified>
</cp:coreProperties>
</file>