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D41" w:rsidRPr="00142444" w:rsidRDefault="00A51D41" w:rsidP="00A51D41">
      <w:pPr>
        <w:pStyle w:val="a5"/>
        <w:ind w:left="360"/>
        <w:jc w:val="center"/>
        <w:rPr>
          <w:rFonts w:ascii="Times New Roman" w:hAnsi="Times New Roman"/>
          <w:sz w:val="24"/>
          <w:szCs w:val="24"/>
        </w:rPr>
      </w:pPr>
      <w:r w:rsidRPr="00142444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</w:t>
      </w:r>
    </w:p>
    <w:p w:rsidR="00A51D41" w:rsidRPr="00142444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42444">
        <w:rPr>
          <w:rFonts w:ascii="Times New Roman" w:hAnsi="Times New Roman"/>
          <w:sz w:val="24"/>
          <w:szCs w:val="24"/>
        </w:rPr>
        <w:t>Центр образования № 170</w:t>
      </w:r>
    </w:p>
    <w:p w:rsidR="00A51D41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42444">
        <w:rPr>
          <w:rFonts w:ascii="Times New Roman" w:hAnsi="Times New Roman"/>
          <w:sz w:val="24"/>
          <w:szCs w:val="24"/>
        </w:rPr>
        <w:t>Колпинского района Санкт-Петербурга</w:t>
      </w:r>
    </w:p>
    <w:p w:rsidR="00163349" w:rsidRDefault="00163349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809AD" w:rsidRDefault="004809AD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809AD" w:rsidRDefault="004809AD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809AD" w:rsidRDefault="004809AD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809AD" w:rsidRPr="00142444" w:rsidRDefault="004809AD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1D41" w:rsidRPr="00994AA0" w:rsidRDefault="00A51D41" w:rsidP="00A51D41">
      <w:pPr>
        <w:pStyle w:val="a5"/>
        <w:rPr>
          <w:rFonts w:ascii="Times New Roman" w:hAnsi="Times New Roman"/>
          <w:sz w:val="24"/>
          <w:szCs w:val="24"/>
        </w:rPr>
      </w:pPr>
    </w:p>
    <w:p w:rsidR="00A51D41" w:rsidRDefault="00A51D41" w:rsidP="00A51D41">
      <w:pPr>
        <w:pStyle w:val="a5"/>
        <w:rPr>
          <w:rFonts w:ascii="Times New Roman" w:hAnsi="Times New Roman"/>
          <w:sz w:val="24"/>
          <w:szCs w:val="24"/>
        </w:rPr>
      </w:pPr>
    </w:p>
    <w:p w:rsidR="004809AD" w:rsidRPr="00994AA0" w:rsidRDefault="004809AD" w:rsidP="00A51D41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636" w:tblpY="-352"/>
        <w:tblW w:w="5230" w:type="pct"/>
        <w:tblLook w:val="00A0" w:firstRow="1" w:lastRow="0" w:firstColumn="1" w:lastColumn="0" w:noHBand="0" w:noVBand="0"/>
      </w:tblPr>
      <w:tblGrid>
        <w:gridCol w:w="3654"/>
        <w:gridCol w:w="3542"/>
        <w:gridCol w:w="3260"/>
      </w:tblGrid>
      <w:tr w:rsidR="00A51D41" w:rsidRPr="00994AA0" w:rsidTr="004809AD">
        <w:trPr>
          <w:trHeight w:val="2519"/>
        </w:trPr>
        <w:tc>
          <w:tcPr>
            <w:tcW w:w="1747" w:type="pct"/>
          </w:tcPr>
          <w:p w:rsidR="00A51D41" w:rsidRPr="004809AD" w:rsidRDefault="00A51D41" w:rsidP="004809AD">
            <w:pPr>
              <w:pStyle w:val="a5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4809AD">
              <w:rPr>
                <w:rFonts w:ascii="Times New Roman" w:hAnsi="Times New Roman"/>
                <w:color w:val="000000"/>
              </w:rPr>
              <w:t>ОБСУЖДЕНО</w:t>
            </w:r>
          </w:p>
          <w:p w:rsidR="00A51D41" w:rsidRPr="004809AD" w:rsidRDefault="00A51D41" w:rsidP="004809AD">
            <w:pPr>
              <w:pStyle w:val="a5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4809AD">
              <w:rPr>
                <w:rFonts w:ascii="Times New Roman" w:hAnsi="Times New Roman"/>
                <w:color w:val="000000"/>
              </w:rPr>
              <w:t>на МО учителей</w:t>
            </w:r>
            <w:r w:rsidRPr="004809AD">
              <w:rPr>
                <w:rFonts w:ascii="Times New Roman" w:hAnsi="Times New Roman"/>
                <w:b/>
                <w:color w:val="000000"/>
              </w:rPr>
              <w:t xml:space="preserve"> ______________</w:t>
            </w:r>
          </w:p>
          <w:p w:rsidR="00A51D41" w:rsidRPr="004809AD" w:rsidRDefault="00A51D41" w:rsidP="004809AD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4809AD">
              <w:rPr>
                <w:rFonts w:ascii="Times New Roman" w:hAnsi="Times New Roman"/>
              </w:rPr>
              <w:t>ГБОУ Центр образования</w:t>
            </w:r>
            <w:r w:rsidR="004809AD" w:rsidRPr="004809AD">
              <w:rPr>
                <w:rFonts w:ascii="Times New Roman" w:hAnsi="Times New Roman"/>
              </w:rPr>
              <w:t xml:space="preserve"> </w:t>
            </w:r>
            <w:r w:rsidRPr="004809AD">
              <w:rPr>
                <w:rFonts w:ascii="Times New Roman" w:hAnsi="Times New Roman"/>
              </w:rPr>
              <w:t xml:space="preserve"> № 170</w:t>
            </w:r>
          </w:p>
          <w:p w:rsidR="00A51D41" w:rsidRPr="004809AD" w:rsidRDefault="00A51D41" w:rsidP="004809AD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4809AD">
              <w:rPr>
                <w:rFonts w:ascii="Times New Roman" w:hAnsi="Times New Roman"/>
              </w:rPr>
              <w:t xml:space="preserve">Колпинского района </w:t>
            </w:r>
          </w:p>
          <w:p w:rsidR="00A51D41" w:rsidRPr="004809AD" w:rsidRDefault="00A51D41" w:rsidP="004809AD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4809AD">
              <w:rPr>
                <w:rFonts w:ascii="Times New Roman" w:hAnsi="Times New Roman"/>
              </w:rPr>
              <w:t xml:space="preserve">Санкт-Петербурга         </w:t>
            </w:r>
          </w:p>
          <w:p w:rsidR="00A51D41" w:rsidRPr="004809AD" w:rsidRDefault="00A51D41" w:rsidP="004809AD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4809AD">
              <w:rPr>
                <w:rFonts w:ascii="Times New Roman" w:hAnsi="Times New Roman"/>
              </w:rPr>
              <w:t>протокол   №</w:t>
            </w:r>
            <w:r w:rsidR="004809AD">
              <w:rPr>
                <w:rFonts w:ascii="Times New Roman" w:hAnsi="Times New Roman"/>
              </w:rPr>
              <w:t>___</w:t>
            </w:r>
            <w:r w:rsidRPr="004809AD">
              <w:rPr>
                <w:rFonts w:ascii="Times New Roman" w:hAnsi="Times New Roman"/>
              </w:rPr>
              <w:t xml:space="preserve"> </w:t>
            </w:r>
            <w:r w:rsidR="004809AD">
              <w:rPr>
                <w:rFonts w:ascii="Times New Roman" w:hAnsi="Times New Roman"/>
              </w:rPr>
              <w:t>от_______</w:t>
            </w:r>
            <w:r w:rsidRPr="004809AD">
              <w:rPr>
                <w:rFonts w:ascii="Times New Roman" w:hAnsi="Times New Roman"/>
              </w:rPr>
              <w:t>2019 г.</w:t>
            </w:r>
          </w:p>
          <w:p w:rsidR="00A51D41" w:rsidRPr="004809AD" w:rsidRDefault="00A51D41" w:rsidP="004809AD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  <w:p w:rsidR="00A51D41" w:rsidRPr="004809AD" w:rsidRDefault="00A51D41" w:rsidP="004809AD">
            <w:pPr>
              <w:pStyle w:val="a5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94" w:type="pct"/>
          </w:tcPr>
          <w:p w:rsidR="00A51D41" w:rsidRPr="004809AD" w:rsidRDefault="00A51D41" w:rsidP="004809AD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4809AD">
              <w:rPr>
                <w:rFonts w:ascii="Times New Roman" w:hAnsi="Times New Roman"/>
              </w:rPr>
              <w:t xml:space="preserve">ПРИНЯТО </w:t>
            </w:r>
          </w:p>
          <w:p w:rsidR="00A51D41" w:rsidRPr="004809AD" w:rsidRDefault="00A51D41" w:rsidP="004809AD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4809AD">
              <w:rPr>
                <w:rFonts w:ascii="Times New Roman" w:hAnsi="Times New Roman"/>
              </w:rPr>
              <w:t>Решением  педагогического совета</w:t>
            </w:r>
          </w:p>
          <w:p w:rsidR="00A51D41" w:rsidRPr="004809AD" w:rsidRDefault="00A51D41" w:rsidP="004809AD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4809AD">
              <w:rPr>
                <w:rFonts w:ascii="Times New Roman" w:hAnsi="Times New Roman"/>
              </w:rPr>
              <w:t>ГБОУ Центр образования № 170</w:t>
            </w:r>
          </w:p>
          <w:p w:rsidR="00A51D41" w:rsidRPr="004809AD" w:rsidRDefault="00A51D41" w:rsidP="004809AD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4809AD">
              <w:rPr>
                <w:rFonts w:ascii="Times New Roman" w:hAnsi="Times New Roman"/>
              </w:rPr>
              <w:t xml:space="preserve">Колпинского района </w:t>
            </w:r>
          </w:p>
          <w:p w:rsidR="00A51D41" w:rsidRPr="004809AD" w:rsidRDefault="00A51D41" w:rsidP="004809AD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4809AD">
              <w:rPr>
                <w:rFonts w:ascii="Times New Roman" w:hAnsi="Times New Roman"/>
              </w:rPr>
              <w:t xml:space="preserve">Санкт-Петербурга         </w:t>
            </w:r>
          </w:p>
          <w:p w:rsidR="00A51D41" w:rsidRPr="004809AD" w:rsidRDefault="00A51D41" w:rsidP="004809AD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4809AD">
              <w:rPr>
                <w:rFonts w:ascii="Times New Roman" w:hAnsi="Times New Roman"/>
              </w:rPr>
              <w:t>протокол   №</w:t>
            </w:r>
            <w:r w:rsidR="004809AD">
              <w:rPr>
                <w:rFonts w:ascii="Times New Roman" w:hAnsi="Times New Roman"/>
              </w:rPr>
              <w:t>___  от______</w:t>
            </w:r>
            <w:r w:rsidRPr="004809AD">
              <w:rPr>
                <w:rFonts w:ascii="Times New Roman" w:hAnsi="Times New Roman"/>
              </w:rPr>
              <w:t xml:space="preserve"> 2019 г.</w:t>
            </w:r>
          </w:p>
          <w:p w:rsidR="00A51D41" w:rsidRPr="004809AD" w:rsidRDefault="00A51D41" w:rsidP="004809AD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4809AD">
              <w:rPr>
                <w:rFonts w:ascii="Times New Roman" w:hAnsi="Times New Roman"/>
              </w:rPr>
              <w:t>Председатель  педагогического совета</w:t>
            </w:r>
          </w:p>
          <w:p w:rsidR="00A51D41" w:rsidRPr="004809AD" w:rsidRDefault="004809AD" w:rsidP="004809AD">
            <w:pPr>
              <w:pStyle w:val="a5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 xml:space="preserve">_____________ </w:t>
            </w:r>
            <w:r w:rsidR="00A51D41" w:rsidRPr="004809AD">
              <w:rPr>
                <w:rFonts w:ascii="Times New Roman" w:hAnsi="Times New Roman"/>
              </w:rPr>
              <w:t>К.В.Левшин</w:t>
            </w:r>
          </w:p>
        </w:tc>
        <w:tc>
          <w:tcPr>
            <w:tcW w:w="1559" w:type="pct"/>
          </w:tcPr>
          <w:p w:rsidR="00A51D41" w:rsidRPr="004809AD" w:rsidRDefault="00A51D41" w:rsidP="004809AD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4809AD">
              <w:rPr>
                <w:rFonts w:ascii="Times New Roman" w:hAnsi="Times New Roman"/>
              </w:rPr>
              <w:t>УТВЕРЖДАЮ</w:t>
            </w:r>
          </w:p>
          <w:p w:rsidR="00A51D41" w:rsidRPr="004809AD" w:rsidRDefault="00A51D41" w:rsidP="004809AD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4809AD">
              <w:rPr>
                <w:rFonts w:ascii="Times New Roman" w:hAnsi="Times New Roman"/>
              </w:rPr>
              <w:t xml:space="preserve">Директор ГБОУ </w:t>
            </w:r>
          </w:p>
          <w:p w:rsidR="00A51D41" w:rsidRPr="004809AD" w:rsidRDefault="00A51D41" w:rsidP="004809AD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4809AD">
              <w:rPr>
                <w:rFonts w:ascii="Times New Roman" w:hAnsi="Times New Roman"/>
              </w:rPr>
              <w:t>Центр образования  № 170</w:t>
            </w:r>
          </w:p>
          <w:p w:rsidR="00A51D41" w:rsidRPr="004809AD" w:rsidRDefault="00A51D41" w:rsidP="004809AD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4809AD">
              <w:rPr>
                <w:rFonts w:ascii="Times New Roman" w:hAnsi="Times New Roman"/>
              </w:rPr>
              <w:t>Колпинского района</w:t>
            </w:r>
          </w:p>
          <w:p w:rsidR="00A51D41" w:rsidRPr="004809AD" w:rsidRDefault="00A51D41" w:rsidP="004809AD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4809AD">
              <w:rPr>
                <w:rFonts w:ascii="Times New Roman" w:hAnsi="Times New Roman"/>
              </w:rPr>
              <w:t>Санкт-Петербурга</w:t>
            </w:r>
          </w:p>
          <w:p w:rsidR="00A51D41" w:rsidRPr="004809AD" w:rsidRDefault="00A51D41" w:rsidP="004809AD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  <w:p w:rsidR="00A51D41" w:rsidRPr="004809AD" w:rsidRDefault="00A51D41" w:rsidP="004809AD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4809AD">
              <w:rPr>
                <w:rFonts w:ascii="Times New Roman" w:hAnsi="Times New Roman"/>
              </w:rPr>
              <w:t>______________  К.В.Левшин</w:t>
            </w:r>
          </w:p>
          <w:p w:rsidR="00A51D41" w:rsidRPr="004809AD" w:rsidRDefault="00A51D41" w:rsidP="004809AD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4809AD">
              <w:rPr>
                <w:rFonts w:ascii="Times New Roman" w:hAnsi="Times New Roman"/>
              </w:rPr>
              <w:t xml:space="preserve"> Приказ №</w:t>
            </w:r>
            <w:r w:rsidR="004809AD">
              <w:rPr>
                <w:rFonts w:ascii="Times New Roman" w:hAnsi="Times New Roman"/>
              </w:rPr>
              <w:t>___</w:t>
            </w:r>
            <w:r w:rsidRPr="004809AD">
              <w:rPr>
                <w:rFonts w:ascii="Times New Roman" w:hAnsi="Times New Roman"/>
              </w:rPr>
              <w:t xml:space="preserve"> от</w:t>
            </w:r>
            <w:r w:rsidR="004809AD">
              <w:rPr>
                <w:rFonts w:ascii="Times New Roman" w:hAnsi="Times New Roman"/>
              </w:rPr>
              <w:t>_______</w:t>
            </w:r>
            <w:r w:rsidRPr="004809AD">
              <w:rPr>
                <w:rFonts w:ascii="Times New Roman" w:hAnsi="Times New Roman"/>
              </w:rPr>
              <w:t>2019 г.</w:t>
            </w:r>
          </w:p>
          <w:p w:rsidR="00A51D41" w:rsidRPr="004809AD" w:rsidRDefault="00A51D41" w:rsidP="004809AD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A51D41" w:rsidRPr="00994AA0" w:rsidRDefault="00A51D41" w:rsidP="00A51D41">
      <w:pPr>
        <w:pStyle w:val="a5"/>
        <w:rPr>
          <w:rFonts w:ascii="Times New Roman" w:hAnsi="Times New Roman"/>
          <w:sz w:val="24"/>
          <w:szCs w:val="24"/>
        </w:rPr>
      </w:pPr>
    </w:p>
    <w:p w:rsidR="00A51D41" w:rsidRPr="00142444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1D41" w:rsidRPr="00163349" w:rsidRDefault="00163349" w:rsidP="00A51D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63349">
        <w:rPr>
          <w:rFonts w:ascii="Times New Roman" w:hAnsi="Times New Roman"/>
          <w:b/>
          <w:sz w:val="28"/>
          <w:szCs w:val="28"/>
        </w:rPr>
        <w:t>Основы безопасности жизнедеятельности</w:t>
      </w:r>
    </w:p>
    <w:p w:rsidR="00A51D41" w:rsidRPr="00142444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1D41" w:rsidRPr="00142444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1D41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за 11</w:t>
      </w:r>
      <w:r w:rsidRPr="00142444">
        <w:rPr>
          <w:rFonts w:ascii="Times New Roman" w:hAnsi="Times New Roman"/>
          <w:sz w:val="24"/>
          <w:szCs w:val="24"/>
        </w:rPr>
        <w:t xml:space="preserve"> класс</w:t>
      </w:r>
    </w:p>
    <w:p w:rsidR="00A51D41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1D41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1D41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1D41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1D41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аттестации- итоговая контрольная работа</w:t>
      </w:r>
    </w:p>
    <w:p w:rsidR="00A51D41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1D41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1D41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1D41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1D41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1D41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1D41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1D41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1D41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1D41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1D41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1D41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1D41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1D41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1D41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1D41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51D41" w:rsidRDefault="00A51D41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809AD" w:rsidRDefault="004809AD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809AD" w:rsidRDefault="004809AD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809AD" w:rsidRDefault="004809AD" w:rsidP="00A51D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66C1" w:rsidRDefault="003066C1" w:rsidP="00A51D41">
      <w:pPr>
        <w:ind w:left="360"/>
        <w:rPr>
          <w:rFonts w:ascii="Times New Roman" w:hAnsi="Times New Roman" w:cs="Times New Roman"/>
        </w:rPr>
      </w:pPr>
    </w:p>
    <w:p w:rsidR="004809AD" w:rsidRDefault="004809AD" w:rsidP="00A51D41">
      <w:pPr>
        <w:ind w:left="360"/>
        <w:rPr>
          <w:rFonts w:ascii="Times New Roman" w:hAnsi="Times New Roman" w:cs="Times New Roman"/>
        </w:rPr>
      </w:pPr>
    </w:p>
    <w:p w:rsidR="00AB22E5" w:rsidRPr="00163349" w:rsidRDefault="00AB22E5" w:rsidP="00AB2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33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Вариант№1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Какие функции выполняет кожа человека?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087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>Оберегает организм от механических и химических повреждений, от проникновения во внутреннюю среду патогенных микроорганизмов, регулирует температуру тела, дает возможность осязать предметы, чув</w:t>
      </w:r>
      <w:r w:rsidRP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ствовать боль, тепло, холод;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>Б) Защищает внутренние органы от воздействия солнечной радиации, ре</w:t>
      </w:r>
      <w:r w:rsidRP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гулирует обмен веществ в организме, дает возможность вредным веществам, скапливающимся в организме, выходить через поры наружу;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>В) Оберегает организм от физических воздействий среды обита</w:t>
      </w:r>
      <w:r w:rsidRP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регулирует давление и температуру внутри тела человека в зави</w:t>
      </w:r>
      <w:r w:rsidRP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симости от параметров среды обитания, создает барьер для проник</w:t>
      </w:r>
      <w:r w:rsidRP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новения в организм инфекций и болезнетворных бактерий.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К болезням, передаваемым половым путем, относятся: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087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>Сифилис, гонорея, трихомониаз, хламидиоз, генитальный герпес;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>Б) Вирусный гепатит, чесотка, дизентерия, туляремия, сибирская язва;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При ослаблении деятельности сердечной мышцы или нарушении сердечного ритма может возникнуть: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>А) Инсульт; Б) Острая сердечная недостаточность; В) Остановка сердца.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Кровотечение - это: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>А) Быстрое выделение крови из органов;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087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>Истечение крови из кровеносных сосудов при нарушении целостности их стенок;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>В) Выход крови наружу из поврежденных органов.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Проводить искусственную вентиляцию легких необходимо при отсутствии у пострадавшего: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087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>Сердцебиения и дыхания или когда сохранено сердцебиение и самостоятельное дыхание с частотой дыхательных движений до 10 в минуту;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>Б) Координации и речи при непрерывном кашле, приводящем к сбою дыхания;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>В) Сердцебиения, но сохранении самостоятельного дыхания с частотой дыхательных движений более 10 в минуту.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Граждане Российской Федерации проходят военную службу: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>А) Только в добровольном порядке (по контракту);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087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призыву и в добровольном порядке (по контракту);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>В) Только по призыву - по достижении определенного возраста.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Заключение по результатам освидетельствования категории «Б» означает: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087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>Годен к военной службе с незначительными ограничениями;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>Б) Временно не годен к военной службе;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>В) Ограниченно годен к военной службе.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Запас Вооруженных Сил РФ предназначен: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>А) Для создания резерва военных специалистов;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087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развертывания армии при мобилизации и ее пополнения во время войны;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>В) Для развертывания в военное время народного ополчения, обученного военным специалистом.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9. Какой устав определяет предназначение, порядок организации и несения гарнизонной и караульной служб, права и обязанности долж</w:t>
      </w:r>
      <w:r w:rsidRPr="00087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ностных лиц гарнизона и военнослужащих, несущих эти службы, а так</w:t>
      </w:r>
      <w:r w:rsidRPr="00087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же регламентирует проведение гарнизонных мероприятий с участием войск?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>А) Строевой устав ВС РФ;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>Б) Устав внутренней службы ВС РФ.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087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 гарнизонной и караульной служб ВС РФ;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Каким правовым актом утвержден текст военной присяги?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>А) Уставом внутренней службы ВС РФ;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>Б) Указом Президента РФ «О создании Вооруженных Сил Российской Федерации».</w:t>
      </w:r>
    </w:p>
    <w:p w:rsidR="0008741E" w:rsidRDefault="0008741E" w:rsidP="0008741E">
      <w:pPr>
        <w:shd w:val="clear" w:color="auto" w:fill="FFFFFF"/>
        <w:spacing w:after="13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087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8741E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РФ «О воинско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обязанности и военной службе».</w:t>
      </w:r>
    </w:p>
    <w:p w:rsidR="0008741E" w:rsidRDefault="0008741E" w:rsidP="00AB22E5">
      <w:pPr>
        <w:rPr>
          <w:rFonts w:ascii="Times New Roman" w:hAnsi="Times New Roman" w:cs="Times New Roman"/>
          <w:b/>
          <w:sz w:val="24"/>
          <w:szCs w:val="24"/>
        </w:rPr>
      </w:pPr>
    </w:p>
    <w:p w:rsidR="00AB22E5" w:rsidRPr="00163349" w:rsidRDefault="00AB22E5" w:rsidP="00AB22E5">
      <w:pPr>
        <w:rPr>
          <w:rFonts w:ascii="Times New Roman" w:hAnsi="Times New Roman" w:cs="Times New Roman"/>
          <w:b/>
          <w:sz w:val="24"/>
          <w:szCs w:val="24"/>
        </w:rPr>
      </w:pPr>
      <w:r w:rsidRPr="00163349">
        <w:rPr>
          <w:rFonts w:ascii="Times New Roman" w:hAnsi="Times New Roman" w:cs="Times New Roman"/>
          <w:b/>
          <w:sz w:val="24"/>
          <w:szCs w:val="24"/>
        </w:rPr>
        <w:t>Вариант№2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b/>
          <w:bCs/>
          <w:sz w:val="24"/>
          <w:szCs w:val="24"/>
        </w:rPr>
        <w:t>1. Какие продукты питания способствуют здоровью зубов?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sz w:val="24"/>
          <w:szCs w:val="24"/>
        </w:rPr>
        <w:t>А) Кондитерские, макаронные и мясные изделия; Б) Жирная пища;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08741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8741E">
        <w:rPr>
          <w:rFonts w:ascii="Times New Roman" w:eastAsia="Times New Roman" w:hAnsi="Times New Roman" w:cs="Times New Roman"/>
          <w:sz w:val="24"/>
          <w:szCs w:val="24"/>
        </w:rPr>
        <w:t>Овощи, богатые клетчаткой и кальцием.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b/>
          <w:bCs/>
          <w:sz w:val="24"/>
          <w:szCs w:val="24"/>
        </w:rPr>
        <w:t>2. Недостатком синтетических материалов является то, что они: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08741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8741E">
        <w:rPr>
          <w:rFonts w:ascii="Times New Roman" w:eastAsia="Times New Roman" w:hAnsi="Times New Roman" w:cs="Times New Roman"/>
          <w:sz w:val="24"/>
          <w:szCs w:val="24"/>
        </w:rPr>
        <w:t>Плохо впитывают влагу с поверхности кожи; Б) Плохо греют;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sz w:val="24"/>
          <w:szCs w:val="24"/>
        </w:rPr>
        <w:t>В) Проводят электрический ток.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b/>
          <w:bCs/>
          <w:sz w:val="24"/>
          <w:szCs w:val="24"/>
        </w:rPr>
        <w:t>3. Синдром приобретенного иммунодефицита (СПИД) - это болезнь, имеющая вирусную природу. Вирус СПИДа - вирус иммунодефицита человека (ВИЧ) поражает: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sz w:val="24"/>
          <w:szCs w:val="24"/>
        </w:rPr>
        <w:t>А) Центральную нервную систему, опорно-двигательный аппарат и кровеносную систему человека;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sz w:val="24"/>
          <w:szCs w:val="24"/>
        </w:rPr>
        <w:t>Б) Внутренние органы: легкие, печень, селезенку, поджелудочную железу, лимфатическую систему, вызывает раковые заболевания разных органов;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sz w:val="24"/>
          <w:szCs w:val="24"/>
        </w:rPr>
        <w:t>В) Клетки нашего организма, предназначенные для борьбы с вирус</w:t>
      </w:r>
      <w:r w:rsidRPr="0008741E">
        <w:rPr>
          <w:rFonts w:ascii="Times New Roman" w:eastAsia="Times New Roman" w:hAnsi="Times New Roman" w:cs="Times New Roman"/>
          <w:sz w:val="24"/>
          <w:szCs w:val="24"/>
        </w:rPr>
        <w:softHyphen/>
        <w:t>ной инфекцией, способной поражать клетки головного мозга, вызывая серьезные неврологические расстройства.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b/>
          <w:bCs/>
          <w:sz w:val="24"/>
          <w:szCs w:val="24"/>
        </w:rPr>
        <w:t>4. Причиной сердечной недостаточности могут быть: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08741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8741E">
        <w:rPr>
          <w:rFonts w:ascii="Times New Roman" w:eastAsia="Times New Roman" w:hAnsi="Times New Roman" w:cs="Times New Roman"/>
          <w:sz w:val="24"/>
          <w:szCs w:val="24"/>
        </w:rPr>
        <w:t>Ревматические поражения сердечной мышцы, пороки сердца, инфаркт миокарда, физическое перенапряжение, нарушение обмена веществ и авитаминозы;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sz w:val="24"/>
          <w:szCs w:val="24"/>
        </w:rPr>
        <w:t>Б) Внутреннее и наружное кровотечения, повреждение опорно-двигательного аппарата, переутомление, тепловой и солнечный удары;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sz w:val="24"/>
          <w:szCs w:val="24"/>
        </w:rPr>
        <w:t>В) Тяжелые повреждения, сопровождающиеся кровопотерей, размозжение мягких тканей, раздробление костей, обширные термические ожоги.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b/>
          <w:bCs/>
          <w:sz w:val="24"/>
          <w:szCs w:val="24"/>
        </w:rPr>
        <w:t>5. Можно ли накладывать жесткую шину прямо на тело пострадавшего при иммобилизации?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sz w:val="24"/>
          <w:szCs w:val="24"/>
        </w:rPr>
        <w:t>А) Можно только на верхние конечности;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sz w:val="24"/>
          <w:szCs w:val="24"/>
        </w:rPr>
        <w:t>Б) Можно, закрепив шину так, чтобы между ней и телом было небольшое воздушное пространство;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08741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8741E">
        <w:rPr>
          <w:rFonts w:ascii="Times New Roman" w:eastAsia="Times New Roman" w:hAnsi="Times New Roman" w:cs="Times New Roman"/>
          <w:sz w:val="24"/>
          <w:szCs w:val="24"/>
        </w:rPr>
        <w:t>Нельзя: сначала под шину следует наложить мягкую прокладку (вату, полотенце и т.п.).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b/>
          <w:bCs/>
          <w:sz w:val="24"/>
          <w:szCs w:val="24"/>
        </w:rPr>
        <w:t>6. Какую информацию необходимо указать в записке, прикрепляемой к жгуту?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sz w:val="24"/>
          <w:szCs w:val="24"/>
        </w:rPr>
        <w:t>А) Фамилию, имя, отчество пострадавшего, время получения ранения;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sz w:val="24"/>
          <w:szCs w:val="24"/>
        </w:rPr>
        <w:lastRenderedPageBreak/>
        <w:t>Б)</w:t>
      </w:r>
      <w:r w:rsidRPr="0008741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8741E">
        <w:rPr>
          <w:rFonts w:ascii="Times New Roman" w:eastAsia="Times New Roman" w:hAnsi="Times New Roman" w:cs="Times New Roman"/>
          <w:sz w:val="24"/>
          <w:szCs w:val="24"/>
        </w:rPr>
        <w:t>Дату и точное время (часы и минуты) наложения жгута;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sz w:val="24"/>
          <w:szCs w:val="24"/>
        </w:rPr>
        <w:t>В) Фамилию, имя, отчество пострадавшего, время наложения жгута, фамилию, имя, отчество наложившего жгут.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b/>
          <w:bCs/>
          <w:sz w:val="24"/>
          <w:szCs w:val="24"/>
        </w:rPr>
        <w:t>7. Составная часть воинской обязанности граждан РФ, заключающаяся в специальном учете всех призывников и военнообязанных по месту жительства, - это: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08741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8741E">
        <w:rPr>
          <w:rFonts w:ascii="Times New Roman" w:eastAsia="Times New Roman" w:hAnsi="Times New Roman" w:cs="Times New Roman"/>
          <w:sz w:val="24"/>
          <w:szCs w:val="24"/>
        </w:rPr>
        <w:t>Воинский учет;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sz w:val="24"/>
          <w:szCs w:val="24"/>
        </w:rPr>
        <w:t>Б) Пребывание в запасе;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b/>
          <w:bCs/>
          <w:sz w:val="24"/>
          <w:szCs w:val="24"/>
        </w:rPr>
        <w:t>8. Заключение по результатам освидетельствования категории «А» означает: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08741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8741E">
        <w:rPr>
          <w:rFonts w:ascii="Times New Roman" w:eastAsia="Times New Roman" w:hAnsi="Times New Roman" w:cs="Times New Roman"/>
          <w:sz w:val="24"/>
          <w:szCs w:val="24"/>
        </w:rPr>
        <w:t>Годен к военной службе;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sz w:val="24"/>
          <w:szCs w:val="24"/>
        </w:rPr>
        <w:t>Б) Ограниченно годен к военной службе;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sz w:val="24"/>
          <w:szCs w:val="24"/>
        </w:rPr>
        <w:t>В) Не годен к военной службе.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b/>
          <w:bCs/>
          <w:sz w:val="24"/>
          <w:szCs w:val="24"/>
        </w:rPr>
        <w:t>9. Право гражданина РФ на замену военной службы альтернативной гражданской определено: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08741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8741E">
        <w:rPr>
          <w:rFonts w:ascii="Times New Roman" w:eastAsia="Times New Roman" w:hAnsi="Times New Roman" w:cs="Times New Roman"/>
          <w:sz w:val="24"/>
          <w:szCs w:val="24"/>
        </w:rPr>
        <w:t>В законе «О статусе военнослужащих»;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08741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8741E">
        <w:rPr>
          <w:rFonts w:ascii="Times New Roman" w:eastAsia="Times New Roman" w:hAnsi="Times New Roman" w:cs="Times New Roman"/>
          <w:sz w:val="24"/>
          <w:szCs w:val="24"/>
        </w:rPr>
        <w:t>В Конституции Российской Федерации;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08741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8741E">
        <w:rPr>
          <w:rFonts w:ascii="Times New Roman" w:eastAsia="Times New Roman" w:hAnsi="Times New Roman" w:cs="Times New Roman"/>
          <w:sz w:val="24"/>
          <w:szCs w:val="24"/>
        </w:rPr>
        <w:t>В законе «Об обороне»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b/>
          <w:bCs/>
          <w:sz w:val="24"/>
          <w:szCs w:val="24"/>
        </w:rPr>
        <w:t>10. Призыву на военную службу подлежат граждане: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08741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8741E">
        <w:rPr>
          <w:rFonts w:ascii="Times New Roman" w:eastAsia="Times New Roman" w:hAnsi="Times New Roman" w:cs="Times New Roman"/>
          <w:sz w:val="24"/>
          <w:szCs w:val="24"/>
        </w:rPr>
        <w:t>Мужского пола в возрасте от 18 до 27 лет, состоящие или обязан</w:t>
      </w:r>
      <w:r w:rsidRPr="0008741E">
        <w:rPr>
          <w:rFonts w:ascii="Times New Roman" w:eastAsia="Times New Roman" w:hAnsi="Times New Roman" w:cs="Times New Roman"/>
          <w:sz w:val="24"/>
          <w:szCs w:val="24"/>
        </w:rPr>
        <w:softHyphen/>
        <w:t>ные состоять на воинском учете, не пребывающие в запасе и не имею</w:t>
      </w:r>
      <w:r w:rsidRPr="0008741E">
        <w:rPr>
          <w:rFonts w:ascii="Times New Roman" w:eastAsia="Times New Roman" w:hAnsi="Times New Roman" w:cs="Times New Roman"/>
          <w:sz w:val="24"/>
          <w:szCs w:val="24"/>
        </w:rPr>
        <w:softHyphen/>
        <w:t>щие права на освобождение от военной службы;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sz w:val="24"/>
          <w:szCs w:val="24"/>
        </w:rPr>
        <w:t>Б) Мужского пола в возрасте от 18 до 25 лет, состоящие на воинском учете и не пребывающие в запасе;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sz w:val="24"/>
          <w:szCs w:val="24"/>
        </w:rPr>
        <w:t>В) Мужского и, как исключение, женского пола, в возрасте от 18 до 28 лет, прошедшие медицинское освидетельствование и признанные годными к военной службе.</w:t>
      </w:r>
    </w:p>
    <w:p w:rsidR="0008741E" w:rsidRPr="0008741E" w:rsidRDefault="0008741E" w:rsidP="0008741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1E">
        <w:rPr>
          <w:rFonts w:ascii="Times New Roman" w:eastAsia="Times New Roman" w:hAnsi="Times New Roman" w:cs="Times New Roman"/>
          <w:sz w:val="24"/>
          <w:szCs w:val="24"/>
        </w:rPr>
        <w:t>В) В зависимости от решения командира.</w:t>
      </w:r>
    </w:p>
    <w:p w:rsidR="0008741E" w:rsidRDefault="0008741E" w:rsidP="00AB22E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09AD" w:rsidRDefault="004809AD" w:rsidP="00AB22E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B22E5" w:rsidRPr="0008741E" w:rsidRDefault="00AB22E5" w:rsidP="00AB22E5">
      <w:pPr>
        <w:rPr>
          <w:rFonts w:ascii="Times New Roman" w:hAnsi="Times New Roman" w:cs="Times New Roman"/>
          <w:b/>
          <w:sz w:val="24"/>
          <w:szCs w:val="24"/>
        </w:rPr>
      </w:pPr>
      <w:r w:rsidRPr="0008741E">
        <w:rPr>
          <w:rFonts w:ascii="Times New Roman" w:hAnsi="Times New Roman" w:cs="Times New Roman"/>
          <w:b/>
          <w:sz w:val="24"/>
          <w:szCs w:val="24"/>
        </w:rPr>
        <w:t>Соотношение отметка/балл:</w:t>
      </w:r>
    </w:p>
    <w:p w:rsidR="0008741E" w:rsidRPr="00492B84" w:rsidRDefault="0008741E" w:rsidP="0008741E">
      <w:pPr>
        <w:rPr>
          <w:rFonts w:ascii="Times New Roman" w:hAnsi="Times New Roman" w:cs="Times New Roman"/>
          <w:sz w:val="24"/>
          <w:szCs w:val="24"/>
        </w:rPr>
      </w:pPr>
      <w:r w:rsidRPr="00492B84">
        <w:rPr>
          <w:rFonts w:ascii="Times New Roman" w:hAnsi="Times New Roman" w:cs="Times New Roman"/>
          <w:sz w:val="24"/>
          <w:szCs w:val="24"/>
        </w:rPr>
        <w:t>«5»-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92B84">
        <w:rPr>
          <w:rFonts w:ascii="Times New Roman" w:hAnsi="Times New Roman" w:cs="Times New Roman"/>
          <w:sz w:val="24"/>
          <w:szCs w:val="24"/>
        </w:rPr>
        <w:t xml:space="preserve"> б</w:t>
      </w:r>
    </w:p>
    <w:p w:rsidR="0008741E" w:rsidRPr="00492B84" w:rsidRDefault="0008741E" w:rsidP="0008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«4»- от 8 до 9 </w:t>
      </w:r>
      <w:r w:rsidRPr="00492B84">
        <w:rPr>
          <w:rFonts w:ascii="Times New Roman" w:hAnsi="Times New Roman" w:cs="Times New Roman"/>
          <w:sz w:val="24"/>
          <w:szCs w:val="24"/>
        </w:rPr>
        <w:t>б</w:t>
      </w:r>
    </w:p>
    <w:p w:rsidR="0008741E" w:rsidRPr="00492B84" w:rsidRDefault="0008741E" w:rsidP="0008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«3»-от 6 до 8</w:t>
      </w:r>
      <w:r w:rsidRPr="00492B84">
        <w:rPr>
          <w:rFonts w:ascii="Times New Roman" w:hAnsi="Times New Roman" w:cs="Times New Roman"/>
          <w:sz w:val="24"/>
          <w:szCs w:val="24"/>
        </w:rPr>
        <w:t xml:space="preserve"> б</w:t>
      </w:r>
    </w:p>
    <w:p w:rsidR="00AB22E5" w:rsidRPr="00A51D41" w:rsidRDefault="0008741E" w:rsidP="004809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«2»- менее 6 </w:t>
      </w:r>
      <w:r w:rsidRPr="00492B84">
        <w:rPr>
          <w:rFonts w:ascii="Times New Roman" w:hAnsi="Times New Roman" w:cs="Times New Roman"/>
          <w:sz w:val="24"/>
          <w:szCs w:val="24"/>
        </w:rPr>
        <w:t>б</w:t>
      </w:r>
    </w:p>
    <w:sectPr w:rsidR="00AB22E5" w:rsidRPr="00A51D41" w:rsidSect="004809AD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73CFD"/>
    <w:multiLevelType w:val="hybridMultilevel"/>
    <w:tmpl w:val="D4BE0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C44E1"/>
    <w:multiLevelType w:val="multilevel"/>
    <w:tmpl w:val="D5409812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0002353"/>
    <w:multiLevelType w:val="hybridMultilevel"/>
    <w:tmpl w:val="D9B0E6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95422"/>
    <w:multiLevelType w:val="hybridMultilevel"/>
    <w:tmpl w:val="CA7A4C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016D1"/>
    <w:multiLevelType w:val="hybridMultilevel"/>
    <w:tmpl w:val="24AC5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66C1"/>
    <w:rsid w:val="00062F95"/>
    <w:rsid w:val="0008741E"/>
    <w:rsid w:val="001457F6"/>
    <w:rsid w:val="00163349"/>
    <w:rsid w:val="001A32D2"/>
    <w:rsid w:val="002A6874"/>
    <w:rsid w:val="003066C1"/>
    <w:rsid w:val="003A5900"/>
    <w:rsid w:val="004809AD"/>
    <w:rsid w:val="00481A63"/>
    <w:rsid w:val="005E6789"/>
    <w:rsid w:val="00A51D41"/>
    <w:rsid w:val="00AB22E5"/>
    <w:rsid w:val="00BF01BF"/>
    <w:rsid w:val="00D028BC"/>
    <w:rsid w:val="00E8158A"/>
    <w:rsid w:val="00F7228C"/>
    <w:rsid w:val="00FC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87857-9124-44C2-9165-45114762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57F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Title"/>
    <w:basedOn w:val="a0"/>
    <w:link w:val="a4"/>
    <w:qFormat/>
    <w:rsid w:val="003066C1"/>
    <w:pPr>
      <w:numPr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1"/>
    <w:link w:val="a"/>
    <w:rsid w:val="003066C1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No Spacing"/>
    <w:uiPriority w:val="1"/>
    <w:qFormat/>
    <w:rsid w:val="003066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0"/>
    <w:uiPriority w:val="34"/>
    <w:qFormat/>
    <w:rsid w:val="003066C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2"/>
    <w:uiPriority w:val="59"/>
    <w:rsid w:val="002A68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o">
    <w:name w:val="mo"/>
    <w:basedOn w:val="a1"/>
    <w:rsid w:val="00E8158A"/>
  </w:style>
  <w:style w:type="character" w:customStyle="1" w:styleId="mjxassistivemathml">
    <w:name w:val="mjx_assistive_mathml"/>
    <w:basedOn w:val="a1"/>
    <w:rsid w:val="00E8158A"/>
  </w:style>
  <w:style w:type="paragraph" w:styleId="a8">
    <w:name w:val="Balloon Text"/>
    <w:basedOn w:val="a0"/>
    <w:link w:val="a9"/>
    <w:uiPriority w:val="99"/>
    <w:semiHidden/>
    <w:unhideWhenUsed/>
    <w:rsid w:val="00E81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81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6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2019-03-25T11:18:00Z</dcterms:created>
  <dcterms:modified xsi:type="dcterms:W3CDTF">2020-04-06T09:13:00Z</dcterms:modified>
</cp:coreProperties>
</file>