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AD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ГОСУДАРСТВЕННОЕ БЮДЖЕТНОЕ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ОБРАЗ</w:t>
      </w:r>
      <w:r w:rsidR="00A723A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</w:t>
      </w: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ВАТЕЛЬНОЕ УЧРЕЖДЕНИЕ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ЦЕНТР ОБРАЗОВАНИЯ № 170</w:t>
      </w:r>
    </w:p>
    <w:p w:rsidR="009A6147" w:rsidRPr="009A6147" w:rsidRDefault="009A6147" w:rsidP="009A6147">
      <w:pPr>
        <w:tabs>
          <w:tab w:val="left" w:pos="2355"/>
          <w:tab w:val="center" w:pos="5385"/>
        </w:tabs>
        <w:suppressAutoHyphens/>
        <w:spacing w:after="0" w:line="100" w:lineRule="atLeast"/>
        <w:ind w:left="1068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КОЛПИНСКОГО РАЙОНА САНКТ-ПЕТЕРБУРГА</w:t>
      </w:r>
    </w:p>
    <w:p w:rsidR="009A6147" w:rsidRPr="009A6147" w:rsidRDefault="009A6147" w:rsidP="009A61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</w:t>
      </w:r>
    </w:p>
    <w:tbl>
      <w:tblPr>
        <w:tblW w:w="882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288"/>
        <w:gridCol w:w="4536"/>
      </w:tblGrid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УТВЕРЖДАЮ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Директор ГБОУ ЦО № 170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</w:t>
            </w:r>
            <w:r w:rsidR="008D70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К.В. Левшин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Приказ №______</w:t>
            </w:r>
          </w:p>
          <w:p w:rsidR="009A6147" w:rsidRPr="009A6147" w:rsidRDefault="00BC2733" w:rsidP="000D6CF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«__»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ПРИНЯТО </w:t>
            </w:r>
          </w:p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Решением педагогического совета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 №_________</w:t>
            </w:r>
          </w:p>
          <w:p w:rsidR="00110DC1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Председатель ПС__________К.В. Левшин</w:t>
            </w:r>
          </w:p>
          <w:p w:rsidR="009A6147" w:rsidRP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47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ОБСУЖДЕНО</w:t>
            </w:r>
          </w:p>
          <w:p w:rsid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На 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учителей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110DC1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__________________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№ ________</w:t>
            </w:r>
          </w:p>
          <w:p w:rsidR="00BC2733" w:rsidRDefault="00BC2733" w:rsidP="00BC2733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9A6147" w:rsidRPr="009A6147" w:rsidRDefault="009A6147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147" w:rsidRPr="009A6147" w:rsidRDefault="009A6147" w:rsidP="009A614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A6147" w:rsidRDefault="009A6147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9A6147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left="4963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9A6147" w:rsidRPr="009A6147" w:rsidRDefault="005D3655" w:rsidP="00D12A8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ЭКСТЕРНА</w:t>
      </w:r>
      <w:r w:rsidR="005611B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М</w:t>
      </w:r>
    </w:p>
    <w:p w:rsidR="009A6147" w:rsidRPr="005D3655" w:rsidRDefault="009A6147" w:rsidP="009A614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35E9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предмет</w:t>
      </w:r>
      <w:r w:rsidRPr="005D36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9B57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Музыка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»</w:t>
      </w:r>
    </w:p>
    <w:p w:rsidR="009A6147" w:rsidRPr="005D3655" w:rsidRDefault="00C77950" w:rsidP="009A6147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Класс</w:t>
      </w:r>
      <w:r w:rsidR="009A6147"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B575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–</w:t>
      </w:r>
      <w:r w:rsidR="00194CF9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B57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7-8</w:t>
      </w:r>
    </w:p>
    <w:p w:rsidR="00D12A8F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Уровень аттестации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5E75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итоговая</w:t>
      </w:r>
    </w:p>
    <w:p w:rsidR="005D3655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Форма аттестации – </w:t>
      </w:r>
      <w:r w:rsidR="008B36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тестирование</w:t>
      </w: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B9279E" w:rsidRPr="003D3DEA" w:rsidRDefault="00D13A71" w:rsidP="00B9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914327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="00914327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</w:t>
      </w:r>
      <w:r w:rsidR="00B9279E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F32E36" w:rsidRDefault="00F32E36" w:rsidP="0017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3A71" w:rsidRDefault="00D13A71" w:rsidP="0017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3A71" w:rsidRDefault="00D13A71" w:rsidP="0017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325A8" w:rsidRDefault="002325A8" w:rsidP="002325A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Литературная основа оперы или балета называется: </w:t>
      </w:r>
    </w:p>
    <w:p w:rsidR="002325A8" w:rsidRDefault="002325A8" w:rsidP="009A1B23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каватина </w:t>
      </w:r>
    </w:p>
    <w:p w:rsidR="002325A8" w:rsidRDefault="002325A8" w:rsidP="009A1B23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экспозиция </w:t>
      </w:r>
    </w:p>
    <w:p w:rsidR="00F32E36" w:rsidRDefault="003D3DEA" w:rsidP="00B1672B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либретто</w:t>
      </w:r>
    </w:p>
    <w:p w:rsidR="00B818E7" w:rsidRDefault="00B818E7" w:rsidP="00B1672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D1BA8" w:rsidRDefault="007D1BA8" w:rsidP="007D1BA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B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название оперы "Иван Сусанин" М. Глинки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D1BA8" w:rsidRDefault="007D1BA8" w:rsidP="009A1B23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"Русская земля" </w:t>
      </w:r>
    </w:p>
    <w:p w:rsidR="007D1BA8" w:rsidRDefault="003D3DEA" w:rsidP="009A1B23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"Жизнь за царя" </w:t>
      </w:r>
    </w:p>
    <w:p w:rsidR="00F32E36" w:rsidRDefault="007D1BA8" w:rsidP="009A1B23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"Отечественная героико-трагическая опера"</w:t>
      </w:r>
    </w:p>
    <w:p w:rsidR="00B818E7" w:rsidRPr="007D1BA8" w:rsidRDefault="00B818E7" w:rsidP="009A1B2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24B69" w:rsidRDefault="00524B69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 называется русский город, в котором происходят действия оперы "Князь Игорь": </w:t>
      </w:r>
    </w:p>
    <w:p w:rsidR="00524B69" w:rsidRDefault="00524B69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Москва </w:t>
      </w:r>
    </w:p>
    <w:p w:rsidR="00524B69" w:rsidRDefault="00524B69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Псков </w:t>
      </w:r>
    </w:p>
    <w:p w:rsidR="00F32E36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Путивль 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054" w:rsidRDefault="00FD4054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Словом "адажио" в балете называют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ходьба маршем по сцене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медленный л</w:t>
      </w:r>
      <w:r w:rsidR="003D3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ирический танец главных героев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прыжок с одной ноги на другую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054" w:rsidRPr="00FD4054" w:rsidRDefault="00FD4054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4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FD4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Знаменитый мюзикл Джорджа Гершвина называется: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4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  <w:r w:rsidR="00EC08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4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3D3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Американец в Париже"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"Англичанин в Нью-Йорке" </w:t>
      </w:r>
    </w:p>
    <w:p w:rsidR="00FD4054" w:rsidRDefault="00FD4054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"Бродвейская мелодия"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6D63" w:rsidRDefault="008A6D63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является композитором оперы "Кармен": </w:t>
      </w:r>
    </w:p>
    <w:p w:rsidR="008A6D63" w:rsidRDefault="008A6D63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Вольфганг Амадей Моцарт </w:t>
      </w:r>
    </w:p>
    <w:p w:rsidR="008A6D63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Жорж Бизе </w:t>
      </w:r>
    </w:p>
    <w:p w:rsidR="008A6D63" w:rsidRDefault="008A6D63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Арам Хачатурян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11B6" w:rsidRDefault="00EC0837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611B6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написал музыку к балету "Кармен-сюита": </w:t>
      </w:r>
    </w:p>
    <w:p w:rsidR="000611B6" w:rsidRDefault="000611B6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Людвиг ван Бетховен </w:t>
      </w:r>
    </w:p>
    <w:p w:rsidR="000611B6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Родион Щедрин </w:t>
      </w:r>
    </w:p>
    <w:p w:rsidR="000611B6" w:rsidRDefault="000611B6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Н. Римский-Корсаков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1F3C" w:rsidRDefault="000611B6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9F1F3C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автор рок-оперы "Иисус Христос-суперзвезда": </w:t>
      </w:r>
    </w:p>
    <w:p w:rsidR="009F1F3C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Эндрю Ллойд Уэббер </w:t>
      </w:r>
    </w:p>
    <w:p w:rsidR="009F1F3C" w:rsidRDefault="009F1F3C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Альфред Гарриевич Шнитке </w:t>
      </w:r>
    </w:p>
    <w:p w:rsidR="000611B6" w:rsidRDefault="009F1F3C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Джордж Гершвин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7E6" w:rsidRDefault="009F1F3C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6A57E6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Московском театре на Таганке был поставлен спектакль "Ревизская сказка" по произведениям Гоголя. Кто написал музыку к данному спектаклю: </w:t>
      </w:r>
    </w:p>
    <w:p w:rsidR="006A57E6" w:rsidRDefault="006A57E6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Дмитрий Дмитриевич Шостакович </w:t>
      </w:r>
    </w:p>
    <w:p w:rsidR="006A57E6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Альфред Гарриевич Шнитке </w:t>
      </w:r>
    </w:p>
    <w:p w:rsidR="009F1F3C" w:rsidRDefault="006A57E6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Сергей Сергеевич Прокофьев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D4F" w:rsidRDefault="006A57E6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D07D4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квартет: </w:t>
      </w:r>
    </w:p>
    <w:p w:rsidR="00D07D4F" w:rsidRDefault="00D07D4F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музыкальный ансамбль, состоящий из 3 музыкантов </w:t>
      </w:r>
    </w:p>
    <w:p w:rsidR="00D07D4F" w:rsidRDefault="00D07D4F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музыкальный анса</w:t>
      </w:r>
      <w:r w:rsidR="003D3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мбль, состоящий из 4 музыкантов</w:t>
      </w:r>
    </w:p>
    <w:p w:rsidR="006A57E6" w:rsidRDefault="00D07D4F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музыкальный ансамбль, состоящий из 5 музыкантов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D0C" w:rsidRDefault="00D07D4F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="00521D0C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Музыкальное произведение, состоящее из нескольких самостоятельных пьес, объединенных общим замыслом</w:t>
      </w:r>
      <w:r w:rsidR="00B16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21D0C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</w:t>
      </w:r>
      <w:r w:rsidR="0052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21D0C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1D0C" w:rsidRDefault="00521D0C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соната</w:t>
      </w:r>
    </w:p>
    <w:p w:rsidR="00521D0C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сюита</w:t>
      </w:r>
    </w:p>
    <w:p w:rsidR="00D07D4F" w:rsidRDefault="00521D0C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симфония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10FB" w:rsidRDefault="00521D0C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="00B310FB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Соната</w:t>
      </w:r>
      <w:r w:rsidR="00B16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B310FB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Вольфганга Амадея Моцарта получила огромную популярность благодаря своему знаменитому финалу, который назывался: </w:t>
      </w:r>
    </w:p>
    <w:p w:rsidR="00B310FB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"Турецкий марш"</w:t>
      </w:r>
    </w:p>
    <w:p w:rsidR="00B310FB" w:rsidRDefault="00B310FB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"Восточный марш" </w:t>
      </w:r>
    </w:p>
    <w:p w:rsidR="00521D0C" w:rsidRDefault="00B310FB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"Египетский марш"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34F" w:rsidRDefault="00B310FB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="007E234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Симфония - это крупное музыкальное произведение для симфонического оркестра, состоящее из</w:t>
      </w:r>
      <w:r w:rsidR="007E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E234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234F" w:rsidRDefault="007E234F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3 частей </w:t>
      </w:r>
    </w:p>
    <w:p w:rsidR="007E234F" w:rsidRDefault="003D3DEA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4 частей</w:t>
      </w:r>
      <w:r w:rsidR="007E234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10FB" w:rsidRDefault="007E234F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2 частей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204" w:rsidRDefault="007E234F" w:rsidP="00EC0837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A83204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австрийский композитор оставил в своём наследии более 600 песен</w:t>
      </w:r>
      <w:r w:rsidR="00A8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3204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3204" w:rsidRDefault="003D3DEA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Франц Шуберт </w:t>
      </w:r>
    </w:p>
    <w:p w:rsidR="00A83204" w:rsidRDefault="00A83204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Иоганн Штраус </w:t>
      </w:r>
    </w:p>
    <w:p w:rsidR="00A83204" w:rsidRDefault="00A83204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Альфред Шнитке</w:t>
      </w:r>
    </w:p>
    <w:p w:rsidR="00B818E7" w:rsidRDefault="00B818E7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19F" w:rsidRDefault="00A83204" w:rsidP="00EC0837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2F519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впервые в Ленинграде была исполнена Симфония </w:t>
      </w:r>
      <w:r w:rsidR="00B16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2F519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Дмитрия Дмитриевича Шостаковича</w:t>
      </w:r>
      <w:r w:rsidR="002F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F519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519F" w:rsidRDefault="002F519F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ноябрь 1917 года </w:t>
      </w:r>
    </w:p>
    <w:p w:rsidR="002F519F" w:rsidRDefault="003D3DEA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август 1942 года </w:t>
      </w:r>
      <w:r w:rsidR="002F519F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3204" w:rsidRDefault="002F519F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сентябрь 1972 года</w:t>
      </w:r>
    </w:p>
    <w:p w:rsidR="00B818E7" w:rsidRDefault="00B818E7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3D6D" w:rsidRDefault="002F519F" w:rsidP="00EC0837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="00313D6D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музыкальный стиль, сочетающий в себе элементы джазовой и лёгкой симфонической музыки</w:t>
      </w:r>
      <w:r w:rsidR="0031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13D6D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3D6D" w:rsidRDefault="003D3DEA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симфоджаз </w:t>
      </w:r>
    </w:p>
    <w:p w:rsidR="00313D6D" w:rsidRDefault="00313D6D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регтайм </w:t>
      </w:r>
    </w:p>
    <w:p w:rsidR="002F519F" w:rsidRDefault="00313D6D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рапсодия</w:t>
      </w:r>
    </w:p>
    <w:p w:rsidR="00B818E7" w:rsidRDefault="00B818E7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6C1D" w:rsidRDefault="00313D6D" w:rsidP="00EC0837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r w:rsidR="00A16C1D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знаменитый номер из музыкального произв</w:t>
      </w:r>
      <w:r w:rsidR="00A1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едения Эдварда Грига "Пер Гюнт"</w:t>
      </w:r>
      <w:r w:rsidR="00A16C1D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16C1D" w:rsidRDefault="003D3DEA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"В пещере горного короля" </w:t>
      </w:r>
    </w:p>
    <w:p w:rsidR="00A16C1D" w:rsidRDefault="00A16C1D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"В замке норвежского короля" </w:t>
      </w:r>
    </w:p>
    <w:p w:rsidR="00313D6D" w:rsidRDefault="00A16C1D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"В долине сказочного короля"</w:t>
      </w:r>
    </w:p>
    <w:p w:rsidR="00B818E7" w:rsidRDefault="00B818E7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76E" w:rsidRDefault="00A16C1D" w:rsidP="00EC0837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</w:t>
      </w:r>
      <w:r w:rsidR="002B376E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автора знаменитой рок-оперы "Юнона и Авось"</w:t>
      </w:r>
      <w:r w:rsidR="002B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B376E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B376E" w:rsidRDefault="002B376E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Геннадий Гладков </w:t>
      </w:r>
    </w:p>
    <w:p w:rsidR="002B376E" w:rsidRDefault="003D3DEA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Алексей Рыбников</w:t>
      </w:r>
      <w:r w:rsidR="002B376E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6C1D" w:rsidRDefault="002B376E" w:rsidP="00EC0837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Александр Журбин</w:t>
      </w:r>
    </w:p>
    <w:p w:rsidR="00B818E7" w:rsidRPr="00F3298E" w:rsidRDefault="00B818E7" w:rsidP="00EC0837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27A8" w:rsidRDefault="002B376E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19. </w:t>
      </w:r>
      <w:r w:rsidR="00F927A8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имя известного российского гитариста, исполняющего классическую музыку в современной обработке</w:t>
      </w:r>
      <w:r w:rsidR="00F92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927A8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27A8" w:rsidRDefault="00F927A8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Виктор Цой </w:t>
      </w:r>
    </w:p>
    <w:p w:rsidR="00B818E7" w:rsidRDefault="00B818E7" w:rsidP="00B818E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Иосиф Кобзон</w:t>
      </w:r>
    </w:p>
    <w:p w:rsidR="00F927A8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Виктор Зинчук</w:t>
      </w:r>
      <w:r w:rsidR="00F927A8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D77" w:rsidRDefault="00F927A8" w:rsidP="00EC0837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</w:t>
      </w:r>
      <w:r w:rsidR="00442D77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называется музыкальное сочинение, написанное для камерного ансамбля Родионом Щедриным: </w:t>
      </w:r>
    </w:p>
    <w:p w:rsidR="00442D77" w:rsidRDefault="00442D77" w:rsidP="00B818E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"Фрески Феофана Грека"</w:t>
      </w:r>
    </w:p>
    <w:p w:rsidR="00F927A8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442D77" w:rsidRPr="0031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"Андрей Рублев"</w:t>
      </w:r>
    </w:p>
    <w:p w:rsidR="00B818E7" w:rsidRDefault="00B818E7" w:rsidP="00EC083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"Фрески Дионисия"</w:t>
      </w:r>
    </w:p>
    <w:p w:rsidR="00442D77" w:rsidRDefault="00442D77" w:rsidP="000611B6">
      <w:pPr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327" w:rsidRDefault="00914327" w:rsidP="0017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32E36" w:rsidRDefault="00F32E36" w:rsidP="00F32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32E36" w:rsidRPr="00E6350C" w:rsidRDefault="00F32E36" w:rsidP="00F32E36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8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</w:rPr>
        <w:t>оценивания контрольной работы</w:t>
      </w:r>
      <w:r w:rsidRPr="001C7548">
        <w:rPr>
          <w:rFonts w:ascii="Times New Roman" w:hAnsi="Times New Roman" w:cs="Times New Roman"/>
          <w:b/>
          <w:sz w:val="24"/>
          <w:szCs w:val="24"/>
        </w:rPr>
        <w:t>:</w:t>
      </w:r>
    </w:p>
    <w:p w:rsidR="00F32E36" w:rsidRPr="001C7548" w:rsidRDefault="00F32E36" w:rsidP="00F32E3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754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4E381B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9"/>
        <w:tblW w:w="8363" w:type="dxa"/>
        <w:tblInd w:w="562" w:type="dxa"/>
        <w:tblLook w:val="04A0" w:firstRow="1" w:lastRow="0" w:firstColumn="1" w:lastColumn="0" w:noHBand="0" w:noVBand="1"/>
      </w:tblPr>
      <w:tblGrid>
        <w:gridCol w:w="2977"/>
        <w:gridCol w:w="2835"/>
        <w:gridCol w:w="2551"/>
      </w:tblGrid>
      <w:tr w:rsidR="00F32E36" w:rsidRPr="001C7548" w:rsidTr="00B9168C">
        <w:trPr>
          <w:trHeight w:val="651"/>
        </w:trPr>
        <w:tc>
          <w:tcPr>
            <w:tcW w:w="2977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835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% и более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2E36" w:rsidRDefault="00F32E36" w:rsidP="00F32E36"/>
    <w:p w:rsidR="00F32E36" w:rsidRDefault="00F32E36" w:rsidP="00914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F32E36" w:rsidSect="0075646A">
      <w:footerReference w:type="even" r:id="rId7"/>
      <w:foot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13" w:rsidRDefault="00224713" w:rsidP="00E6350C">
      <w:pPr>
        <w:spacing w:after="0" w:line="240" w:lineRule="auto"/>
      </w:pPr>
      <w:r>
        <w:separator/>
      </w:r>
    </w:p>
  </w:endnote>
  <w:endnote w:type="continuationSeparator" w:id="0">
    <w:p w:rsidR="00224713" w:rsidRDefault="00224713" w:rsidP="00E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Segoe UI"/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25713294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B575C" w:rsidRDefault="009B575C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9B575C" w:rsidRDefault="009B575C" w:rsidP="00E6350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93447051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B575C" w:rsidRDefault="009B575C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81850">
          <w:rPr>
            <w:rStyle w:val="ac"/>
            <w:noProof/>
          </w:rPr>
          <w:t>5</w:t>
        </w:r>
        <w:r>
          <w:rPr>
            <w:rStyle w:val="ac"/>
          </w:rPr>
          <w:fldChar w:fldCharType="end"/>
        </w:r>
      </w:p>
    </w:sdtContent>
  </w:sdt>
  <w:p w:rsidR="009B575C" w:rsidRDefault="009B575C" w:rsidP="00E635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13" w:rsidRDefault="00224713" w:rsidP="00E6350C">
      <w:pPr>
        <w:spacing w:after="0" w:line="240" w:lineRule="auto"/>
      </w:pPr>
      <w:r>
        <w:separator/>
      </w:r>
    </w:p>
  </w:footnote>
  <w:footnote w:type="continuationSeparator" w:id="0">
    <w:p w:rsidR="00224713" w:rsidRDefault="00224713" w:rsidP="00E6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5FA"/>
    <w:multiLevelType w:val="hybridMultilevel"/>
    <w:tmpl w:val="B558784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502F7"/>
    <w:multiLevelType w:val="hybridMultilevel"/>
    <w:tmpl w:val="F5B2542E"/>
    <w:lvl w:ilvl="0" w:tplc="954615A8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1B05952"/>
    <w:multiLevelType w:val="hybridMultilevel"/>
    <w:tmpl w:val="BB0AED1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9123A6"/>
    <w:multiLevelType w:val="hybridMultilevel"/>
    <w:tmpl w:val="A14A1A7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B37BC"/>
    <w:multiLevelType w:val="hybridMultilevel"/>
    <w:tmpl w:val="EF6A3CE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43055B"/>
    <w:multiLevelType w:val="hybridMultilevel"/>
    <w:tmpl w:val="5F66440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496CF5"/>
    <w:multiLevelType w:val="hybridMultilevel"/>
    <w:tmpl w:val="A2D4078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14793E"/>
    <w:multiLevelType w:val="hybridMultilevel"/>
    <w:tmpl w:val="CAC47E68"/>
    <w:lvl w:ilvl="0" w:tplc="C5B8B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C33BE"/>
    <w:multiLevelType w:val="hybridMultilevel"/>
    <w:tmpl w:val="8DFEB2E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A6A34"/>
    <w:multiLevelType w:val="hybridMultilevel"/>
    <w:tmpl w:val="3F46CB1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2C4DBA"/>
    <w:multiLevelType w:val="hybridMultilevel"/>
    <w:tmpl w:val="41B6528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8E3FB1"/>
    <w:multiLevelType w:val="hybridMultilevel"/>
    <w:tmpl w:val="755A88B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BF19DD"/>
    <w:multiLevelType w:val="hybridMultilevel"/>
    <w:tmpl w:val="C7AA836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197D12"/>
    <w:multiLevelType w:val="multilevel"/>
    <w:tmpl w:val="FC061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E2336F"/>
    <w:multiLevelType w:val="multilevel"/>
    <w:tmpl w:val="D31C7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484F2B"/>
    <w:multiLevelType w:val="hybridMultilevel"/>
    <w:tmpl w:val="BBF0920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9649EC"/>
    <w:multiLevelType w:val="hybridMultilevel"/>
    <w:tmpl w:val="4468B52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231EFF"/>
    <w:multiLevelType w:val="hybridMultilevel"/>
    <w:tmpl w:val="8A4E43E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FF79ED"/>
    <w:multiLevelType w:val="hybridMultilevel"/>
    <w:tmpl w:val="75BAC18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2A49E8"/>
    <w:multiLevelType w:val="hybridMultilevel"/>
    <w:tmpl w:val="F66C499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831838"/>
    <w:multiLevelType w:val="hybridMultilevel"/>
    <w:tmpl w:val="93E06AF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93079A"/>
    <w:multiLevelType w:val="hybridMultilevel"/>
    <w:tmpl w:val="952C409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9CA0644"/>
    <w:multiLevelType w:val="hybridMultilevel"/>
    <w:tmpl w:val="01C8B06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E0A80"/>
    <w:multiLevelType w:val="hybridMultilevel"/>
    <w:tmpl w:val="1B169C4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1AC945A9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1E5"/>
    <w:multiLevelType w:val="hybridMultilevel"/>
    <w:tmpl w:val="CD84E22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D7669EF"/>
    <w:multiLevelType w:val="hybridMultilevel"/>
    <w:tmpl w:val="6DA269A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E5A17D1"/>
    <w:multiLevelType w:val="hybridMultilevel"/>
    <w:tmpl w:val="A16AEFE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DE3396"/>
    <w:multiLevelType w:val="hybridMultilevel"/>
    <w:tmpl w:val="6B80A39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4640B0"/>
    <w:multiLevelType w:val="hybridMultilevel"/>
    <w:tmpl w:val="D5D25A0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846A40"/>
    <w:multiLevelType w:val="hybridMultilevel"/>
    <w:tmpl w:val="F46E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0D0F74"/>
    <w:multiLevelType w:val="hybridMultilevel"/>
    <w:tmpl w:val="FBC69DE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747EC8"/>
    <w:multiLevelType w:val="hybridMultilevel"/>
    <w:tmpl w:val="44AA946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34A7655"/>
    <w:multiLevelType w:val="hybridMultilevel"/>
    <w:tmpl w:val="C4686FA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35C2E99"/>
    <w:multiLevelType w:val="hybridMultilevel"/>
    <w:tmpl w:val="B4F6B1E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4B0B68"/>
    <w:multiLevelType w:val="hybridMultilevel"/>
    <w:tmpl w:val="9F10B40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6122FD4"/>
    <w:multiLevelType w:val="hybridMultilevel"/>
    <w:tmpl w:val="4806767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71F04E5"/>
    <w:multiLevelType w:val="hybridMultilevel"/>
    <w:tmpl w:val="E2B859C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CA3A48"/>
    <w:multiLevelType w:val="hybridMultilevel"/>
    <w:tmpl w:val="4C6E7ED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9DC2A03"/>
    <w:multiLevelType w:val="hybridMultilevel"/>
    <w:tmpl w:val="B9EC2B7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A832ADF"/>
    <w:multiLevelType w:val="multilevel"/>
    <w:tmpl w:val="B98CC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A9A0EF7"/>
    <w:multiLevelType w:val="hybridMultilevel"/>
    <w:tmpl w:val="B3A8C8D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AA7094A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E103B3"/>
    <w:multiLevelType w:val="hybridMultilevel"/>
    <w:tmpl w:val="4F34139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BF46FEE"/>
    <w:multiLevelType w:val="hybridMultilevel"/>
    <w:tmpl w:val="B318544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C7F47B6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B544CE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87CC9"/>
    <w:multiLevelType w:val="hybridMultilevel"/>
    <w:tmpl w:val="F490CB9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D491812"/>
    <w:multiLevelType w:val="hybridMultilevel"/>
    <w:tmpl w:val="2AEC05E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D81714C"/>
    <w:multiLevelType w:val="hybridMultilevel"/>
    <w:tmpl w:val="6D3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C52BE5"/>
    <w:multiLevelType w:val="hybridMultilevel"/>
    <w:tmpl w:val="FB4C4A5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2DE55921"/>
    <w:multiLevelType w:val="hybridMultilevel"/>
    <w:tmpl w:val="0C36DF4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E506330"/>
    <w:multiLevelType w:val="hybridMultilevel"/>
    <w:tmpl w:val="4328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B35013"/>
    <w:multiLevelType w:val="hybridMultilevel"/>
    <w:tmpl w:val="3BAA4A1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F77186E"/>
    <w:multiLevelType w:val="hybridMultilevel"/>
    <w:tmpl w:val="C04A8B0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2E36857"/>
    <w:multiLevelType w:val="hybridMultilevel"/>
    <w:tmpl w:val="3A9E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F6241"/>
    <w:multiLevelType w:val="hybridMultilevel"/>
    <w:tmpl w:val="63F08DF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4456FBC"/>
    <w:multiLevelType w:val="hybridMultilevel"/>
    <w:tmpl w:val="B636AE9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4A25B6F"/>
    <w:multiLevelType w:val="hybridMultilevel"/>
    <w:tmpl w:val="FBBE43C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4C11E84"/>
    <w:multiLevelType w:val="hybridMultilevel"/>
    <w:tmpl w:val="A936EEA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4C704D9"/>
    <w:multiLevelType w:val="hybridMultilevel"/>
    <w:tmpl w:val="5F9423F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5485C3E"/>
    <w:multiLevelType w:val="hybridMultilevel"/>
    <w:tmpl w:val="0C28A83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6063DFC"/>
    <w:multiLevelType w:val="hybridMultilevel"/>
    <w:tmpl w:val="428E905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636655A"/>
    <w:multiLevelType w:val="hybridMultilevel"/>
    <w:tmpl w:val="D924BB6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78D57DE"/>
    <w:multiLevelType w:val="hybridMultilevel"/>
    <w:tmpl w:val="72DE24D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8A01559"/>
    <w:multiLevelType w:val="hybridMultilevel"/>
    <w:tmpl w:val="38BE2CE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8AD7D83"/>
    <w:multiLevelType w:val="hybridMultilevel"/>
    <w:tmpl w:val="E2D22CC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9AE03E5"/>
    <w:multiLevelType w:val="hybridMultilevel"/>
    <w:tmpl w:val="1ABE5FD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A7132EC"/>
    <w:multiLevelType w:val="hybridMultilevel"/>
    <w:tmpl w:val="A6DAA50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AA75F46"/>
    <w:multiLevelType w:val="hybridMultilevel"/>
    <w:tmpl w:val="A89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405283"/>
    <w:multiLevelType w:val="hybridMultilevel"/>
    <w:tmpl w:val="54A8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684409"/>
    <w:multiLevelType w:val="hybridMultilevel"/>
    <w:tmpl w:val="A8868B4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C361FC5"/>
    <w:multiLevelType w:val="hybridMultilevel"/>
    <w:tmpl w:val="223CA93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D6A5520"/>
    <w:multiLevelType w:val="hybridMultilevel"/>
    <w:tmpl w:val="E11A634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D825609"/>
    <w:multiLevelType w:val="hybridMultilevel"/>
    <w:tmpl w:val="C50AB10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D970B72"/>
    <w:multiLevelType w:val="hybridMultilevel"/>
    <w:tmpl w:val="A8AAF40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E9D4FF9"/>
    <w:multiLevelType w:val="hybridMultilevel"/>
    <w:tmpl w:val="952AE4D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F02698C"/>
    <w:multiLevelType w:val="hybridMultilevel"/>
    <w:tmpl w:val="BCD0154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F084ADB"/>
    <w:multiLevelType w:val="hybridMultilevel"/>
    <w:tmpl w:val="01DA6E4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1CA2B40"/>
    <w:multiLevelType w:val="hybridMultilevel"/>
    <w:tmpl w:val="E864EB1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20D2E62"/>
    <w:multiLevelType w:val="hybridMultilevel"/>
    <w:tmpl w:val="568A754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23E1157"/>
    <w:multiLevelType w:val="hybridMultilevel"/>
    <w:tmpl w:val="DF7E851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27F5410"/>
    <w:multiLevelType w:val="hybridMultilevel"/>
    <w:tmpl w:val="69E83F6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4262547"/>
    <w:multiLevelType w:val="hybridMultilevel"/>
    <w:tmpl w:val="9B86137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A10818"/>
    <w:multiLevelType w:val="hybridMultilevel"/>
    <w:tmpl w:val="4FC2588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53846A1"/>
    <w:multiLevelType w:val="hybridMultilevel"/>
    <w:tmpl w:val="C278E63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56037BD"/>
    <w:multiLevelType w:val="hybridMultilevel"/>
    <w:tmpl w:val="319A6D5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62411BA"/>
    <w:multiLevelType w:val="hybridMultilevel"/>
    <w:tmpl w:val="8D36BE3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7DE435A"/>
    <w:multiLevelType w:val="hybridMultilevel"/>
    <w:tmpl w:val="2E724DF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8C8696B"/>
    <w:multiLevelType w:val="hybridMultilevel"/>
    <w:tmpl w:val="1910D54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8D96D5E"/>
    <w:multiLevelType w:val="hybridMultilevel"/>
    <w:tmpl w:val="00249E1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A711931"/>
    <w:multiLevelType w:val="hybridMultilevel"/>
    <w:tmpl w:val="6090DAB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AD47E09"/>
    <w:multiLevelType w:val="hybridMultilevel"/>
    <w:tmpl w:val="CA1A00C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B165768"/>
    <w:multiLevelType w:val="hybridMultilevel"/>
    <w:tmpl w:val="E2542C14"/>
    <w:lvl w:ilvl="0" w:tplc="954615A8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4" w15:restartNumberingAfterBreak="0">
    <w:nsid w:val="4B7915A2"/>
    <w:multiLevelType w:val="hybridMultilevel"/>
    <w:tmpl w:val="4E1877D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C5B1588"/>
    <w:multiLevelType w:val="hybridMultilevel"/>
    <w:tmpl w:val="613E203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C6B671E"/>
    <w:multiLevelType w:val="hybridMultilevel"/>
    <w:tmpl w:val="73F4BB0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C785E4D"/>
    <w:multiLevelType w:val="hybridMultilevel"/>
    <w:tmpl w:val="D56403C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D0208BA"/>
    <w:multiLevelType w:val="hybridMultilevel"/>
    <w:tmpl w:val="D172A87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D1F5DDD"/>
    <w:multiLevelType w:val="hybridMultilevel"/>
    <w:tmpl w:val="738AF67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DFE49B1"/>
    <w:multiLevelType w:val="hybridMultilevel"/>
    <w:tmpl w:val="7B8E916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4EE0355A"/>
    <w:multiLevelType w:val="hybridMultilevel"/>
    <w:tmpl w:val="F51E3F5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EE3311F"/>
    <w:multiLevelType w:val="hybridMultilevel"/>
    <w:tmpl w:val="3AE49D1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1E4700D"/>
    <w:multiLevelType w:val="hybridMultilevel"/>
    <w:tmpl w:val="E100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F67F37"/>
    <w:multiLevelType w:val="multilevel"/>
    <w:tmpl w:val="71D6B6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26D783B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0A790A"/>
    <w:multiLevelType w:val="multilevel"/>
    <w:tmpl w:val="99C6D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329225D"/>
    <w:multiLevelType w:val="hybridMultilevel"/>
    <w:tmpl w:val="E73C71F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33617DA"/>
    <w:multiLevelType w:val="hybridMultilevel"/>
    <w:tmpl w:val="5902F39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3A23D40"/>
    <w:multiLevelType w:val="hybridMultilevel"/>
    <w:tmpl w:val="0A7C8CC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3F77F95"/>
    <w:multiLevelType w:val="hybridMultilevel"/>
    <w:tmpl w:val="B7188DA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4D824FE"/>
    <w:multiLevelType w:val="hybridMultilevel"/>
    <w:tmpl w:val="D2F8030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5277386"/>
    <w:multiLevelType w:val="hybridMultilevel"/>
    <w:tmpl w:val="4D0A0BA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5387BE8"/>
    <w:multiLevelType w:val="hybridMultilevel"/>
    <w:tmpl w:val="A180201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6361E3C"/>
    <w:multiLevelType w:val="hybridMultilevel"/>
    <w:tmpl w:val="502AD63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926570F"/>
    <w:multiLevelType w:val="hybridMultilevel"/>
    <w:tmpl w:val="38CEB46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B562AE3"/>
    <w:multiLevelType w:val="hybridMultilevel"/>
    <w:tmpl w:val="EAE4D5A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BA50D2B"/>
    <w:multiLevelType w:val="hybridMultilevel"/>
    <w:tmpl w:val="C0065F8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BB04AF3"/>
    <w:multiLevelType w:val="hybridMultilevel"/>
    <w:tmpl w:val="1F181B8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D0265E6"/>
    <w:multiLevelType w:val="multilevel"/>
    <w:tmpl w:val="04D8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D875737"/>
    <w:multiLevelType w:val="hybridMultilevel"/>
    <w:tmpl w:val="29BC64F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5FD95518"/>
    <w:multiLevelType w:val="hybridMultilevel"/>
    <w:tmpl w:val="7494D31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0295908"/>
    <w:multiLevelType w:val="hybridMultilevel"/>
    <w:tmpl w:val="AA84223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07531B5"/>
    <w:multiLevelType w:val="hybridMultilevel"/>
    <w:tmpl w:val="35D0F87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0AD132D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2810D0"/>
    <w:multiLevelType w:val="hybridMultilevel"/>
    <w:tmpl w:val="46A0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E6C6A"/>
    <w:multiLevelType w:val="hybridMultilevel"/>
    <w:tmpl w:val="EA5A17F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311C9E"/>
    <w:multiLevelType w:val="hybridMultilevel"/>
    <w:tmpl w:val="1F462E7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3C841C3"/>
    <w:multiLevelType w:val="hybridMultilevel"/>
    <w:tmpl w:val="310E71D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3ED4519"/>
    <w:multiLevelType w:val="hybridMultilevel"/>
    <w:tmpl w:val="3E9EB85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7C3237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715A38"/>
    <w:multiLevelType w:val="multilevel"/>
    <w:tmpl w:val="99967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5D43471"/>
    <w:multiLevelType w:val="hybridMultilevel"/>
    <w:tmpl w:val="3AB80128"/>
    <w:lvl w:ilvl="0" w:tplc="954615A8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3" w15:restartNumberingAfterBreak="0">
    <w:nsid w:val="667B5940"/>
    <w:multiLevelType w:val="multilevel"/>
    <w:tmpl w:val="941A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71D0856"/>
    <w:multiLevelType w:val="hybridMultilevel"/>
    <w:tmpl w:val="1DCA326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7364A26"/>
    <w:multiLevelType w:val="hybridMultilevel"/>
    <w:tmpl w:val="B0C29F1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A2278D7"/>
    <w:multiLevelType w:val="hybridMultilevel"/>
    <w:tmpl w:val="69C4F0F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B322742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971A9D"/>
    <w:multiLevelType w:val="hybridMultilevel"/>
    <w:tmpl w:val="7AC0A6F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DCF5FD9"/>
    <w:multiLevelType w:val="hybridMultilevel"/>
    <w:tmpl w:val="9572E06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E1619F9"/>
    <w:multiLevelType w:val="hybridMultilevel"/>
    <w:tmpl w:val="1D56F11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01D4B79"/>
    <w:multiLevelType w:val="hybridMultilevel"/>
    <w:tmpl w:val="54801A0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05118FA"/>
    <w:multiLevelType w:val="hybridMultilevel"/>
    <w:tmpl w:val="CB66B3AE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08B4EA0"/>
    <w:multiLevelType w:val="hybridMultilevel"/>
    <w:tmpl w:val="1F460BC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38F073E"/>
    <w:multiLevelType w:val="hybridMultilevel"/>
    <w:tmpl w:val="2704521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0D5922"/>
    <w:multiLevelType w:val="hybridMultilevel"/>
    <w:tmpl w:val="74FEA26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52F6979"/>
    <w:multiLevelType w:val="hybridMultilevel"/>
    <w:tmpl w:val="4E240C0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57C63E4"/>
    <w:multiLevelType w:val="hybridMultilevel"/>
    <w:tmpl w:val="C382C88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5AE680F"/>
    <w:multiLevelType w:val="hybridMultilevel"/>
    <w:tmpl w:val="BE9CF56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65A23B4"/>
    <w:multiLevelType w:val="hybridMultilevel"/>
    <w:tmpl w:val="F56E150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73617EB"/>
    <w:multiLevelType w:val="hybridMultilevel"/>
    <w:tmpl w:val="923EEAA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791507E"/>
    <w:multiLevelType w:val="hybridMultilevel"/>
    <w:tmpl w:val="5BAE905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8040DD4"/>
    <w:multiLevelType w:val="hybridMultilevel"/>
    <w:tmpl w:val="79D0814A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83B4ED6"/>
    <w:multiLevelType w:val="hybridMultilevel"/>
    <w:tmpl w:val="6F9E70F2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8C612E1"/>
    <w:multiLevelType w:val="hybridMultilevel"/>
    <w:tmpl w:val="08342DB8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9655CC5"/>
    <w:multiLevelType w:val="hybridMultilevel"/>
    <w:tmpl w:val="5D88A13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7C9120FC"/>
    <w:multiLevelType w:val="hybridMultilevel"/>
    <w:tmpl w:val="3AAC286C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CDB3476"/>
    <w:multiLevelType w:val="hybridMultilevel"/>
    <w:tmpl w:val="B7AE187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7D1324FF"/>
    <w:multiLevelType w:val="hybridMultilevel"/>
    <w:tmpl w:val="1DB616D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D5E554F"/>
    <w:multiLevelType w:val="hybridMultilevel"/>
    <w:tmpl w:val="075E0926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7E596ED4"/>
    <w:multiLevelType w:val="hybridMultilevel"/>
    <w:tmpl w:val="032E5860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ED33309"/>
    <w:multiLevelType w:val="hybridMultilevel"/>
    <w:tmpl w:val="15C0CF0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FC33024"/>
    <w:multiLevelType w:val="hybridMultilevel"/>
    <w:tmpl w:val="011CDD34"/>
    <w:lvl w:ilvl="0" w:tplc="954615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3"/>
  </w:num>
  <w:num w:numId="2">
    <w:abstractNumId w:val="125"/>
  </w:num>
  <w:num w:numId="3">
    <w:abstractNumId w:val="49"/>
  </w:num>
  <w:num w:numId="4">
    <w:abstractNumId w:val="131"/>
  </w:num>
  <w:num w:numId="5">
    <w:abstractNumId w:val="40"/>
  </w:num>
  <w:num w:numId="6">
    <w:abstractNumId w:val="106"/>
  </w:num>
  <w:num w:numId="7">
    <w:abstractNumId w:val="119"/>
  </w:num>
  <w:num w:numId="8">
    <w:abstractNumId w:val="13"/>
  </w:num>
  <w:num w:numId="9">
    <w:abstractNumId w:val="14"/>
  </w:num>
  <w:num w:numId="10">
    <w:abstractNumId w:val="7"/>
  </w:num>
  <w:num w:numId="11">
    <w:abstractNumId w:val="104"/>
  </w:num>
  <w:num w:numId="12">
    <w:abstractNumId w:val="55"/>
  </w:num>
  <w:num w:numId="13">
    <w:abstractNumId w:val="24"/>
  </w:num>
  <w:num w:numId="14">
    <w:abstractNumId w:val="72"/>
  </w:num>
  <w:num w:numId="15">
    <w:abstractNumId w:val="87"/>
  </w:num>
  <w:num w:numId="16">
    <w:abstractNumId w:val="90"/>
  </w:num>
  <w:num w:numId="17">
    <w:abstractNumId w:val="35"/>
  </w:num>
  <w:num w:numId="18">
    <w:abstractNumId w:val="69"/>
  </w:num>
  <w:num w:numId="19">
    <w:abstractNumId w:val="117"/>
  </w:num>
  <w:num w:numId="20">
    <w:abstractNumId w:val="150"/>
  </w:num>
  <w:num w:numId="21">
    <w:abstractNumId w:val="103"/>
  </w:num>
  <w:num w:numId="22">
    <w:abstractNumId w:val="156"/>
  </w:num>
  <w:num w:numId="23">
    <w:abstractNumId w:val="142"/>
  </w:num>
  <w:num w:numId="24">
    <w:abstractNumId w:val="52"/>
  </w:num>
  <w:num w:numId="25">
    <w:abstractNumId w:val="137"/>
  </w:num>
  <w:num w:numId="26">
    <w:abstractNumId w:val="105"/>
  </w:num>
  <w:num w:numId="27">
    <w:abstractNumId w:val="45"/>
  </w:num>
  <w:num w:numId="28">
    <w:abstractNumId w:val="46"/>
  </w:num>
  <w:num w:numId="29">
    <w:abstractNumId w:val="91"/>
  </w:num>
  <w:num w:numId="30">
    <w:abstractNumId w:val="162"/>
  </w:num>
  <w:num w:numId="31">
    <w:abstractNumId w:val="25"/>
  </w:num>
  <w:num w:numId="32">
    <w:abstractNumId w:val="28"/>
  </w:num>
  <w:num w:numId="33">
    <w:abstractNumId w:val="152"/>
  </w:num>
  <w:num w:numId="34">
    <w:abstractNumId w:val="108"/>
  </w:num>
  <w:num w:numId="35">
    <w:abstractNumId w:val="62"/>
  </w:num>
  <w:num w:numId="36">
    <w:abstractNumId w:val="79"/>
  </w:num>
  <w:num w:numId="37">
    <w:abstractNumId w:val="41"/>
  </w:num>
  <w:num w:numId="38">
    <w:abstractNumId w:val="98"/>
  </w:num>
  <w:num w:numId="39">
    <w:abstractNumId w:val="74"/>
  </w:num>
  <w:num w:numId="40">
    <w:abstractNumId w:val="5"/>
  </w:num>
  <w:num w:numId="41">
    <w:abstractNumId w:val="76"/>
  </w:num>
  <w:num w:numId="42">
    <w:abstractNumId w:val="143"/>
  </w:num>
  <w:num w:numId="43">
    <w:abstractNumId w:val="88"/>
  </w:num>
  <w:num w:numId="44">
    <w:abstractNumId w:val="26"/>
  </w:num>
  <w:num w:numId="45">
    <w:abstractNumId w:val="80"/>
  </w:num>
  <w:num w:numId="46">
    <w:abstractNumId w:val="101"/>
  </w:num>
  <w:num w:numId="47">
    <w:abstractNumId w:val="29"/>
  </w:num>
  <w:num w:numId="48">
    <w:abstractNumId w:val="43"/>
  </w:num>
  <w:num w:numId="49">
    <w:abstractNumId w:val="4"/>
  </w:num>
  <w:num w:numId="50">
    <w:abstractNumId w:val="120"/>
  </w:num>
  <w:num w:numId="51">
    <w:abstractNumId w:val="149"/>
  </w:num>
  <w:num w:numId="52">
    <w:abstractNumId w:val="44"/>
  </w:num>
  <w:num w:numId="53">
    <w:abstractNumId w:val="129"/>
  </w:num>
  <w:num w:numId="54">
    <w:abstractNumId w:val="94"/>
  </w:num>
  <w:num w:numId="55">
    <w:abstractNumId w:val="89"/>
  </w:num>
  <w:num w:numId="56">
    <w:abstractNumId w:val="71"/>
  </w:num>
  <w:num w:numId="57">
    <w:abstractNumId w:val="113"/>
  </w:num>
  <w:num w:numId="58">
    <w:abstractNumId w:val="22"/>
  </w:num>
  <w:num w:numId="59">
    <w:abstractNumId w:val="78"/>
  </w:num>
  <w:num w:numId="60">
    <w:abstractNumId w:val="85"/>
  </w:num>
  <w:num w:numId="61">
    <w:abstractNumId w:val="132"/>
  </w:num>
  <w:num w:numId="62">
    <w:abstractNumId w:val="37"/>
  </w:num>
  <w:num w:numId="63">
    <w:abstractNumId w:val="141"/>
  </w:num>
  <w:num w:numId="64">
    <w:abstractNumId w:val="54"/>
  </w:num>
  <w:num w:numId="65">
    <w:abstractNumId w:val="107"/>
  </w:num>
  <w:num w:numId="66">
    <w:abstractNumId w:val="34"/>
  </w:num>
  <w:num w:numId="67">
    <w:abstractNumId w:val="57"/>
  </w:num>
  <w:num w:numId="68">
    <w:abstractNumId w:val="151"/>
  </w:num>
  <w:num w:numId="69">
    <w:abstractNumId w:val="157"/>
  </w:num>
  <w:num w:numId="70">
    <w:abstractNumId w:val="128"/>
  </w:num>
  <w:num w:numId="71">
    <w:abstractNumId w:val="68"/>
  </w:num>
  <w:num w:numId="72">
    <w:abstractNumId w:val="8"/>
  </w:num>
  <w:num w:numId="73">
    <w:abstractNumId w:val="18"/>
  </w:num>
  <w:num w:numId="74">
    <w:abstractNumId w:val="32"/>
  </w:num>
  <w:num w:numId="75">
    <w:abstractNumId w:val="1"/>
  </w:num>
  <w:num w:numId="76">
    <w:abstractNumId w:val="65"/>
  </w:num>
  <w:num w:numId="77">
    <w:abstractNumId w:val="15"/>
  </w:num>
  <w:num w:numId="78">
    <w:abstractNumId w:val="66"/>
  </w:num>
  <w:num w:numId="79">
    <w:abstractNumId w:val="95"/>
  </w:num>
  <w:num w:numId="80">
    <w:abstractNumId w:val="122"/>
  </w:num>
  <w:num w:numId="81">
    <w:abstractNumId w:val="33"/>
  </w:num>
  <w:num w:numId="82">
    <w:abstractNumId w:val="127"/>
  </w:num>
  <w:num w:numId="83">
    <w:abstractNumId w:val="96"/>
  </w:num>
  <w:num w:numId="84">
    <w:abstractNumId w:val="144"/>
  </w:num>
  <w:num w:numId="85">
    <w:abstractNumId w:val="97"/>
  </w:num>
  <w:num w:numId="86">
    <w:abstractNumId w:val="36"/>
  </w:num>
  <w:num w:numId="87">
    <w:abstractNumId w:val="60"/>
  </w:num>
  <w:num w:numId="88">
    <w:abstractNumId w:val="153"/>
  </w:num>
  <w:num w:numId="89">
    <w:abstractNumId w:val="114"/>
  </w:num>
  <w:num w:numId="90">
    <w:abstractNumId w:val="61"/>
  </w:num>
  <w:num w:numId="91">
    <w:abstractNumId w:val="161"/>
  </w:num>
  <w:num w:numId="92">
    <w:abstractNumId w:val="110"/>
  </w:num>
  <w:num w:numId="93">
    <w:abstractNumId w:val="145"/>
  </w:num>
  <w:num w:numId="94">
    <w:abstractNumId w:val="64"/>
  </w:num>
  <w:num w:numId="95">
    <w:abstractNumId w:val="21"/>
  </w:num>
  <w:num w:numId="96">
    <w:abstractNumId w:val="126"/>
  </w:num>
  <w:num w:numId="97">
    <w:abstractNumId w:val="121"/>
  </w:num>
  <w:num w:numId="98">
    <w:abstractNumId w:val="2"/>
  </w:num>
  <w:num w:numId="99">
    <w:abstractNumId w:val="38"/>
  </w:num>
  <w:num w:numId="100">
    <w:abstractNumId w:val="6"/>
  </w:num>
  <w:num w:numId="101">
    <w:abstractNumId w:val="67"/>
  </w:num>
  <w:num w:numId="102">
    <w:abstractNumId w:val="51"/>
  </w:num>
  <w:num w:numId="103">
    <w:abstractNumId w:val="84"/>
  </w:num>
  <w:num w:numId="104">
    <w:abstractNumId w:val="92"/>
  </w:num>
  <w:num w:numId="105">
    <w:abstractNumId w:val="19"/>
  </w:num>
  <w:num w:numId="106">
    <w:abstractNumId w:val="81"/>
  </w:num>
  <w:num w:numId="107">
    <w:abstractNumId w:val="56"/>
  </w:num>
  <w:num w:numId="108">
    <w:abstractNumId w:val="139"/>
  </w:num>
  <w:num w:numId="109">
    <w:abstractNumId w:val="140"/>
  </w:num>
  <w:num w:numId="110">
    <w:abstractNumId w:val="123"/>
  </w:num>
  <w:num w:numId="111">
    <w:abstractNumId w:val="148"/>
  </w:num>
  <w:num w:numId="112">
    <w:abstractNumId w:val="10"/>
  </w:num>
  <w:num w:numId="113">
    <w:abstractNumId w:val="115"/>
  </w:num>
  <w:num w:numId="114">
    <w:abstractNumId w:val="136"/>
  </w:num>
  <w:num w:numId="115">
    <w:abstractNumId w:val="158"/>
  </w:num>
  <w:num w:numId="116">
    <w:abstractNumId w:val="58"/>
  </w:num>
  <w:num w:numId="117">
    <w:abstractNumId w:val="9"/>
  </w:num>
  <w:num w:numId="118">
    <w:abstractNumId w:val="0"/>
  </w:num>
  <w:num w:numId="119">
    <w:abstractNumId w:val="17"/>
  </w:num>
  <w:num w:numId="120">
    <w:abstractNumId w:val="112"/>
  </w:num>
  <w:num w:numId="121">
    <w:abstractNumId w:val="135"/>
  </w:num>
  <w:num w:numId="122">
    <w:abstractNumId w:val="86"/>
  </w:num>
  <w:num w:numId="123">
    <w:abstractNumId w:val="47"/>
  </w:num>
  <w:num w:numId="124">
    <w:abstractNumId w:val="31"/>
  </w:num>
  <w:num w:numId="125">
    <w:abstractNumId w:val="75"/>
  </w:num>
  <w:num w:numId="126">
    <w:abstractNumId w:val="146"/>
  </w:num>
  <w:num w:numId="127">
    <w:abstractNumId w:val="155"/>
  </w:num>
  <w:num w:numId="128">
    <w:abstractNumId w:val="12"/>
  </w:num>
  <w:num w:numId="129">
    <w:abstractNumId w:val="16"/>
  </w:num>
  <w:num w:numId="130">
    <w:abstractNumId w:val="134"/>
  </w:num>
  <w:num w:numId="131">
    <w:abstractNumId w:val="83"/>
  </w:num>
  <w:num w:numId="132">
    <w:abstractNumId w:val="160"/>
  </w:num>
  <w:num w:numId="133">
    <w:abstractNumId w:val="138"/>
  </w:num>
  <w:num w:numId="134">
    <w:abstractNumId w:val="11"/>
  </w:num>
  <w:num w:numId="135">
    <w:abstractNumId w:val="118"/>
  </w:num>
  <w:num w:numId="136">
    <w:abstractNumId w:val="102"/>
  </w:num>
  <w:num w:numId="137">
    <w:abstractNumId w:val="109"/>
  </w:num>
  <w:num w:numId="138">
    <w:abstractNumId w:val="116"/>
  </w:num>
  <w:num w:numId="139">
    <w:abstractNumId w:val="48"/>
  </w:num>
  <w:num w:numId="140">
    <w:abstractNumId w:val="111"/>
  </w:num>
  <w:num w:numId="141">
    <w:abstractNumId w:val="20"/>
  </w:num>
  <w:num w:numId="142">
    <w:abstractNumId w:val="77"/>
  </w:num>
  <w:num w:numId="143">
    <w:abstractNumId w:val="59"/>
  </w:num>
  <w:num w:numId="144">
    <w:abstractNumId w:val="100"/>
  </w:num>
  <w:num w:numId="145">
    <w:abstractNumId w:val="147"/>
  </w:num>
  <w:num w:numId="146">
    <w:abstractNumId w:val="159"/>
  </w:num>
  <w:num w:numId="147">
    <w:abstractNumId w:val="53"/>
  </w:num>
  <w:num w:numId="148">
    <w:abstractNumId w:val="93"/>
  </w:num>
  <w:num w:numId="149">
    <w:abstractNumId w:val="82"/>
  </w:num>
  <w:num w:numId="150">
    <w:abstractNumId w:val="63"/>
  </w:num>
  <w:num w:numId="151">
    <w:abstractNumId w:val="154"/>
  </w:num>
  <w:num w:numId="152">
    <w:abstractNumId w:val="3"/>
  </w:num>
  <w:num w:numId="153">
    <w:abstractNumId w:val="39"/>
  </w:num>
  <w:num w:numId="154">
    <w:abstractNumId w:val="73"/>
  </w:num>
  <w:num w:numId="155">
    <w:abstractNumId w:val="27"/>
  </w:num>
  <w:num w:numId="156">
    <w:abstractNumId w:val="99"/>
  </w:num>
  <w:num w:numId="157">
    <w:abstractNumId w:val="30"/>
  </w:num>
  <w:num w:numId="158">
    <w:abstractNumId w:val="50"/>
  </w:num>
  <w:num w:numId="159">
    <w:abstractNumId w:val="23"/>
  </w:num>
  <w:num w:numId="160">
    <w:abstractNumId w:val="124"/>
  </w:num>
  <w:num w:numId="161">
    <w:abstractNumId w:val="130"/>
  </w:num>
  <w:num w:numId="162">
    <w:abstractNumId w:val="42"/>
  </w:num>
  <w:num w:numId="163">
    <w:abstractNumId w:val="7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C7"/>
    <w:rsid w:val="0001230A"/>
    <w:rsid w:val="00015978"/>
    <w:rsid w:val="00015E40"/>
    <w:rsid w:val="00016EC4"/>
    <w:rsid w:val="00025746"/>
    <w:rsid w:val="000303BA"/>
    <w:rsid w:val="000611B6"/>
    <w:rsid w:val="00064C99"/>
    <w:rsid w:val="00074D9A"/>
    <w:rsid w:val="0008372B"/>
    <w:rsid w:val="0008731A"/>
    <w:rsid w:val="000A6077"/>
    <w:rsid w:val="000B1168"/>
    <w:rsid w:val="000B7F60"/>
    <w:rsid w:val="000C008E"/>
    <w:rsid w:val="000C0A54"/>
    <w:rsid w:val="000C73EE"/>
    <w:rsid w:val="000D6CF0"/>
    <w:rsid w:val="000D7085"/>
    <w:rsid w:val="000F2B25"/>
    <w:rsid w:val="00110DC1"/>
    <w:rsid w:val="00125EB1"/>
    <w:rsid w:val="00130521"/>
    <w:rsid w:val="00135651"/>
    <w:rsid w:val="001518B3"/>
    <w:rsid w:val="001540F0"/>
    <w:rsid w:val="001603B1"/>
    <w:rsid w:val="00171260"/>
    <w:rsid w:val="001945EB"/>
    <w:rsid w:val="00194CF9"/>
    <w:rsid w:val="001B0EE6"/>
    <w:rsid w:val="001C7548"/>
    <w:rsid w:val="001D158E"/>
    <w:rsid w:val="001D73F4"/>
    <w:rsid w:val="001F5B72"/>
    <w:rsid w:val="00206840"/>
    <w:rsid w:val="00224713"/>
    <w:rsid w:val="00225626"/>
    <w:rsid w:val="002325A8"/>
    <w:rsid w:val="002330A1"/>
    <w:rsid w:val="00247849"/>
    <w:rsid w:val="002548D2"/>
    <w:rsid w:val="00272871"/>
    <w:rsid w:val="00274082"/>
    <w:rsid w:val="002B376E"/>
    <w:rsid w:val="002C0B8D"/>
    <w:rsid w:val="002D3BC6"/>
    <w:rsid w:val="002D6CC6"/>
    <w:rsid w:val="002F519F"/>
    <w:rsid w:val="00313D6D"/>
    <w:rsid w:val="00364DD3"/>
    <w:rsid w:val="00390B11"/>
    <w:rsid w:val="00394105"/>
    <w:rsid w:val="003A1A31"/>
    <w:rsid w:val="003A3849"/>
    <w:rsid w:val="003A58DC"/>
    <w:rsid w:val="003B3CFF"/>
    <w:rsid w:val="003C560B"/>
    <w:rsid w:val="003D1BD8"/>
    <w:rsid w:val="003D3DEA"/>
    <w:rsid w:val="003D53B5"/>
    <w:rsid w:val="003F2C10"/>
    <w:rsid w:val="00416551"/>
    <w:rsid w:val="00420F9B"/>
    <w:rsid w:val="0043680B"/>
    <w:rsid w:val="00442D77"/>
    <w:rsid w:val="00452697"/>
    <w:rsid w:val="0045687A"/>
    <w:rsid w:val="004941AF"/>
    <w:rsid w:val="0049610C"/>
    <w:rsid w:val="004D3F6C"/>
    <w:rsid w:val="004E381B"/>
    <w:rsid w:val="00503F8D"/>
    <w:rsid w:val="0051459B"/>
    <w:rsid w:val="0052039B"/>
    <w:rsid w:val="00521D0C"/>
    <w:rsid w:val="0052292F"/>
    <w:rsid w:val="00524B69"/>
    <w:rsid w:val="00535E93"/>
    <w:rsid w:val="00542BC3"/>
    <w:rsid w:val="00551FE4"/>
    <w:rsid w:val="005611B1"/>
    <w:rsid w:val="00581850"/>
    <w:rsid w:val="005B2E48"/>
    <w:rsid w:val="005D0A0C"/>
    <w:rsid w:val="005D3655"/>
    <w:rsid w:val="005E7536"/>
    <w:rsid w:val="00655A82"/>
    <w:rsid w:val="00662D43"/>
    <w:rsid w:val="00687C19"/>
    <w:rsid w:val="006A57E6"/>
    <w:rsid w:val="006B6C55"/>
    <w:rsid w:val="006E1C79"/>
    <w:rsid w:val="006F5402"/>
    <w:rsid w:val="0070193C"/>
    <w:rsid w:val="007042EA"/>
    <w:rsid w:val="007054A6"/>
    <w:rsid w:val="00716260"/>
    <w:rsid w:val="0072150B"/>
    <w:rsid w:val="00723DB8"/>
    <w:rsid w:val="00725BE5"/>
    <w:rsid w:val="00750BE9"/>
    <w:rsid w:val="0075646A"/>
    <w:rsid w:val="00756518"/>
    <w:rsid w:val="007617BF"/>
    <w:rsid w:val="00773CB6"/>
    <w:rsid w:val="00776C1F"/>
    <w:rsid w:val="007814C0"/>
    <w:rsid w:val="007950C3"/>
    <w:rsid w:val="007B02BD"/>
    <w:rsid w:val="007B28C6"/>
    <w:rsid w:val="007D1BA8"/>
    <w:rsid w:val="007D2008"/>
    <w:rsid w:val="007E19C8"/>
    <w:rsid w:val="007E234F"/>
    <w:rsid w:val="0084333C"/>
    <w:rsid w:val="00851876"/>
    <w:rsid w:val="00883B2E"/>
    <w:rsid w:val="00893C4E"/>
    <w:rsid w:val="008A2D0E"/>
    <w:rsid w:val="008A6D63"/>
    <w:rsid w:val="008B3677"/>
    <w:rsid w:val="008C6EBE"/>
    <w:rsid w:val="008D707B"/>
    <w:rsid w:val="008E6816"/>
    <w:rsid w:val="008F571E"/>
    <w:rsid w:val="00901823"/>
    <w:rsid w:val="00911D6B"/>
    <w:rsid w:val="00913ABE"/>
    <w:rsid w:val="00914327"/>
    <w:rsid w:val="00936BA5"/>
    <w:rsid w:val="0094409B"/>
    <w:rsid w:val="00954AFB"/>
    <w:rsid w:val="00955BE3"/>
    <w:rsid w:val="009817DB"/>
    <w:rsid w:val="009A1B23"/>
    <w:rsid w:val="009A3311"/>
    <w:rsid w:val="009A6147"/>
    <w:rsid w:val="009B575C"/>
    <w:rsid w:val="009D4065"/>
    <w:rsid w:val="009D4645"/>
    <w:rsid w:val="009D5581"/>
    <w:rsid w:val="009E3413"/>
    <w:rsid w:val="009F1F3C"/>
    <w:rsid w:val="00A050FF"/>
    <w:rsid w:val="00A16C1D"/>
    <w:rsid w:val="00A210DE"/>
    <w:rsid w:val="00A42CB0"/>
    <w:rsid w:val="00A723AD"/>
    <w:rsid w:val="00A751D2"/>
    <w:rsid w:val="00A83204"/>
    <w:rsid w:val="00A9104E"/>
    <w:rsid w:val="00A97088"/>
    <w:rsid w:val="00AA715D"/>
    <w:rsid w:val="00AB6E59"/>
    <w:rsid w:val="00AC416B"/>
    <w:rsid w:val="00AE0E7D"/>
    <w:rsid w:val="00B05C67"/>
    <w:rsid w:val="00B10727"/>
    <w:rsid w:val="00B1672B"/>
    <w:rsid w:val="00B310FB"/>
    <w:rsid w:val="00B4033F"/>
    <w:rsid w:val="00B551AB"/>
    <w:rsid w:val="00B57BC7"/>
    <w:rsid w:val="00B818E7"/>
    <w:rsid w:val="00B84943"/>
    <w:rsid w:val="00B9279E"/>
    <w:rsid w:val="00BC1FE1"/>
    <w:rsid w:val="00BC2622"/>
    <w:rsid w:val="00BC2733"/>
    <w:rsid w:val="00BD453B"/>
    <w:rsid w:val="00C17922"/>
    <w:rsid w:val="00C77950"/>
    <w:rsid w:val="00C905D9"/>
    <w:rsid w:val="00CA44C7"/>
    <w:rsid w:val="00CA6BAB"/>
    <w:rsid w:val="00CB3817"/>
    <w:rsid w:val="00CB7C74"/>
    <w:rsid w:val="00CC75B6"/>
    <w:rsid w:val="00CE4D3F"/>
    <w:rsid w:val="00CE6F15"/>
    <w:rsid w:val="00D05F73"/>
    <w:rsid w:val="00D07D4F"/>
    <w:rsid w:val="00D12A8F"/>
    <w:rsid w:val="00D13A71"/>
    <w:rsid w:val="00D25185"/>
    <w:rsid w:val="00D31EB5"/>
    <w:rsid w:val="00D34D75"/>
    <w:rsid w:val="00D54914"/>
    <w:rsid w:val="00D54B47"/>
    <w:rsid w:val="00D72437"/>
    <w:rsid w:val="00D91F8F"/>
    <w:rsid w:val="00DA54BA"/>
    <w:rsid w:val="00DB78BE"/>
    <w:rsid w:val="00DC4D67"/>
    <w:rsid w:val="00DF7532"/>
    <w:rsid w:val="00E443DD"/>
    <w:rsid w:val="00E63300"/>
    <w:rsid w:val="00E6350C"/>
    <w:rsid w:val="00E83824"/>
    <w:rsid w:val="00EB5636"/>
    <w:rsid w:val="00EC0837"/>
    <w:rsid w:val="00ED55F6"/>
    <w:rsid w:val="00F32E36"/>
    <w:rsid w:val="00F37BDF"/>
    <w:rsid w:val="00F5731A"/>
    <w:rsid w:val="00F638A4"/>
    <w:rsid w:val="00F927A8"/>
    <w:rsid w:val="00FA34F3"/>
    <w:rsid w:val="00FA3E40"/>
    <w:rsid w:val="00FB072B"/>
    <w:rsid w:val="00FC23BB"/>
    <w:rsid w:val="00FD4054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41ECB-8714-A649-BEAE-EE8D1929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5D"/>
  </w:style>
  <w:style w:type="paragraph" w:styleId="1">
    <w:name w:val="heading 1"/>
    <w:basedOn w:val="a"/>
    <w:link w:val="10"/>
    <w:uiPriority w:val="9"/>
    <w:qFormat/>
    <w:rsid w:val="00206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A8F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4">
    <w:name w:val="Body Text"/>
    <w:basedOn w:val="a"/>
    <w:link w:val="a5"/>
    <w:rsid w:val="006E1C7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E1C7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E1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E1C7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6">
    <w:name w:val="List Paragraph"/>
    <w:basedOn w:val="a"/>
    <w:uiPriority w:val="34"/>
    <w:qFormat/>
    <w:rsid w:val="006E1C7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№1_"/>
    <w:link w:val="12"/>
    <w:rsid w:val="0051459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51459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Колонтитул_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6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1C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50C"/>
  </w:style>
  <w:style w:type="character" w:styleId="ac">
    <w:name w:val="page number"/>
    <w:basedOn w:val="a0"/>
    <w:uiPriority w:val="99"/>
    <w:semiHidden/>
    <w:unhideWhenUsed/>
    <w:rsid w:val="00E6350C"/>
  </w:style>
  <w:style w:type="paragraph" w:customStyle="1" w:styleId="c18">
    <w:name w:val="c18"/>
    <w:basedOn w:val="a"/>
    <w:rsid w:val="00D0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5F73"/>
  </w:style>
  <w:style w:type="character" w:customStyle="1" w:styleId="apple-converted-space">
    <w:name w:val="apple-converted-space"/>
    <w:basedOn w:val="a0"/>
    <w:rsid w:val="00D05F73"/>
  </w:style>
  <w:style w:type="character" w:customStyle="1" w:styleId="c15">
    <w:name w:val="c15"/>
    <w:basedOn w:val="a0"/>
    <w:rsid w:val="00D05F73"/>
  </w:style>
  <w:style w:type="paragraph" w:styleId="ad">
    <w:name w:val="Normal (Web)"/>
    <w:basedOn w:val="a"/>
    <w:uiPriority w:val="99"/>
    <w:semiHidden/>
    <w:unhideWhenUsed/>
    <w:rsid w:val="004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150</cp:revision>
  <cp:lastPrinted>2019-01-10T15:45:00Z</cp:lastPrinted>
  <dcterms:created xsi:type="dcterms:W3CDTF">2019-01-10T14:21:00Z</dcterms:created>
  <dcterms:modified xsi:type="dcterms:W3CDTF">2020-04-06T07:55:00Z</dcterms:modified>
</cp:coreProperties>
</file>