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D9" w:rsidRPr="00EA2B62" w:rsidRDefault="00FD24D9" w:rsidP="00FD24D9">
      <w:pPr>
        <w:jc w:val="center"/>
        <w:rPr>
          <w:b/>
          <w:bCs/>
          <w:color w:val="000000"/>
        </w:rPr>
      </w:pPr>
    </w:p>
    <w:tbl>
      <w:tblPr>
        <w:tblpPr w:leftFromText="180" w:rightFromText="180" w:vertAnchor="text" w:horzAnchor="margin" w:tblpY="-352"/>
        <w:tblW w:w="4849" w:type="pct"/>
        <w:tblLook w:val="00A0"/>
      </w:tblPr>
      <w:tblGrid>
        <w:gridCol w:w="3999"/>
        <w:gridCol w:w="2094"/>
        <w:gridCol w:w="3189"/>
      </w:tblGrid>
      <w:tr w:rsidR="00FD24D9" w:rsidRPr="00EA2B62" w:rsidTr="00EA2B62">
        <w:trPr>
          <w:trHeight w:val="2519"/>
        </w:trPr>
        <w:tc>
          <w:tcPr>
            <w:tcW w:w="2154" w:type="pct"/>
          </w:tcPr>
          <w:p w:rsidR="00FD24D9" w:rsidRPr="00EA2B62" w:rsidRDefault="00FD24D9" w:rsidP="00EA2B62">
            <w:pPr>
              <w:spacing w:line="256" w:lineRule="auto"/>
              <w:jc w:val="both"/>
              <w:rPr>
                <w:lang w:eastAsia="en-US"/>
              </w:rPr>
            </w:pPr>
          </w:p>
          <w:p w:rsidR="00FD24D9" w:rsidRPr="00EA2B62" w:rsidRDefault="00FD24D9" w:rsidP="00EA2B62">
            <w:pPr>
              <w:spacing w:line="256" w:lineRule="auto"/>
              <w:jc w:val="both"/>
              <w:rPr>
                <w:lang w:eastAsia="en-US"/>
              </w:rPr>
            </w:pPr>
          </w:p>
          <w:p w:rsidR="00FD24D9" w:rsidRPr="00EA2B62" w:rsidRDefault="00FD24D9" w:rsidP="00EA2B62">
            <w:pPr>
              <w:spacing w:line="256" w:lineRule="auto"/>
              <w:jc w:val="both"/>
              <w:rPr>
                <w:lang w:eastAsia="en-US"/>
              </w:rPr>
            </w:pPr>
          </w:p>
          <w:p w:rsidR="00FD24D9" w:rsidRPr="00EA2B62" w:rsidRDefault="00FD24D9" w:rsidP="00EA2B62">
            <w:pPr>
              <w:spacing w:line="256" w:lineRule="auto"/>
              <w:jc w:val="both"/>
              <w:rPr>
                <w:lang w:eastAsia="en-US"/>
              </w:rPr>
            </w:pPr>
          </w:p>
          <w:p w:rsidR="00FD24D9" w:rsidRPr="00EA2B62" w:rsidRDefault="00FD24D9" w:rsidP="00EA2B62">
            <w:pPr>
              <w:spacing w:line="256" w:lineRule="auto"/>
              <w:jc w:val="both"/>
              <w:rPr>
                <w:lang w:eastAsia="en-US"/>
              </w:rPr>
            </w:pPr>
            <w:r w:rsidRPr="00EA2B62">
              <w:rPr>
                <w:lang w:eastAsia="en-US"/>
              </w:rPr>
              <w:t>УТВЕРЖДАЮ</w:t>
            </w:r>
          </w:p>
          <w:p w:rsidR="00FD24D9" w:rsidRPr="00EA2B62" w:rsidRDefault="00FD24D9" w:rsidP="00EA2B62">
            <w:pPr>
              <w:spacing w:line="256" w:lineRule="auto"/>
              <w:jc w:val="both"/>
              <w:rPr>
                <w:lang w:eastAsia="en-US"/>
              </w:rPr>
            </w:pPr>
            <w:r w:rsidRPr="00EA2B62">
              <w:rPr>
                <w:lang w:eastAsia="en-US"/>
              </w:rPr>
              <w:t xml:space="preserve">Директор ГБОУ </w:t>
            </w:r>
          </w:p>
          <w:p w:rsidR="00FD24D9" w:rsidRPr="00EA2B62" w:rsidRDefault="00FD24D9" w:rsidP="00EA2B62">
            <w:pPr>
              <w:spacing w:line="256" w:lineRule="auto"/>
              <w:jc w:val="both"/>
              <w:rPr>
                <w:lang w:eastAsia="en-US"/>
              </w:rPr>
            </w:pPr>
            <w:r w:rsidRPr="00EA2B62">
              <w:rPr>
                <w:lang w:eastAsia="en-US"/>
              </w:rPr>
              <w:t>Центра образования  № 170</w:t>
            </w:r>
          </w:p>
          <w:p w:rsidR="00FD24D9" w:rsidRPr="00EA2B62" w:rsidRDefault="00FD24D9" w:rsidP="00EA2B62">
            <w:pPr>
              <w:spacing w:line="256" w:lineRule="auto"/>
              <w:jc w:val="both"/>
              <w:rPr>
                <w:lang w:eastAsia="en-US"/>
              </w:rPr>
            </w:pPr>
            <w:r w:rsidRPr="00EA2B62">
              <w:rPr>
                <w:lang w:eastAsia="en-US"/>
              </w:rPr>
              <w:t>Колпинскогоо района</w:t>
            </w:r>
          </w:p>
          <w:p w:rsidR="00FD24D9" w:rsidRPr="00EA2B62" w:rsidRDefault="00FD24D9" w:rsidP="00EA2B62">
            <w:pPr>
              <w:spacing w:line="256" w:lineRule="auto"/>
              <w:jc w:val="both"/>
              <w:rPr>
                <w:lang w:eastAsia="en-US"/>
              </w:rPr>
            </w:pPr>
            <w:r w:rsidRPr="00EA2B62">
              <w:rPr>
                <w:lang w:eastAsia="en-US"/>
              </w:rPr>
              <w:t>Санкт-Петербурга</w:t>
            </w:r>
          </w:p>
          <w:p w:rsidR="00FD24D9" w:rsidRPr="00EA2B62" w:rsidRDefault="00FD24D9" w:rsidP="00EA2B62">
            <w:pPr>
              <w:spacing w:line="256" w:lineRule="auto"/>
              <w:jc w:val="both"/>
              <w:rPr>
                <w:lang w:eastAsia="en-US"/>
              </w:rPr>
            </w:pPr>
            <w:r w:rsidRPr="00EA2B62">
              <w:rPr>
                <w:lang w:eastAsia="en-US"/>
              </w:rPr>
              <w:t xml:space="preserve"> </w:t>
            </w:r>
          </w:p>
          <w:p w:rsidR="00FD24D9" w:rsidRPr="00EA2B62" w:rsidRDefault="00FD24D9" w:rsidP="00EA2B62">
            <w:pPr>
              <w:spacing w:line="256" w:lineRule="auto"/>
              <w:jc w:val="both"/>
              <w:rPr>
                <w:lang w:eastAsia="en-US"/>
              </w:rPr>
            </w:pPr>
            <w:r w:rsidRPr="00EA2B62">
              <w:rPr>
                <w:lang w:eastAsia="en-US"/>
              </w:rPr>
              <w:t xml:space="preserve">_________  М.Н.Рясько </w:t>
            </w:r>
          </w:p>
          <w:p w:rsidR="00FD24D9" w:rsidRPr="00EA2B62" w:rsidRDefault="00FD24D9" w:rsidP="00EA2B62">
            <w:pPr>
              <w:spacing w:line="256" w:lineRule="auto"/>
              <w:jc w:val="both"/>
              <w:rPr>
                <w:lang w:eastAsia="en-US"/>
              </w:rPr>
            </w:pPr>
            <w:r w:rsidRPr="00EA2B62">
              <w:rPr>
                <w:lang w:eastAsia="en-US"/>
              </w:rPr>
              <w:t xml:space="preserve">Приказ № 153 от30.06.2016 </w:t>
            </w:r>
          </w:p>
          <w:p w:rsidR="00FD24D9" w:rsidRPr="00EA2B62" w:rsidRDefault="00FD24D9" w:rsidP="00EA2B62">
            <w:pPr>
              <w:spacing w:line="256" w:lineRule="auto"/>
              <w:jc w:val="both"/>
              <w:rPr>
                <w:b/>
                <w:color w:val="000000"/>
                <w:lang w:eastAsia="en-US"/>
              </w:rPr>
            </w:pPr>
          </w:p>
        </w:tc>
        <w:tc>
          <w:tcPr>
            <w:tcW w:w="1128" w:type="pct"/>
          </w:tcPr>
          <w:p w:rsidR="00FD24D9" w:rsidRPr="00EA2B62" w:rsidRDefault="00FD24D9" w:rsidP="00EA2B62">
            <w:pPr>
              <w:pStyle w:val="a8"/>
              <w:spacing w:line="256" w:lineRule="auto"/>
              <w:jc w:val="both"/>
              <w:rPr>
                <w:rFonts w:ascii="Times New Roman" w:hAnsi="Times New Roman" w:cs="Times New Roman"/>
                <w:b/>
                <w:color w:val="000000"/>
                <w:lang w:eastAsia="en-US"/>
              </w:rPr>
            </w:pPr>
          </w:p>
        </w:tc>
        <w:tc>
          <w:tcPr>
            <w:tcW w:w="1718" w:type="pct"/>
          </w:tcPr>
          <w:p w:rsidR="00FD24D9" w:rsidRPr="00EA2B62" w:rsidRDefault="00FD24D9" w:rsidP="00EA2B62">
            <w:pPr>
              <w:spacing w:line="256" w:lineRule="auto"/>
              <w:jc w:val="both"/>
              <w:rPr>
                <w:lang w:eastAsia="en-US"/>
              </w:rPr>
            </w:pPr>
          </w:p>
          <w:p w:rsidR="00FD24D9" w:rsidRPr="00EA2B62" w:rsidRDefault="00FD24D9" w:rsidP="00EA2B62">
            <w:pPr>
              <w:spacing w:line="256" w:lineRule="auto"/>
              <w:jc w:val="both"/>
              <w:rPr>
                <w:lang w:eastAsia="en-US"/>
              </w:rPr>
            </w:pPr>
          </w:p>
          <w:p w:rsidR="00FD24D9" w:rsidRPr="00EA2B62" w:rsidRDefault="00FD24D9" w:rsidP="00EA2B62">
            <w:pPr>
              <w:spacing w:line="256" w:lineRule="auto"/>
              <w:jc w:val="both"/>
              <w:rPr>
                <w:lang w:eastAsia="en-US"/>
              </w:rPr>
            </w:pPr>
          </w:p>
          <w:p w:rsidR="00FD24D9" w:rsidRPr="00EA2B62" w:rsidRDefault="00FD24D9" w:rsidP="00EA2B62">
            <w:pPr>
              <w:spacing w:line="256" w:lineRule="auto"/>
              <w:jc w:val="both"/>
              <w:rPr>
                <w:lang w:eastAsia="en-US"/>
              </w:rPr>
            </w:pPr>
          </w:p>
          <w:p w:rsidR="00FD24D9" w:rsidRPr="00EA2B62" w:rsidRDefault="00FD24D9" w:rsidP="00EA2B62">
            <w:pPr>
              <w:spacing w:line="256" w:lineRule="auto"/>
              <w:jc w:val="both"/>
              <w:rPr>
                <w:lang w:eastAsia="en-US"/>
              </w:rPr>
            </w:pPr>
            <w:r w:rsidRPr="00EA2B62">
              <w:rPr>
                <w:lang w:eastAsia="en-US"/>
              </w:rPr>
              <w:t>ПРИНЯТА</w:t>
            </w:r>
          </w:p>
          <w:p w:rsidR="00FD24D9" w:rsidRPr="00EA2B62" w:rsidRDefault="00FD24D9" w:rsidP="00EA2B62">
            <w:pPr>
              <w:spacing w:line="256" w:lineRule="auto"/>
              <w:jc w:val="both"/>
              <w:rPr>
                <w:lang w:eastAsia="en-US"/>
              </w:rPr>
            </w:pPr>
            <w:r w:rsidRPr="00EA2B62">
              <w:rPr>
                <w:lang w:eastAsia="en-US"/>
              </w:rPr>
              <w:t>Педагогическим советом</w:t>
            </w:r>
          </w:p>
          <w:p w:rsidR="00FD24D9" w:rsidRPr="00EA2B62" w:rsidRDefault="00FD24D9" w:rsidP="00EA2B62">
            <w:pPr>
              <w:spacing w:line="256" w:lineRule="auto"/>
              <w:jc w:val="both"/>
              <w:rPr>
                <w:lang w:eastAsia="en-US"/>
              </w:rPr>
            </w:pPr>
            <w:r w:rsidRPr="00EA2B62">
              <w:rPr>
                <w:lang w:eastAsia="en-US"/>
              </w:rPr>
              <w:t>ГБОУ Центра образования № 170</w:t>
            </w:r>
          </w:p>
          <w:p w:rsidR="00FD24D9" w:rsidRPr="00EA2B62" w:rsidRDefault="00FD24D9" w:rsidP="00EA2B62">
            <w:pPr>
              <w:spacing w:line="256" w:lineRule="auto"/>
              <w:jc w:val="both"/>
              <w:rPr>
                <w:lang w:eastAsia="en-US"/>
              </w:rPr>
            </w:pPr>
            <w:r w:rsidRPr="00EA2B62">
              <w:rPr>
                <w:lang w:eastAsia="en-US"/>
              </w:rPr>
              <w:t xml:space="preserve">Колпинского района </w:t>
            </w:r>
          </w:p>
          <w:p w:rsidR="00FD24D9" w:rsidRPr="00EA2B62" w:rsidRDefault="00FD24D9" w:rsidP="00EA2B62">
            <w:pPr>
              <w:spacing w:line="256" w:lineRule="auto"/>
              <w:jc w:val="both"/>
              <w:rPr>
                <w:lang w:eastAsia="en-US"/>
              </w:rPr>
            </w:pPr>
            <w:r w:rsidRPr="00EA2B62">
              <w:rPr>
                <w:lang w:eastAsia="en-US"/>
              </w:rPr>
              <w:t xml:space="preserve">Санкт-Петербурга         </w:t>
            </w:r>
          </w:p>
          <w:p w:rsidR="00FD24D9" w:rsidRPr="00EA2B62" w:rsidRDefault="00FD24D9" w:rsidP="00EA2B62">
            <w:pPr>
              <w:spacing w:line="256" w:lineRule="auto"/>
              <w:jc w:val="both"/>
              <w:rPr>
                <w:lang w:eastAsia="en-US"/>
              </w:rPr>
            </w:pPr>
            <w:r w:rsidRPr="00EA2B62">
              <w:rPr>
                <w:lang w:eastAsia="en-US"/>
              </w:rPr>
              <w:t xml:space="preserve">протокол   № 9 от 24.05.2016г. </w:t>
            </w:r>
          </w:p>
          <w:p w:rsidR="00FD24D9" w:rsidRPr="00EA2B62" w:rsidRDefault="00FD24D9" w:rsidP="00EA2B62">
            <w:pPr>
              <w:spacing w:line="256" w:lineRule="auto"/>
              <w:jc w:val="both"/>
              <w:rPr>
                <w:lang w:eastAsia="en-US"/>
              </w:rPr>
            </w:pPr>
            <w:r w:rsidRPr="00EA2B62">
              <w:rPr>
                <w:lang w:eastAsia="en-US"/>
              </w:rPr>
              <w:t>Председатель  совета</w:t>
            </w:r>
          </w:p>
          <w:p w:rsidR="00FD24D9" w:rsidRPr="00EA2B62" w:rsidRDefault="00FD24D9" w:rsidP="00EA2B62">
            <w:pPr>
              <w:spacing w:line="256" w:lineRule="auto"/>
              <w:jc w:val="both"/>
              <w:rPr>
                <w:lang w:eastAsia="en-US"/>
              </w:rPr>
            </w:pPr>
            <w:r w:rsidRPr="00EA2B62">
              <w:rPr>
                <w:lang w:eastAsia="en-US"/>
              </w:rPr>
              <w:t>_______________   М.Н.Рясько</w:t>
            </w:r>
          </w:p>
          <w:p w:rsidR="00FD24D9" w:rsidRPr="00EA2B62" w:rsidRDefault="00FD24D9" w:rsidP="00EA2B62">
            <w:pPr>
              <w:spacing w:line="256" w:lineRule="auto"/>
              <w:jc w:val="both"/>
              <w:rPr>
                <w:lang w:eastAsia="en-US"/>
              </w:rPr>
            </w:pPr>
          </w:p>
        </w:tc>
      </w:tr>
    </w:tbl>
    <w:p w:rsidR="00FD24D9" w:rsidRPr="00EA2B62" w:rsidRDefault="00FD24D9" w:rsidP="00FD24D9">
      <w:pPr>
        <w:jc w:val="center"/>
      </w:pPr>
    </w:p>
    <w:p w:rsidR="00FD24D9" w:rsidRPr="00EA2B62" w:rsidRDefault="00FD24D9" w:rsidP="00FD24D9">
      <w:pPr>
        <w:jc w:val="center"/>
      </w:pPr>
    </w:p>
    <w:p w:rsidR="00FD24D9" w:rsidRPr="00EA2B62" w:rsidRDefault="00FD24D9" w:rsidP="00FD24D9">
      <w:pPr>
        <w:jc w:val="center"/>
      </w:pPr>
    </w:p>
    <w:p w:rsidR="00FD24D9" w:rsidRPr="00EA2B62" w:rsidRDefault="00FD24D9" w:rsidP="00FD24D9">
      <w:pPr>
        <w:jc w:val="center"/>
      </w:pPr>
    </w:p>
    <w:p w:rsidR="00FD24D9" w:rsidRPr="00EA2B62" w:rsidRDefault="00FD24D9" w:rsidP="00FD24D9">
      <w:pPr>
        <w:jc w:val="center"/>
      </w:pPr>
    </w:p>
    <w:p w:rsidR="00FD24D9" w:rsidRPr="00EA2B62" w:rsidRDefault="00FD24D9" w:rsidP="00FD24D9">
      <w:pPr>
        <w:jc w:val="center"/>
      </w:pPr>
    </w:p>
    <w:p w:rsidR="00FD24D9" w:rsidRPr="00EA2B62" w:rsidRDefault="00FD24D9" w:rsidP="00FD24D9"/>
    <w:p w:rsidR="00FD24D9" w:rsidRPr="00EA2B62" w:rsidRDefault="00FD24D9" w:rsidP="00FD24D9">
      <w:pPr>
        <w:jc w:val="center"/>
      </w:pPr>
    </w:p>
    <w:p w:rsidR="00FD24D9" w:rsidRPr="00EA2B62" w:rsidRDefault="00FD24D9" w:rsidP="00FD24D9">
      <w:pPr>
        <w:jc w:val="center"/>
      </w:pPr>
    </w:p>
    <w:p w:rsidR="00FD24D9" w:rsidRPr="00EA2B62" w:rsidRDefault="00FD24D9" w:rsidP="00FD24D9">
      <w:pPr>
        <w:jc w:val="center"/>
      </w:pPr>
    </w:p>
    <w:p w:rsidR="00FD24D9" w:rsidRPr="00EA2B62" w:rsidRDefault="00FD24D9" w:rsidP="00FD24D9">
      <w:pPr>
        <w:jc w:val="center"/>
        <w:rPr>
          <w:b/>
          <w:i/>
        </w:rPr>
      </w:pPr>
      <w:r w:rsidRPr="00EA2B62">
        <w:rPr>
          <w:b/>
          <w:i/>
        </w:rPr>
        <w:t>ОБРАЗОВАТЕЛЬНАЯ ПРОГРАММА</w:t>
      </w:r>
    </w:p>
    <w:p w:rsidR="00FD24D9" w:rsidRPr="00EA2B62" w:rsidRDefault="00FD24D9" w:rsidP="00FD24D9">
      <w:pPr>
        <w:jc w:val="center"/>
        <w:rPr>
          <w:b/>
          <w:i/>
        </w:rPr>
      </w:pPr>
    </w:p>
    <w:p w:rsidR="00FD24D9" w:rsidRPr="00EA2B62" w:rsidRDefault="00FD24D9" w:rsidP="00FD24D9">
      <w:pPr>
        <w:jc w:val="center"/>
        <w:rPr>
          <w:b/>
          <w:i/>
        </w:rPr>
      </w:pPr>
    </w:p>
    <w:p w:rsidR="00FD24D9" w:rsidRPr="00EA2B62" w:rsidRDefault="00FD24D9" w:rsidP="00FD24D9">
      <w:pPr>
        <w:jc w:val="center"/>
        <w:rPr>
          <w:b/>
          <w:i/>
        </w:rPr>
      </w:pPr>
      <w:r w:rsidRPr="00EA2B62">
        <w:rPr>
          <w:b/>
          <w:i/>
        </w:rPr>
        <w:t>ОСНОВНОГО ОБЩЕГО ОБРАЗОВАНИЯ</w:t>
      </w:r>
    </w:p>
    <w:p w:rsidR="00FD24D9" w:rsidRPr="00EA2B62" w:rsidRDefault="00FD24D9" w:rsidP="00FD24D9">
      <w:pPr>
        <w:jc w:val="center"/>
        <w:rPr>
          <w:b/>
          <w:i/>
        </w:rPr>
      </w:pPr>
    </w:p>
    <w:p w:rsidR="00FD24D9" w:rsidRPr="00EA2B62" w:rsidRDefault="00FD24D9" w:rsidP="00FD24D9">
      <w:pPr>
        <w:jc w:val="center"/>
        <w:rPr>
          <w:b/>
          <w:i/>
        </w:rPr>
      </w:pPr>
    </w:p>
    <w:p w:rsidR="00FD24D9" w:rsidRPr="00EA2B62" w:rsidRDefault="00FD24D9" w:rsidP="00FD24D9">
      <w:pPr>
        <w:jc w:val="center"/>
        <w:rPr>
          <w:b/>
          <w:i/>
        </w:rPr>
      </w:pPr>
      <w:r w:rsidRPr="00EA2B62">
        <w:rPr>
          <w:b/>
          <w:i/>
        </w:rPr>
        <w:t>(В СООТВЕТСТВИИ С ФГОС ООО)</w:t>
      </w:r>
    </w:p>
    <w:p w:rsidR="00FD24D9" w:rsidRPr="00EA2B62" w:rsidRDefault="00FD24D9" w:rsidP="00FD24D9">
      <w:pPr>
        <w:jc w:val="center"/>
        <w:rPr>
          <w:b/>
          <w:i/>
        </w:rPr>
      </w:pPr>
    </w:p>
    <w:p w:rsidR="00FD24D9" w:rsidRPr="00EA2B62" w:rsidRDefault="00FD24D9" w:rsidP="00FD24D9">
      <w:pPr>
        <w:jc w:val="center"/>
        <w:rPr>
          <w:b/>
          <w:i/>
        </w:rPr>
      </w:pPr>
    </w:p>
    <w:p w:rsidR="00FD24D9" w:rsidRPr="00EA2B62" w:rsidRDefault="00FD24D9" w:rsidP="00FD24D9">
      <w:pPr>
        <w:jc w:val="center"/>
        <w:rPr>
          <w:b/>
          <w:i/>
        </w:rPr>
      </w:pPr>
    </w:p>
    <w:p w:rsidR="00FD24D9" w:rsidRPr="00EA2B62" w:rsidRDefault="00FD24D9" w:rsidP="00FD24D9">
      <w:pPr>
        <w:jc w:val="center"/>
        <w:rPr>
          <w:b/>
          <w:i/>
        </w:rPr>
      </w:pPr>
      <w:r w:rsidRPr="00EA2B62">
        <w:rPr>
          <w:b/>
          <w:i/>
        </w:rPr>
        <w:t>ЦЕНТРА ОБРАЗОВАНИЯ № 170</w:t>
      </w:r>
    </w:p>
    <w:p w:rsidR="00FD24D9" w:rsidRPr="00EA2B62" w:rsidRDefault="00FD24D9" w:rsidP="00FD24D9">
      <w:pPr>
        <w:jc w:val="center"/>
        <w:rPr>
          <w:b/>
          <w:i/>
        </w:rPr>
      </w:pPr>
    </w:p>
    <w:p w:rsidR="00FD24D9" w:rsidRPr="00EA2B62" w:rsidRDefault="00FD24D9" w:rsidP="00FD24D9">
      <w:pPr>
        <w:jc w:val="center"/>
        <w:rPr>
          <w:b/>
          <w:i/>
        </w:rPr>
      </w:pPr>
    </w:p>
    <w:p w:rsidR="00FD24D9" w:rsidRPr="00EA2B62" w:rsidRDefault="00FD24D9" w:rsidP="00FD24D9">
      <w:pPr>
        <w:jc w:val="center"/>
        <w:rPr>
          <w:b/>
          <w:i/>
        </w:rPr>
      </w:pPr>
      <w:r w:rsidRPr="00EA2B62">
        <w:rPr>
          <w:b/>
          <w:i/>
        </w:rPr>
        <w:t>КОЛПИНСКОГО РАЙОНА САНКТ-ПЕТЕРБУРГА</w:t>
      </w:r>
    </w:p>
    <w:p w:rsidR="00FD24D9" w:rsidRPr="00EA2B62" w:rsidRDefault="00FD24D9" w:rsidP="00FD24D9">
      <w:pPr>
        <w:jc w:val="center"/>
      </w:pPr>
    </w:p>
    <w:p w:rsidR="00FD24D9" w:rsidRPr="00EA2B62" w:rsidRDefault="00FD24D9" w:rsidP="00FD24D9">
      <w:pPr>
        <w:jc w:val="center"/>
      </w:pPr>
    </w:p>
    <w:p w:rsidR="00FD24D9" w:rsidRPr="00EA2B62" w:rsidRDefault="00FD24D9" w:rsidP="00FD24D9">
      <w:pPr>
        <w:jc w:val="center"/>
      </w:pPr>
    </w:p>
    <w:p w:rsidR="00FD24D9" w:rsidRPr="00EA2B62" w:rsidRDefault="00FD24D9" w:rsidP="00FD24D9">
      <w:pPr>
        <w:jc w:val="center"/>
      </w:pPr>
      <w:r w:rsidRPr="00EA2B62">
        <w:t>2016 – 2020 учебные годы</w:t>
      </w:r>
    </w:p>
    <w:p w:rsidR="00FD24D9" w:rsidRPr="00EA2B62" w:rsidRDefault="00FD24D9" w:rsidP="00FD24D9">
      <w:pPr>
        <w:jc w:val="center"/>
      </w:pPr>
    </w:p>
    <w:p w:rsidR="00FD24D9" w:rsidRPr="00EA2B62" w:rsidRDefault="00FD24D9" w:rsidP="00FD24D9">
      <w:pPr>
        <w:jc w:val="center"/>
      </w:pPr>
    </w:p>
    <w:p w:rsidR="00FD24D9" w:rsidRPr="00EA2B62" w:rsidRDefault="00FD24D9" w:rsidP="00FD24D9">
      <w:pPr>
        <w:jc w:val="center"/>
      </w:pPr>
    </w:p>
    <w:p w:rsidR="00FD24D9" w:rsidRPr="00EA2B62" w:rsidRDefault="00FD24D9" w:rsidP="00FD24D9">
      <w:pPr>
        <w:jc w:val="center"/>
      </w:pPr>
    </w:p>
    <w:p w:rsidR="00FD24D9" w:rsidRPr="00EA2B62" w:rsidRDefault="00FD24D9" w:rsidP="00FD24D9">
      <w:pPr>
        <w:jc w:val="center"/>
        <w:rPr>
          <w:b/>
          <w:bCs/>
          <w:color w:val="000000"/>
        </w:rPr>
      </w:pPr>
    </w:p>
    <w:p w:rsidR="00FD24D9" w:rsidRPr="00EA2B62" w:rsidRDefault="00FD24D9" w:rsidP="00D91323">
      <w:pPr>
        <w:rPr>
          <w:b/>
          <w:bCs/>
          <w:color w:val="000000"/>
        </w:rPr>
      </w:pPr>
    </w:p>
    <w:p w:rsidR="00FD24D9" w:rsidRPr="00EA2B62" w:rsidRDefault="00FD24D9" w:rsidP="00FD24D9">
      <w:pPr>
        <w:jc w:val="center"/>
        <w:rPr>
          <w:b/>
          <w:bCs/>
          <w:color w:val="00000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7360"/>
        <w:gridCol w:w="1233"/>
      </w:tblGrid>
      <w:tr w:rsidR="00FD24D9" w:rsidRPr="00EA2B62" w:rsidTr="00D91323">
        <w:tc>
          <w:tcPr>
            <w:tcW w:w="1070" w:type="dxa"/>
            <w:shd w:val="clear" w:color="auto" w:fill="auto"/>
          </w:tcPr>
          <w:p w:rsidR="00FD24D9" w:rsidRPr="00EA2B62" w:rsidRDefault="00FD24D9" w:rsidP="00EA2B62">
            <w:pPr>
              <w:contextualSpacing/>
              <w:jc w:val="center"/>
              <w:rPr>
                <w:bCs/>
              </w:rPr>
            </w:pPr>
            <w:r w:rsidRPr="00EA2B62">
              <w:rPr>
                <w:bCs/>
              </w:rPr>
              <w:t>№ п/п</w:t>
            </w:r>
          </w:p>
        </w:tc>
        <w:tc>
          <w:tcPr>
            <w:tcW w:w="7360" w:type="dxa"/>
            <w:shd w:val="clear" w:color="auto" w:fill="auto"/>
          </w:tcPr>
          <w:p w:rsidR="00FD24D9" w:rsidRPr="00EA2B62" w:rsidRDefault="00FD24D9" w:rsidP="00EA2B62">
            <w:pPr>
              <w:contextualSpacing/>
              <w:jc w:val="center"/>
              <w:rPr>
                <w:b/>
                <w:bCs/>
              </w:rPr>
            </w:pPr>
            <w:r w:rsidRPr="00EA2B62">
              <w:t>СОДЕРЖАНИЕ</w:t>
            </w:r>
          </w:p>
        </w:tc>
        <w:tc>
          <w:tcPr>
            <w:tcW w:w="1233" w:type="dxa"/>
            <w:shd w:val="clear" w:color="auto" w:fill="auto"/>
          </w:tcPr>
          <w:p w:rsidR="00FD24D9" w:rsidRPr="00EA2B62" w:rsidRDefault="00FD24D9" w:rsidP="00EA2B62">
            <w:pPr>
              <w:contextualSpacing/>
              <w:rPr>
                <w:bCs/>
              </w:rPr>
            </w:pPr>
            <w:r w:rsidRPr="00EA2B62">
              <w:rPr>
                <w:bCs/>
              </w:rPr>
              <w:t>Страница</w:t>
            </w:r>
          </w:p>
        </w:tc>
      </w:tr>
      <w:tr w:rsidR="00FD24D9" w:rsidRPr="00EA2B62" w:rsidTr="00D91323">
        <w:tc>
          <w:tcPr>
            <w:tcW w:w="1070" w:type="dxa"/>
            <w:shd w:val="clear" w:color="auto" w:fill="auto"/>
          </w:tcPr>
          <w:p w:rsidR="00FD24D9" w:rsidRPr="00EA2B62" w:rsidRDefault="00FD24D9" w:rsidP="00EA2B62">
            <w:pPr>
              <w:contextualSpacing/>
              <w:jc w:val="center"/>
              <w:rPr>
                <w:b/>
                <w:bCs/>
              </w:rPr>
            </w:pPr>
            <w:r w:rsidRPr="00EA2B62">
              <w:rPr>
                <w:b/>
                <w:bCs/>
              </w:rPr>
              <w:t>1.</w:t>
            </w:r>
          </w:p>
        </w:tc>
        <w:tc>
          <w:tcPr>
            <w:tcW w:w="7360" w:type="dxa"/>
            <w:shd w:val="clear" w:color="auto" w:fill="auto"/>
          </w:tcPr>
          <w:p w:rsidR="00FD24D9" w:rsidRPr="00EA2B62" w:rsidRDefault="00FD24D9" w:rsidP="00EA2B62">
            <w:pPr>
              <w:contextualSpacing/>
              <w:jc w:val="both"/>
            </w:pPr>
            <w:r w:rsidRPr="00EA2B62">
              <w:rPr>
                <w:b/>
                <w:bCs/>
              </w:rPr>
              <w:t xml:space="preserve">Целевой раздел. </w:t>
            </w:r>
          </w:p>
        </w:tc>
        <w:tc>
          <w:tcPr>
            <w:tcW w:w="1233" w:type="dxa"/>
            <w:shd w:val="clear" w:color="auto" w:fill="auto"/>
          </w:tcPr>
          <w:p w:rsidR="00FD24D9" w:rsidRPr="00EA2B62" w:rsidRDefault="00FD24D9" w:rsidP="006B7FAA">
            <w:pPr>
              <w:contextualSpacing/>
              <w:jc w:val="center"/>
              <w:rPr>
                <w:bCs/>
              </w:rPr>
            </w:pPr>
            <w:r w:rsidRPr="00EA2B62">
              <w:rPr>
                <w:bCs/>
              </w:rPr>
              <w:t>4-</w:t>
            </w:r>
            <w:r w:rsidR="006B7FAA">
              <w:rPr>
                <w:bCs/>
              </w:rPr>
              <w:t>72</w:t>
            </w:r>
          </w:p>
        </w:tc>
      </w:tr>
      <w:tr w:rsidR="00FD24D9" w:rsidRPr="00EA2B62" w:rsidTr="00D91323">
        <w:tc>
          <w:tcPr>
            <w:tcW w:w="1070" w:type="dxa"/>
            <w:shd w:val="clear" w:color="auto" w:fill="auto"/>
          </w:tcPr>
          <w:p w:rsidR="00FD24D9" w:rsidRPr="00EA2B62" w:rsidRDefault="00FD24D9" w:rsidP="00EA2B62">
            <w:pPr>
              <w:contextualSpacing/>
              <w:jc w:val="center"/>
              <w:rPr>
                <w:b/>
                <w:bCs/>
              </w:rPr>
            </w:pPr>
            <w:r w:rsidRPr="00EA2B62">
              <w:rPr>
                <w:b/>
                <w:bCs/>
              </w:rPr>
              <w:t>1.1.</w:t>
            </w:r>
          </w:p>
        </w:tc>
        <w:tc>
          <w:tcPr>
            <w:tcW w:w="7360" w:type="dxa"/>
            <w:shd w:val="clear" w:color="auto" w:fill="auto"/>
          </w:tcPr>
          <w:p w:rsidR="00FD24D9" w:rsidRPr="00EA2B62" w:rsidRDefault="00FD24D9" w:rsidP="00EA2B62">
            <w:pPr>
              <w:contextualSpacing/>
              <w:jc w:val="both"/>
              <w:rPr>
                <w:b/>
                <w:bCs/>
              </w:rPr>
            </w:pPr>
            <w:r w:rsidRPr="00EA2B62">
              <w:rPr>
                <w:b/>
                <w:bCs/>
              </w:rPr>
              <w:t>Пояснительная записка.</w:t>
            </w:r>
          </w:p>
        </w:tc>
        <w:tc>
          <w:tcPr>
            <w:tcW w:w="1233" w:type="dxa"/>
            <w:shd w:val="clear" w:color="auto" w:fill="auto"/>
          </w:tcPr>
          <w:p w:rsidR="00FD24D9" w:rsidRPr="00EA2B62" w:rsidRDefault="00FD24D9" w:rsidP="00EA2B62">
            <w:pPr>
              <w:contextualSpacing/>
              <w:jc w:val="center"/>
              <w:rPr>
                <w:bCs/>
              </w:rPr>
            </w:pPr>
            <w:r w:rsidRPr="00EA2B62">
              <w:rPr>
                <w:bCs/>
              </w:rPr>
              <w:t>4-8</w:t>
            </w:r>
          </w:p>
        </w:tc>
      </w:tr>
      <w:tr w:rsidR="00FD24D9" w:rsidRPr="00EA2B62" w:rsidTr="00D91323">
        <w:tc>
          <w:tcPr>
            <w:tcW w:w="1070" w:type="dxa"/>
            <w:shd w:val="clear" w:color="auto" w:fill="auto"/>
          </w:tcPr>
          <w:p w:rsidR="00FD24D9" w:rsidRPr="00EA2B62" w:rsidRDefault="00FD24D9" w:rsidP="00EA2B62">
            <w:pPr>
              <w:contextualSpacing/>
              <w:jc w:val="center"/>
              <w:rPr>
                <w:bCs/>
              </w:rPr>
            </w:pPr>
            <w:r w:rsidRPr="00EA2B62">
              <w:rPr>
                <w:bCs/>
              </w:rPr>
              <w:t>1.1.1.</w:t>
            </w:r>
          </w:p>
        </w:tc>
        <w:tc>
          <w:tcPr>
            <w:tcW w:w="7360" w:type="dxa"/>
            <w:shd w:val="clear" w:color="auto" w:fill="auto"/>
          </w:tcPr>
          <w:p w:rsidR="00FD24D9" w:rsidRPr="00EA2B62" w:rsidRDefault="00FD24D9" w:rsidP="00EA2B62">
            <w:pPr>
              <w:contextualSpacing/>
              <w:jc w:val="both"/>
              <w:rPr>
                <w:bCs/>
              </w:rPr>
            </w:pPr>
            <w:r w:rsidRPr="00EA2B62">
              <w:rPr>
                <w:bCs/>
              </w:rPr>
              <w:t>Цели и задачи реализации основной образовательной программы основного общего образования.</w:t>
            </w:r>
          </w:p>
        </w:tc>
        <w:tc>
          <w:tcPr>
            <w:tcW w:w="1233" w:type="dxa"/>
            <w:shd w:val="clear" w:color="auto" w:fill="auto"/>
          </w:tcPr>
          <w:p w:rsidR="00FD24D9" w:rsidRPr="00EA2B62" w:rsidRDefault="00FD24D9" w:rsidP="00EA2B62">
            <w:pPr>
              <w:contextualSpacing/>
              <w:jc w:val="center"/>
              <w:rPr>
                <w:bCs/>
              </w:rPr>
            </w:pPr>
            <w:r w:rsidRPr="00EA2B62">
              <w:rPr>
                <w:bCs/>
              </w:rPr>
              <w:t>4</w:t>
            </w:r>
          </w:p>
        </w:tc>
      </w:tr>
      <w:tr w:rsidR="00FD24D9" w:rsidRPr="00EA2B62" w:rsidTr="00D91323">
        <w:tc>
          <w:tcPr>
            <w:tcW w:w="1070" w:type="dxa"/>
            <w:shd w:val="clear" w:color="auto" w:fill="auto"/>
          </w:tcPr>
          <w:p w:rsidR="00FD24D9" w:rsidRPr="00EA2B62" w:rsidRDefault="00FD24D9" w:rsidP="00EA2B62">
            <w:pPr>
              <w:contextualSpacing/>
              <w:jc w:val="center"/>
              <w:rPr>
                <w:bCs/>
              </w:rPr>
            </w:pPr>
            <w:r w:rsidRPr="00EA2B62">
              <w:rPr>
                <w:bCs/>
              </w:rPr>
              <w:t>1.1.2.</w:t>
            </w:r>
          </w:p>
        </w:tc>
        <w:tc>
          <w:tcPr>
            <w:tcW w:w="7360" w:type="dxa"/>
            <w:shd w:val="clear" w:color="auto" w:fill="auto"/>
          </w:tcPr>
          <w:p w:rsidR="00FD24D9" w:rsidRPr="00EA2B62" w:rsidRDefault="00FD24D9" w:rsidP="00EA2B62">
            <w:pPr>
              <w:contextualSpacing/>
              <w:jc w:val="both"/>
            </w:pPr>
            <w:r w:rsidRPr="00EA2B62">
              <w:rPr>
                <w:bCs/>
              </w:rPr>
              <w:t>Принципы и подходы к формированию образовательной программы основного общего образования.</w:t>
            </w:r>
            <w:r w:rsidRPr="00EA2B62">
              <w:rPr>
                <w:b/>
                <w:bCs/>
              </w:rPr>
              <w:t xml:space="preserve"> </w:t>
            </w:r>
          </w:p>
        </w:tc>
        <w:tc>
          <w:tcPr>
            <w:tcW w:w="1233" w:type="dxa"/>
            <w:shd w:val="clear" w:color="auto" w:fill="auto"/>
          </w:tcPr>
          <w:p w:rsidR="00FD24D9" w:rsidRPr="00EA2B62" w:rsidRDefault="00FD24D9" w:rsidP="00EA2B62">
            <w:pPr>
              <w:contextualSpacing/>
              <w:jc w:val="center"/>
              <w:rPr>
                <w:bCs/>
              </w:rPr>
            </w:pPr>
            <w:r w:rsidRPr="00EA2B62">
              <w:rPr>
                <w:bCs/>
              </w:rPr>
              <w:t>5-8</w:t>
            </w:r>
          </w:p>
        </w:tc>
      </w:tr>
      <w:tr w:rsidR="00FD24D9" w:rsidRPr="00EA2B62" w:rsidTr="00D91323">
        <w:tc>
          <w:tcPr>
            <w:tcW w:w="1070" w:type="dxa"/>
            <w:shd w:val="clear" w:color="auto" w:fill="auto"/>
          </w:tcPr>
          <w:p w:rsidR="00FD24D9" w:rsidRPr="00EA2B62" w:rsidRDefault="00FD24D9" w:rsidP="00EA2B62">
            <w:pPr>
              <w:contextualSpacing/>
              <w:jc w:val="center"/>
              <w:rPr>
                <w:b/>
                <w:bCs/>
              </w:rPr>
            </w:pPr>
            <w:r w:rsidRPr="00EA2B62">
              <w:rPr>
                <w:b/>
                <w:bCs/>
              </w:rPr>
              <w:t>1.2.</w:t>
            </w:r>
          </w:p>
        </w:tc>
        <w:tc>
          <w:tcPr>
            <w:tcW w:w="7360" w:type="dxa"/>
            <w:shd w:val="clear" w:color="auto" w:fill="auto"/>
          </w:tcPr>
          <w:p w:rsidR="00FD24D9" w:rsidRPr="00EA2B62" w:rsidRDefault="00FD24D9" w:rsidP="00EA2B62">
            <w:pPr>
              <w:contextualSpacing/>
              <w:jc w:val="both"/>
              <w:rPr>
                <w:b/>
                <w:bCs/>
              </w:rPr>
            </w:pPr>
            <w:r w:rsidRPr="00EA2B62">
              <w:rPr>
                <w:b/>
                <w:bCs/>
              </w:rPr>
              <w:t xml:space="preserve">Планируемые результаты освоения обучающимися основной образовательной программы основного общего образования: </w:t>
            </w:r>
          </w:p>
        </w:tc>
        <w:tc>
          <w:tcPr>
            <w:tcW w:w="1233" w:type="dxa"/>
            <w:shd w:val="clear" w:color="auto" w:fill="auto"/>
          </w:tcPr>
          <w:p w:rsidR="00FD24D9" w:rsidRPr="00EA2B62" w:rsidRDefault="00FD24D9" w:rsidP="006B7FAA">
            <w:pPr>
              <w:contextualSpacing/>
              <w:jc w:val="center"/>
              <w:rPr>
                <w:bCs/>
              </w:rPr>
            </w:pPr>
            <w:r w:rsidRPr="00EA2B62">
              <w:rPr>
                <w:bCs/>
              </w:rPr>
              <w:t>8-6</w:t>
            </w:r>
            <w:r w:rsidR="006B7FAA">
              <w:rPr>
                <w:bCs/>
              </w:rPr>
              <w:t>5</w:t>
            </w:r>
          </w:p>
        </w:tc>
      </w:tr>
      <w:tr w:rsidR="00FD24D9" w:rsidRPr="00EA2B62" w:rsidTr="00D91323">
        <w:trPr>
          <w:trHeight w:val="291"/>
        </w:trPr>
        <w:tc>
          <w:tcPr>
            <w:tcW w:w="1070" w:type="dxa"/>
            <w:shd w:val="clear" w:color="auto" w:fill="auto"/>
          </w:tcPr>
          <w:p w:rsidR="00FD24D9" w:rsidRPr="00EA2B62" w:rsidRDefault="00FD24D9" w:rsidP="00EA2B62">
            <w:pPr>
              <w:contextualSpacing/>
              <w:jc w:val="center"/>
              <w:rPr>
                <w:b/>
                <w:bCs/>
              </w:rPr>
            </w:pPr>
            <w:r w:rsidRPr="00EA2B62">
              <w:t>1.2.1.</w:t>
            </w:r>
          </w:p>
        </w:tc>
        <w:tc>
          <w:tcPr>
            <w:tcW w:w="7360" w:type="dxa"/>
            <w:shd w:val="clear" w:color="auto" w:fill="auto"/>
          </w:tcPr>
          <w:p w:rsidR="00FD24D9" w:rsidRPr="00EA2B62" w:rsidRDefault="00FD24D9" w:rsidP="00EA2B62">
            <w:pPr>
              <w:contextualSpacing/>
              <w:jc w:val="both"/>
            </w:pPr>
            <w:r w:rsidRPr="00EA2B62">
              <w:t xml:space="preserve">Общие положения. </w:t>
            </w:r>
          </w:p>
        </w:tc>
        <w:tc>
          <w:tcPr>
            <w:tcW w:w="1233" w:type="dxa"/>
            <w:shd w:val="clear" w:color="auto" w:fill="auto"/>
          </w:tcPr>
          <w:p w:rsidR="00FD24D9" w:rsidRPr="00EA2B62" w:rsidRDefault="00FD24D9" w:rsidP="00EA2B62">
            <w:pPr>
              <w:contextualSpacing/>
              <w:jc w:val="center"/>
              <w:rPr>
                <w:bCs/>
              </w:rPr>
            </w:pPr>
            <w:r w:rsidRPr="00EA2B62">
              <w:rPr>
                <w:bCs/>
              </w:rPr>
              <w:t>8-10</w:t>
            </w:r>
          </w:p>
        </w:tc>
      </w:tr>
      <w:tr w:rsidR="00FD24D9" w:rsidRPr="00EA2B62" w:rsidTr="00D91323">
        <w:tc>
          <w:tcPr>
            <w:tcW w:w="1070" w:type="dxa"/>
            <w:shd w:val="clear" w:color="auto" w:fill="auto"/>
          </w:tcPr>
          <w:p w:rsidR="00FD24D9" w:rsidRPr="00EA2B62" w:rsidRDefault="00FD24D9" w:rsidP="00EA2B62">
            <w:pPr>
              <w:contextualSpacing/>
              <w:jc w:val="center"/>
              <w:rPr>
                <w:b/>
                <w:bCs/>
              </w:rPr>
            </w:pPr>
            <w:r w:rsidRPr="00EA2B62">
              <w:t>1.2.2.</w:t>
            </w:r>
          </w:p>
        </w:tc>
        <w:tc>
          <w:tcPr>
            <w:tcW w:w="7360" w:type="dxa"/>
            <w:shd w:val="clear" w:color="auto" w:fill="auto"/>
          </w:tcPr>
          <w:p w:rsidR="00FD24D9" w:rsidRPr="00EA2B62" w:rsidRDefault="00FD24D9" w:rsidP="00EA2B62">
            <w:pPr>
              <w:contextualSpacing/>
              <w:jc w:val="both"/>
            </w:pPr>
            <w:r w:rsidRPr="00EA2B62">
              <w:t>Структура планируемых результатов.</w:t>
            </w:r>
          </w:p>
        </w:tc>
        <w:tc>
          <w:tcPr>
            <w:tcW w:w="1233" w:type="dxa"/>
            <w:shd w:val="clear" w:color="auto" w:fill="auto"/>
          </w:tcPr>
          <w:p w:rsidR="00FD24D9" w:rsidRPr="00EA2B62" w:rsidRDefault="00FD24D9" w:rsidP="006B7FAA">
            <w:pPr>
              <w:contextualSpacing/>
              <w:jc w:val="center"/>
              <w:rPr>
                <w:bCs/>
              </w:rPr>
            </w:pPr>
            <w:r w:rsidRPr="00EA2B62">
              <w:rPr>
                <w:bCs/>
              </w:rPr>
              <w:t>10-1</w:t>
            </w:r>
            <w:r w:rsidR="006B7FAA">
              <w:rPr>
                <w:bCs/>
              </w:rPr>
              <w:t>2</w:t>
            </w:r>
          </w:p>
        </w:tc>
      </w:tr>
      <w:tr w:rsidR="00FD24D9" w:rsidRPr="00EA2B62" w:rsidTr="00D91323">
        <w:tc>
          <w:tcPr>
            <w:tcW w:w="1070" w:type="dxa"/>
            <w:shd w:val="clear" w:color="auto" w:fill="auto"/>
          </w:tcPr>
          <w:p w:rsidR="00FD24D9" w:rsidRPr="00EA2B62" w:rsidRDefault="00FD24D9" w:rsidP="00EA2B62">
            <w:pPr>
              <w:contextualSpacing/>
              <w:jc w:val="center"/>
              <w:rPr>
                <w:b/>
                <w:bCs/>
              </w:rPr>
            </w:pPr>
            <w:r w:rsidRPr="00EA2B62">
              <w:t>1.2.3.</w:t>
            </w:r>
          </w:p>
        </w:tc>
        <w:tc>
          <w:tcPr>
            <w:tcW w:w="7360" w:type="dxa"/>
            <w:shd w:val="clear" w:color="auto" w:fill="auto"/>
          </w:tcPr>
          <w:p w:rsidR="00FD24D9" w:rsidRPr="00EA2B62" w:rsidRDefault="00FD24D9" w:rsidP="00EA2B62">
            <w:pPr>
              <w:contextualSpacing/>
              <w:jc w:val="both"/>
              <w:rPr>
                <w:b/>
                <w:i/>
              </w:rPr>
            </w:pPr>
            <w:r w:rsidRPr="00EA2B62">
              <w:rPr>
                <w:rStyle w:val="20"/>
                <w:rFonts w:ascii="Times New Roman" w:eastAsia="Calibri" w:hAnsi="Times New Roman"/>
                <w:i w:val="0"/>
                <w:sz w:val="24"/>
                <w:szCs w:val="24"/>
                <w:lang w:eastAsia="en-US"/>
              </w:rPr>
              <w:t>Личностные результаты освоения ООП.</w:t>
            </w:r>
          </w:p>
        </w:tc>
        <w:tc>
          <w:tcPr>
            <w:tcW w:w="1233" w:type="dxa"/>
            <w:shd w:val="clear" w:color="auto" w:fill="auto"/>
          </w:tcPr>
          <w:p w:rsidR="00FD24D9" w:rsidRPr="00EA2B62" w:rsidRDefault="006B7FAA" w:rsidP="00EA2B62">
            <w:pPr>
              <w:contextualSpacing/>
              <w:jc w:val="center"/>
              <w:rPr>
                <w:bCs/>
              </w:rPr>
            </w:pPr>
            <w:r>
              <w:rPr>
                <w:bCs/>
              </w:rPr>
              <w:t>12-14</w:t>
            </w:r>
          </w:p>
        </w:tc>
      </w:tr>
      <w:tr w:rsidR="00FD24D9" w:rsidRPr="00EA2B62" w:rsidTr="00D91323">
        <w:tc>
          <w:tcPr>
            <w:tcW w:w="1070" w:type="dxa"/>
            <w:shd w:val="clear" w:color="auto" w:fill="auto"/>
          </w:tcPr>
          <w:p w:rsidR="00FD24D9" w:rsidRPr="00EA2B62" w:rsidRDefault="00FD24D9" w:rsidP="00EA2B62">
            <w:pPr>
              <w:contextualSpacing/>
              <w:jc w:val="center"/>
              <w:rPr>
                <w:b/>
                <w:bCs/>
              </w:rPr>
            </w:pPr>
            <w:r w:rsidRPr="00EA2B62">
              <w:t>1.2.4.</w:t>
            </w:r>
          </w:p>
        </w:tc>
        <w:tc>
          <w:tcPr>
            <w:tcW w:w="7360" w:type="dxa"/>
            <w:shd w:val="clear" w:color="auto" w:fill="auto"/>
          </w:tcPr>
          <w:p w:rsidR="00FD24D9" w:rsidRPr="00EA2B62" w:rsidRDefault="00FD24D9" w:rsidP="00EA2B62">
            <w:pPr>
              <w:contextualSpacing/>
              <w:jc w:val="both"/>
            </w:pPr>
            <w:r w:rsidRPr="00EA2B62">
              <w:t>Метапредметные результаты освоения ООП.</w:t>
            </w:r>
          </w:p>
        </w:tc>
        <w:tc>
          <w:tcPr>
            <w:tcW w:w="1233" w:type="dxa"/>
            <w:shd w:val="clear" w:color="auto" w:fill="auto"/>
          </w:tcPr>
          <w:p w:rsidR="00FD24D9" w:rsidRPr="00EA2B62" w:rsidRDefault="006B7FAA" w:rsidP="00EA2B62">
            <w:pPr>
              <w:contextualSpacing/>
              <w:jc w:val="center"/>
              <w:rPr>
                <w:bCs/>
              </w:rPr>
            </w:pPr>
            <w:r>
              <w:rPr>
                <w:bCs/>
              </w:rPr>
              <w:t>14-20</w:t>
            </w:r>
          </w:p>
        </w:tc>
      </w:tr>
      <w:tr w:rsidR="00FD24D9" w:rsidRPr="00EA2B62" w:rsidTr="00D91323">
        <w:tc>
          <w:tcPr>
            <w:tcW w:w="1070" w:type="dxa"/>
            <w:shd w:val="clear" w:color="auto" w:fill="auto"/>
          </w:tcPr>
          <w:p w:rsidR="00FD24D9" w:rsidRPr="00EA2B62" w:rsidRDefault="00FD24D9" w:rsidP="00EA2B62">
            <w:pPr>
              <w:contextualSpacing/>
              <w:jc w:val="center"/>
              <w:rPr>
                <w:b/>
                <w:bCs/>
              </w:rPr>
            </w:pPr>
            <w:r w:rsidRPr="00EA2B62">
              <w:t>1.2.5.</w:t>
            </w:r>
          </w:p>
        </w:tc>
        <w:tc>
          <w:tcPr>
            <w:tcW w:w="7360" w:type="dxa"/>
            <w:shd w:val="clear" w:color="auto" w:fill="auto"/>
          </w:tcPr>
          <w:p w:rsidR="00FD24D9" w:rsidRPr="00EA2B62" w:rsidRDefault="00FD24D9" w:rsidP="00EA2B62">
            <w:pPr>
              <w:contextualSpacing/>
              <w:jc w:val="both"/>
            </w:pPr>
            <w:r w:rsidRPr="00EA2B62">
              <w:rPr>
                <w:noProof/>
              </w:rPr>
              <w:t>Предметные результаты:</w:t>
            </w:r>
          </w:p>
        </w:tc>
        <w:tc>
          <w:tcPr>
            <w:tcW w:w="1233" w:type="dxa"/>
            <w:shd w:val="clear" w:color="auto" w:fill="auto"/>
          </w:tcPr>
          <w:p w:rsidR="00FD24D9" w:rsidRPr="00EA2B62" w:rsidRDefault="00FD24D9" w:rsidP="006B7FAA">
            <w:pPr>
              <w:contextualSpacing/>
              <w:jc w:val="center"/>
              <w:rPr>
                <w:bCs/>
              </w:rPr>
            </w:pPr>
            <w:r w:rsidRPr="00EA2B62">
              <w:rPr>
                <w:bCs/>
              </w:rPr>
              <w:t>20-6</w:t>
            </w:r>
            <w:r w:rsidR="006B7FAA">
              <w:rPr>
                <w:bCs/>
              </w:rPr>
              <w:t>5</w:t>
            </w:r>
          </w:p>
        </w:tc>
      </w:tr>
      <w:tr w:rsidR="00FD24D9" w:rsidRPr="00EA2B62" w:rsidTr="00D91323">
        <w:tc>
          <w:tcPr>
            <w:tcW w:w="1070" w:type="dxa"/>
            <w:shd w:val="clear" w:color="auto" w:fill="auto"/>
          </w:tcPr>
          <w:p w:rsidR="00FD24D9" w:rsidRPr="00EA2B62" w:rsidRDefault="00FD24D9" w:rsidP="00EA2B62">
            <w:pPr>
              <w:contextualSpacing/>
              <w:jc w:val="center"/>
              <w:rPr>
                <w:b/>
                <w:bCs/>
              </w:rPr>
            </w:pPr>
            <w:r w:rsidRPr="00EA2B62">
              <w:t>1.2.5.1.</w:t>
            </w:r>
          </w:p>
        </w:tc>
        <w:tc>
          <w:tcPr>
            <w:tcW w:w="7360" w:type="dxa"/>
            <w:shd w:val="clear" w:color="auto" w:fill="auto"/>
          </w:tcPr>
          <w:p w:rsidR="00FD24D9" w:rsidRPr="00EA2B62" w:rsidRDefault="00FD24D9" w:rsidP="00EA2B62">
            <w:pPr>
              <w:contextualSpacing/>
              <w:jc w:val="both"/>
            </w:pPr>
            <w:r w:rsidRPr="00EA2B62">
              <w:t xml:space="preserve">Русский язык. </w:t>
            </w:r>
          </w:p>
        </w:tc>
        <w:tc>
          <w:tcPr>
            <w:tcW w:w="1233" w:type="dxa"/>
            <w:shd w:val="clear" w:color="auto" w:fill="auto"/>
          </w:tcPr>
          <w:p w:rsidR="00FD24D9" w:rsidRPr="00EA2B62" w:rsidRDefault="00FD24D9" w:rsidP="006B7FAA">
            <w:pPr>
              <w:contextualSpacing/>
              <w:jc w:val="center"/>
              <w:rPr>
                <w:bCs/>
              </w:rPr>
            </w:pPr>
            <w:r w:rsidRPr="00EA2B62">
              <w:rPr>
                <w:bCs/>
              </w:rPr>
              <w:t>20-2</w:t>
            </w:r>
            <w:r w:rsidR="006B7FAA">
              <w:rPr>
                <w:bCs/>
              </w:rPr>
              <w:t>6</w:t>
            </w:r>
          </w:p>
        </w:tc>
      </w:tr>
      <w:tr w:rsidR="00FD24D9" w:rsidRPr="00EA2B62" w:rsidTr="00D91323">
        <w:tc>
          <w:tcPr>
            <w:tcW w:w="1070" w:type="dxa"/>
            <w:shd w:val="clear" w:color="auto" w:fill="auto"/>
          </w:tcPr>
          <w:p w:rsidR="00FD24D9" w:rsidRPr="00EA2B62" w:rsidRDefault="00FD24D9" w:rsidP="00EA2B62">
            <w:pPr>
              <w:contextualSpacing/>
              <w:jc w:val="center"/>
              <w:rPr>
                <w:b/>
                <w:bCs/>
              </w:rPr>
            </w:pPr>
            <w:r w:rsidRPr="00EA2B62">
              <w:t>1.2.5.2.</w:t>
            </w:r>
          </w:p>
        </w:tc>
        <w:tc>
          <w:tcPr>
            <w:tcW w:w="7360" w:type="dxa"/>
            <w:shd w:val="clear" w:color="auto" w:fill="auto"/>
          </w:tcPr>
          <w:p w:rsidR="00FD24D9" w:rsidRPr="00EA2B62" w:rsidRDefault="00FD24D9" w:rsidP="00EA2B62">
            <w:pPr>
              <w:contextualSpacing/>
              <w:jc w:val="both"/>
            </w:pPr>
            <w:r w:rsidRPr="00EA2B62">
              <w:t xml:space="preserve">Литература. </w:t>
            </w:r>
          </w:p>
        </w:tc>
        <w:tc>
          <w:tcPr>
            <w:tcW w:w="1233" w:type="dxa"/>
            <w:shd w:val="clear" w:color="auto" w:fill="auto"/>
          </w:tcPr>
          <w:p w:rsidR="00FD24D9" w:rsidRPr="00EA2B62" w:rsidRDefault="006B7FAA" w:rsidP="00EA2B62">
            <w:pPr>
              <w:contextualSpacing/>
              <w:jc w:val="center"/>
              <w:rPr>
                <w:bCs/>
              </w:rPr>
            </w:pPr>
            <w:r>
              <w:rPr>
                <w:bCs/>
              </w:rPr>
              <w:t>26-27</w:t>
            </w:r>
          </w:p>
        </w:tc>
      </w:tr>
      <w:tr w:rsidR="00FD24D9" w:rsidRPr="00EA2B62" w:rsidTr="00D91323">
        <w:tc>
          <w:tcPr>
            <w:tcW w:w="1070" w:type="dxa"/>
            <w:shd w:val="clear" w:color="auto" w:fill="auto"/>
          </w:tcPr>
          <w:p w:rsidR="00FD24D9" w:rsidRPr="00EA2B62" w:rsidRDefault="00FD24D9" w:rsidP="00EA2B62">
            <w:pPr>
              <w:contextualSpacing/>
              <w:jc w:val="center"/>
              <w:rPr>
                <w:b/>
                <w:bCs/>
              </w:rPr>
            </w:pPr>
            <w:r w:rsidRPr="00EA2B62">
              <w:t>1.2.5.3.</w:t>
            </w:r>
          </w:p>
        </w:tc>
        <w:tc>
          <w:tcPr>
            <w:tcW w:w="7360" w:type="dxa"/>
            <w:shd w:val="clear" w:color="auto" w:fill="auto"/>
          </w:tcPr>
          <w:p w:rsidR="00FD24D9" w:rsidRPr="00EA2B62" w:rsidRDefault="00FD24D9" w:rsidP="00EA2B62">
            <w:pPr>
              <w:contextualSpacing/>
              <w:jc w:val="both"/>
            </w:pPr>
            <w:r w:rsidRPr="00EA2B62">
              <w:t>Иностранный язык.</w:t>
            </w:r>
          </w:p>
        </w:tc>
        <w:tc>
          <w:tcPr>
            <w:tcW w:w="1233" w:type="dxa"/>
            <w:shd w:val="clear" w:color="auto" w:fill="auto"/>
          </w:tcPr>
          <w:p w:rsidR="00FD24D9" w:rsidRPr="00EA2B62" w:rsidRDefault="006B7FAA" w:rsidP="00EA2B62">
            <w:pPr>
              <w:contextualSpacing/>
              <w:jc w:val="center"/>
              <w:rPr>
                <w:bCs/>
              </w:rPr>
            </w:pPr>
            <w:r>
              <w:rPr>
                <w:bCs/>
              </w:rPr>
              <w:t>27-30</w:t>
            </w:r>
          </w:p>
        </w:tc>
      </w:tr>
      <w:tr w:rsidR="00FD24D9" w:rsidRPr="00EA2B62" w:rsidTr="00D91323">
        <w:tc>
          <w:tcPr>
            <w:tcW w:w="1070" w:type="dxa"/>
            <w:shd w:val="clear" w:color="auto" w:fill="auto"/>
          </w:tcPr>
          <w:p w:rsidR="00FD24D9" w:rsidRPr="00EA2B62" w:rsidRDefault="00FD24D9" w:rsidP="00EA2B62">
            <w:pPr>
              <w:contextualSpacing/>
              <w:jc w:val="center"/>
              <w:rPr>
                <w:b/>
                <w:bCs/>
              </w:rPr>
            </w:pPr>
            <w:r w:rsidRPr="00EA2B62">
              <w:t>1.2.5.4.</w:t>
            </w:r>
          </w:p>
        </w:tc>
        <w:tc>
          <w:tcPr>
            <w:tcW w:w="7360" w:type="dxa"/>
            <w:shd w:val="clear" w:color="auto" w:fill="auto"/>
          </w:tcPr>
          <w:p w:rsidR="00FD24D9" w:rsidRPr="00EA2B62" w:rsidRDefault="00FD24D9" w:rsidP="00EA2B62">
            <w:pPr>
              <w:contextualSpacing/>
              <w:jc w:val="both"/>
            </w:pPr>
            <w:r w:rsidRPr="00EA2B62">
              <w:t>История.</w:t>
            </w:r>
          </w:p>
        </w:tc>
        <w:tc>
          <w:tcPr>
            <w:tcW w:w="1233" w:type="dxa"/>
            <w:shd w:val="clear" w:color="auto" w:fill="auto"/>
          </w:tcPr>
          <w:p w:rsidR="00FD24D9" w:rsidRPr="00EA2B62" w:rsidRDefault="006B7FAA" w:rsidP="00EA2B62">
            <w:pPr>
              <w:contextualSpacing/>
              <w:jc w:val="center"/>
              <w:rPr>
                <w:bCs/>
              </w:rPr>
            </w:pPr>
            <w:r>
              <w:rPr>
                <w:bCs/>
              </w:rPr>
              <w:t>30-33</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1.2.5.5.</w:t>
            </w:r>
          </w:p>
        </w:tc>
        <w:tc>
          <w:tcPr>
            <w:tcW w:w="7360" w:type="dxa"/>
            <w:shd w:val="clear" w:color="auto" w:fill="auto"/>
          </w:tcPr>
          <w:p w:rsidR="00FD24D9" w:rsidRPr="00EA2B62" w:rsidRDefault="00FD24D9" w:rsidP="00EA2B62">
            <w:pPr>
              <w:contextualSpacing/>
              <w:jc w:val="both"/>
            </w:pPr>
            <w:r w:rsidRPr="00EA2B62">
              <w:t xml:space="preserve">Обществознание. </w:t>
            </w:r>
          </w:p>
        </w:tc>
        <w:tc>
          <w:tcPr>
            <w:tcW w:w="1233" w:type="dxa"/>
            <w:shd w:val="clear" w:color="auto" w:fill="auto"/>
          </w:tcPr>
          <w:p w:rsidR="00FD24D9" w:rsidRPr="00EA2B62" w:rsidRDefault="006B7FAA" w:rsidP="00EA2B62">
            <w:pPr>
              <w:contextualSpacing/>
              <w:jc w:val="center"/>
              <w:rPr>
                <w:bCs/>
              </w:rPr>
            </w:pPr>
            <w:r>
              <w:rPr>
                <w:bCs/>
              </w:rPr>
              <w:t>33-38</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1.2.5.6.</w:t>
            </w:r>
          </w:p>
        </w:tc>
        <w:tc>
          <w:tcPr>
            <w:tcW w:w="7360" w:type="dxa"/>
            <w:shd w:val="clear" w:color="auto" w:fill="auto"/>
          </w:tcPr>
          <w:p w:rsidR="00FD24D9" w:rsidRPr="00EA2B62" w:rsidRDefault="00FD24D9" w:rsidP="00EA2B62">
            <w:pPr>
              <w:contextualSpacing/>
              <w:jc w:val="both"/>
            </w:pPr>
            <w:r w:rsidRPr="00EA2B62">
              <w:t xml:space="preserve">География. </w:t>
            </w:r>
          </w:p>
        </w:tc>
        <w:tc>
          <w:tcPr>
            <w:tcW w:w="1233" w:type="dxa"/>
            <w:shd w:val="clear" w:color="auto" w:fill="auto"/>
          </w:tcPr>
          <w:p w:rsidR="00FD24D9" w:rsidRPr="00EA2B62" w:rsidRDefault="006B7FAA" w:rsidP="00EA2B62">
            <w:pPr>
              <w:contextualSpacing/>
              <w:jc w:val="center"/>
              <w:rPr>
                <w:bCs/>
              </w:rPr>
            </w:pPr>
            <w:r>
              <w:rPr>
                <w:bCs/>
              </w:rPr>
              <w:t>38-41</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1.2.5.7.</w:t>
            </w:r>
          </w:p>
        </w:tc>
        <w:tc>
          <w:tcPr>
            <w:tcW w:w="7360" w:type="dxa"/>
            <w:shd w:val="clear" w:color="auto" w:fill="auto"/>
          </w:tcPr>
          <w:p w:rsidR="00FD24D9" w:rsidRPr="00EA2B62" w:rsidRDefault="00FD24D9" w:rsidP="00EA2B62">
            <w:pPr>
              <w:contextualSpacing/>
              <w:jc w:val="both"/>
            </w:pPr>
            <w:r w:rsidRPr="00EA2B62">
              <w:t>Математика.</w:t>
            </w:r>
          </w:p>
        </w:tc>
        <w:tc>
          <w:tcPr>
            <w:tcW w:w="1233" w:type="dxa"/>
            <w:shd w:val="clear" w:color="auto" w:fill="auto"/>
          </w:tcPr>
          <w:p w:rsidR="00FD24D9" w:rsidRPr="00EA2B62" w:rsidRDefault="006B7FAA" w:rsidP="00EA2B62">
            <w:pPr>
              <w:contextualSpacing/>
              <w:jc w:val="center"/>
              <w:rPr>
                <w:bCs/>
              </w:rPr>
            </w:pPr>
            <w:r>
              <w:rPr>
                <w:bCs/>
              </w:rPr>
              <w:t>41-45</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1.2.5.8.</w:t>
            </w:r>
          </w:p>
        </w:tc>
        <w:tc>
          <w:tcPr>
            <w:tcW w:w="7360" w:type="dxa"/>
            <w:shd w:val="clear" w:color="auto" w:fill="auto"/>
          </w:tcPr>
          <w:p w:rsidR="00FD24D9" w:rsidRPr="00EA2B62" w:rsidRDefault="00FD24D9" w:rsidP="00EA2B62">
            <w:pPr>
              <w:contextualSpacing/>
              <w:jc w:val="both"/>
            </w:pPr>
            <w:r w:rsidRPr="00EA2B62">
              <w:t xml:space="preserve">Информатика. </w:t>
            </w:r>
          </w:p>
        </w:tc>
        <w:tc>
          <w:tcPr>
            <w:tcW w:w="1233" w:type="dxa"/>
            <w:shd w:val="clear" w:color="auto" w:fill="auto"/>
          </w:tcPr>
          <w:p w:rsidR="00FD24D9" w:rsidRPr="00EA2B62" w:rsidRDefault="006B7FAA" w:rsidP="00EA2B62">
            <w:pPr>
              <w:contextualSpacing/>
              <w:jc w:val="center"/>
              <w:rPr>
                <w:bCs/>
              </w:rPr>
            </w:pPr>
            <w:r>
              <w:rPr>
                <w:bCs/>
              </w:rPr>
              <w:t>46-47</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1.2.5.9.</w:t>
            </w:r>
          </w:p>
        </w:tc>
        <w:tc>
          <w:tcPr>
            <w:tcW w:w="7360" w:type="dxa"/>
            <w:shd w:val="clear" w:color="auto" w:fill="auto"/>
          </w:tcPr>
          <w:p w:rsidR="00FD24D9" w:rsidRPr="00EA2B62" w:rsidRDefault="00FD24D9" w:rsidP="00EA2B62">
            <w:pPr>
              <w:contextualSpacing/>
              <w:jc w:val="both"/>
            </w:pPr>
            <w:r w:rsidRPr="00EA2B62">
              <w:t xml:space="preserve">Физика. </w:t>
            </w:r>
          </w:p>
        </w:tc>
        <w:tc>
          <w:tcPr>
            <w:tcW w:w="1233" w:type="dxa"/>
            <w:shd w:val="clear" w:color="auto" w:fill="auto"/>
          </w:tcPr>
          <w:p w:rsidR="00FD24D9" w:rsidRPr="00EA2B62" w:rsidRDefault="006B7FAA" w:rsidP="00EA2B62">
            <w:pPr>
              <w:contextualSpacing/>
              <w:jc w:val="center"/>
              <w:rPr>
                <w:bCs/>
              </w:rPr>
            </w:pPr>
            <w:r>
              <w:rPr>
                <w:bCs/>
              </w:rPr>
              <w:t>47-50</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1.2.5.10.</w:t>
            </w:r>
          </w:p>
        </w:tc>
        <w:tc>
          <w:tcPr>
            <w:tcW w:w="7360" w:type="dxa"/>
            <w:shd w:val="clear" w:color="auto" w:fill="auto"/>
          </w:tcPr>
          <w:p w:rsidR="00FD24D9" w:rsidRPr="00EA2B62" w:rsidRDefault="00FD24D9" w:rsidP="00EA2B62">
            <w:pPr>
              <w:contextualSpacing/>
              <w:jc w:val="both"/>
            </w:pPr>
            <w:r w:rsidRPr="00EA2B62">
              <w:t xml:space="preserve">Биология. </w:t>
            </w:r>
          </w:p>
        </w:tc>
        <w:tc>
          <w:tcPr>
            <w:tcW w:w="1233" w:type="dxa"/>
            <w:shd w:val="clear" w:color="auto" w:fill="auto"/>
          </w:tcPr>
          <w:p w:rsidR="00FD24D9" w:rsidRPr="00EA2B62" w:rsidRDefault="006B7FAA" w:rsidP="00EA2B62">
            <w:pPr>
              <w:contextualSpacing/>
              <w:jc w:val="center"/>
              <w:rPr>
                <w:bCs/>
              </w:rPr>
            </w:pPr>
            <w:r>
              <w:rPr>
                <w:bCs/>
              </w:rPr>
              <w:t>50-52</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1.2.5.11.</w:t>
            </w:r>
          </w:p>
        </w:tc>
        <w:tc>
          <w:tcPr>
            <w:tcW w:w="7360" w:type="dxa"/>
            <w:shd w:val="clear" w:color="auto" w:fill="auto"/>
          </w:tcPr>
          <w:p w:rsidR="00FD24D9" w:rsidRPr="00EA2B62" w:rsidRDefault="00FD24D9" w:rsidP="00EA2B62">
            <w:pPr>
              <w:contextualSpacing/>
              <w:jc w:val="both"/>
            </w:pPr>
            <w:r w:rsidRPr="00EA2B62">
              <w:t xml:space="preserve">Химия. </w:t>
            </w:r>
          </w:p>
        </w:tc>
        <w:tc>
          <w:tcPr>
            <w:tcW w:w="1233" w:type="dxa"/>
            <w:shd w:val="clear" w:color="auto" w:fill="auto"/>
          </w:tcPr>
          <w:p w:rsidR="00FD24D9" w:rsidRPr="00EA2B62" w:rsidRDefault="006B7FAA" w:rsidP="00EA2B62">
            <w:pPr>
              <w:contextualSpacing/>
              <w:jc w:val="center"/>
              <w:rPr>
                <w:bCs/>
              </w:rPr>
            </w:pPr>
            <w:r>
              <w:rPr>
                <w:bCs/>
              </w:rPr>
              <w:t>52-55</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1.2.5.12.</w:t>
            </w:r>
          </w:p>
        </w:tc>
        <w:tc>
          <w:tcPr>
            <w:tcW w:w="7360" w:type="dxa"/>
            <w:shd w:val="clear" w:color="auto" w:fill="auto"/>
          </w:tcPr>
          <w:p w:rsidR="00FD24D9" w:rsidRPr="00EA2B62" w:rsidRDefault="00FD24D9" w:rsidP="00EA2B62">
            <w:pPr>
              <w:contextualSpacing/>
              <w:jc w:val="both"/>
            </w:pPr>
            <w:r w:rsidRPr="00EA2B62">
              <w:t xml:space="preserve">Изобразительное искусство. </w:t>
            </w:r>
          </w:p>
        </w:tc>
        <w:tc>
          <w:tcPr>
            <w:tcW w:w="1233" w:type="dxa"/>
            <w:shd w:val="clear" w:color="auto" w:fill="auto"/>
          </w:tcPr>
          <w:p w:rsidR="00FD24D9" w:rsidRPr="00EA2B62" w:rsidRDefault="006B7FAA" w:rsidP="00EA2B62">
            <w:pPr>
              <w:contextualSpacing/>
              <w:jc w:val="center"/>
              <w:rPr>
                <w:bCs/>
              </w:rPr>
            </w:pPr>
            <w:r>
              <w:rPr>
                <w:bCs/>
              </w:rPr>
              <w:t>55-57</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1.2.5.13.</w:t>
            </w:r>
          </w:p>
        </w:tc>
        <w:tc>
          <w:tcPr>
            <w:tcW w:w="7360" w:type="dxa"/>
            <w:shd w:val="clear" w:color="auto" w:fill="auto"/>
          </w:tcPr>
          <w:p w:rsidR="00FD24D9" w:rsidRPr="00EA2B62" w:rsidRDefault="00FD24D9" w:rsidP="00EA2B62">
            <w:pPr>
              <w:contextualSpacing/>
              <w:jc w:val="both"/>
            </w:pPr>
            <w:r w:rsidRPr="00EA2B62">
              <w:t xml:space="preserve">Музыка. </w:t>
            </w:r>
          </w:p>
        </w:tc>
        <w:tc>
          <w:tcPr>
            <w:tcW w:w="1233" w:type="dxa"/>
            <w:shd w:val="clear" w:color="auto" w:fill="auto"/>
          </w:tcPr>
          <w:p w:rsidR="00FD24D9" w:rsidRPr="00EA2B62" w:rsidRDefault="006B7FAA" w:rsidP="00EA2B62">
            <w:pPr>
              <w:contextualSpacing/>
              <w:jc w:val="center"/>
              <w:rPr>
                <w:bCs/>
              </w:rPr>
            </w:pPr>
            <w:r>
              <w:rPr>
                <w:bCs/>
              </w:rPr>
              <w:t>57-58</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1.2.5.14.</w:t>
            </w:r>
          </w:p>
        </w:tc>
        <w:tc>
          <w:tcPr>
            <w:tcW w:w="7360" w:type="dxa"/>
            <w:shd w:val="clear" w:color="auto" w:fill="auto"/>
          </w:tcPr>
          <w:p w:rsidR="00FD24D9" w:rsidRPr="00EA2B62" w:rsidRDefault="00FD24D9" w:rsidP="00EA2B62">
            <w:pPr>
              <w:contextualSpacing/>
              <w:jc w:val="both"/>
            </w:pPr>
            <w:r w:rsidRPr="00EA2B62">
              <w:t xml:space="preserve">Технология. </w:t>
            </w:r>
          </w:p>
        </w:tc>
        <w:tc>
          <w:tcPr>
            <w:tcW w:w="1233" w:type="dxa"/>
            <w:shd w:val="clear" w:color="auto" w:fill="auto"/>
          </w:tcPr>
          <w:p w:rsidR="00FD24D9" w:rsidRPr="00EA2B62" w:rsidRDefault="006B7FAA" w:rsidP="00EA2B62">
            <w:pPr>
              <w:contextualSpacing/>
              <w:jc w:val="center"/>
              <w:rPr>
                <w:bCs/>
              </w:rPr>
            </w:pPr>
            <w:r>
              <w:rPr>
                <w:bCs/>
              </w:rPr>
              <w:t>58-60</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1.2.5.15.</w:t>
            </w:r>
          </w:p>
        </w:tc>
        <w:tc>
          <w:tcPr>
            <w:tcW w:w="7360" w:type="dxa"/>
            <w:shd w:val="clear" w:color="auto" w:fill="auto"/>
          </w:tcPr>
          <w:p w:rsidR="00FD24D9" w:rsidRPr="00EA2B62" w:rsidRDefault="00FD24D9" w:rsidP="00EA2B62">
            <w:pPr>
              <w:contextualSpacing/>
              <w:jc w:val="both"/>
            </w:pPr>
            <w:r w:rsidRPr="00EA2B62">
              <w:t xml:space="preserve">Физическая культура. </w:t>
            </w:r>
          </w:p>
        </w:tc>
        <w:tc>
          <w:tcPr>
            <w:tcW w:w="1233" w:type="dxa"/>
            <w:shd w:val="clear" w:color="auto" w:fill="auto"/>
          </w:tcPr>
          <w:p w:rsidR="00FD24D9" w:rsidRPr="00EA2B62" w:rsidRDefault="006B7FAA" w:rsidP="00EA2B62">
            <w:pPr>
              <w:contextualSpacing/>
              <w:jc w:val="center"/>
              <w:rPr>
                <w:bCs/>
              </w:rPr>
            </w:pPr>
            <w:r>
              <w:rPr>
                <w:bCs/>
              </w:rPr>
              <w:t>60-62</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1.2.5.16.</w:t>
            </w:r>
          </w:p>
        </w:tc>
        <w:tc>
          <w:tcPr>
            <w:tcW w:w="7360" w:type="dxa"/>
            <w:shd w:val="clear" w:color="auto" w:fill="auto"/>
          </w:tcPr>
          <w:p w:rsidR="00FD24D9" w:rsidRPr="00EA2B62" w:rsidRDefault="00FD24D9" w:rsidP="00EA2B62">
            <w:pPr>
              <w:contextualSpacing/>
              <w:jc w:val="both"/>
            </w:pPr>
            <w:r w:rsidRPr="00EA2B62">
              <w:t>Основы безопасности жизнедеятельности.</w:t>
            </w:r>
          </w:p>
        </w:tc>
        <w:tc>
          <w:tcPr>
            <w:tcW w:w="1233" w:type="dxa"/>
            <w:shd w:val="clear" w:color="auto" w:fill="auto"/>
          </w:tcPr>
          <w:p w:rsidR="00FD24D9" w:rsidRPr="00EA2B62" w:rsidRDefault="006B7FAA" w:rsidP="00EA2B62">
            <w:pPr>
              <w:contextualSpacing/>
              <w:jc w:val="center"/>
              <w:rPr>
                <w:bCs/>
              </w:rPr>
            </w:pPr>
            <w:r>
              <w:rPr>
                <w:bCs/>
              </w:rPr>
              <w:t>62-65</w:t>
            </w:r>
          </w:p>
        </w:tc>
      </w:tr>
      <w:tr w:rsidR="00FD24D9" w:rsidRPr="00EA2B62" w:rsidTr="00D91323">
        <w:tc>
          <w:tcPr>
            <w:tcW w:w="1070" w:type="dxa"/>
            <w:shd w:val="clear" w:color="auto" w:fill="auto"/>
          </w:tcPr>
          <w:p w:rsidR="00FD24D9" w:rsidRPr="00EA2B62" w:rsidRDefault="00FD24D9" w:rsidP="00EA2B62">
            <w:pPr>
              <w:contextualSpacing/>
              <w:jc w:val="center"/>
            </w:pPr>
            <w:r w:rsidRPr="00EA2B62">
              <w:rPr>
                <w:b/>
                <w:bCs/>
              </w:rPr>
              <w:t>1.3.</w:t>
            </w:r>
          </w:p>
        </w:tc>
        <w:tc>
          <w:tcPr>
            <w:tcW w:w="7360" w:type="dxa"/>
            <w:shd w:val="clear" w:color="auto" w:fill="auto"/>
          </w:tcPr>
          <w:p w:rsidR="00FD24D9" w:rsidRPr="00EA2B62" w:rsidRDefault="00FD24D9" w:rsidP="00EA2B62">
            <w:pPr>
              <w:contextualSpacing/>
              <w:jc w:val="both"/>
            </w:pPr>
            <w:r w:rsidRPr="00EA2B62">
              <w:rPr>
                <w:b/>
                <w:bCs/>
              </w:rPr>
              <w:t xml:space="preserve">Система оценки достижения планируемых результатов освоения основной образовательной программы основного общего образования. </w:t>
            </w:r>
          </w:p>
        </w:tc>
        <w:tc>
          <w:tcPr>
            <w:tcW w:w="1233" w:type="dxa"/>
            <w:shd w:val="clear" w:color="auto" w:fill="auto"/>
          </w:tcPr>
          <w:p w:rsidR="00FD24D9" w:rsidRPr="00EA2B62" w:rsidRDefault="006B7FAA" w:rsidP="00EA2B62">
            <w:pPr>
              <w:contextualSpacing/>
              <w:jc w:val="center"/>
              <w:rPr>
                <w:bCs/>
              </w:rPr>
            </w:pPr>
            <w:r>
              <w:rPr>
                <w:bCs/>
              </w:rPr>
              <w:t>65-72</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1.3.1.</w:t>
            </w:r>
          </w:p>
        </w:tc>
        <w:tc>
          <w:tcPr>
            <w:tcW w:w="7360" w:type="dxa"/>
            <w:shd w:val="clear" w:color="auto" w:fill="auto"/>
          </w:tcPr>
          <w:p w:rsidR="00FD24D9" w:rsidRPr="00EA2B62" w:rsidRDefault="00FD24D9" w:rsidP="00EA2B62">
            <w:pPr>
              <w:contextualSpacing/>
              <w:jc w:val="both"/>
            </w:pPr>
            <w:r w:rsidRPr="00EA2B62">
              <w:t xml:space="preserve">Общие положения. </w:t>
            </w:r>
          </w:p>
        </w:tc>
        <w:tc>
          <w:tcPr>
            <w:tcW w:w="1233" w:type="dxa"/>
            <w:shd w:val="clear" w:color="auto" w:fill="auto"/>
          </w:tcPr>
          <w:p w:rsidR="00FD24D9" w:rsidRPr="00EA2B62" w:rsidRDefault="006B7FAA" w:rsidP="00EA2B62">
            <w:pPr>
              <w:contextualSpacing/>
              <w:jc w:val="center"/>
              <w:rPr>
                <w:bCs/>
              </w:rPr>
            </w:pPr>
            <w:r>
              <w:rPr>
                <w:bCs/>
              </w:rPr>
              <w:t>65-67</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1.3.2.</w:t>
            </w:r>
          </w:p>
        </w:tc>
        <w:tc>
          <w:tcPr>
            <w:tcW w:w="7360" w:type="dxa"/>
            <w:shd w:val="clear" w:color="auto" w:fill="auto"/>
          </w:tcPr>
          <w:p w:rsidR="00FD24D9" w:rsidRPr="00EA2B62" w:rsidRDefault="00FD24D9" w:rsidP="00EA2B62">
            <w:pPr>
              <w:contextualSpacing/>
              <w:jc w:val="both"/>
            </w:pPr>
            <w:r w:rsidRPr="00EA2B62">
              <w:t>Особенности оценки личностных, метапредметных и предметных результатов.</w:t>
            </w:r>
          </w:p>
        </w:tc>
        <w:tc>
          <w:tcPr>
            <w:tcW w:w="1233" w:type="dxa"/>
            <w:shd w:val="clear" w:color="auto" w:fill="auto"/>
          </w:tcPr>
          <w:p w:rsidR="00FD24D9" w:rsidRPr="00EA2B62" w:rsidRDefault="006B7FAA" w:rsidP="00EA2B62">
            <w:pPr>
              <w:contextualSpacing/>
              <w:jc w:val="center"/>
              <w:rPr>
                <w:bCs/>
              </w:rPr>
            </w:pPr>
            <w:r>
              <w:rPr>
                <w:bCs/>
              </w:rPr>
              <w:t>67-69</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1.3.3.</w:t>
            </w:r>
          </w:p>
        </w:tc>
        <w:tc>
          <w:tcPr>
            <w:tcW w:w="7360" w:type="dxa"/>
            <w:shd w:val="clear" w:color="auto" w:fill="auto"/>
          </w:tcPr>
          <w:p w:rsidR="00FD24D9" w:rsidRPr="00EA2B62" w:rsidRDefault="00FD24D9" w:rsidP="00EA2B62">
            <w:pPr>
              <w:contextualSpacing/>
              <w:jc w:val="both"/>
            </w:pPr>
            <w:r w:rsidRPr="00EA2B62">
              <w:t xml:space="preserve">Организация и содержание оценочных процедур. </w:t>
            </w:r>
          </w:p>
        </w:tc>
        <w:tc>
          <w:tcPr>
            <w:tcW w:w="1233" w:type="dxa"/>
            <w:shd w:val="clear" w:color="auto" w:fill="auto"/>
          </w:tcPr>
          <w:p w:rsidR="00FD24D9" w:rsidRPr="00EA2B62" w:rsidRDefault="006B7FAA" w:rsidP="00EA2B62">
            <w:pPr>
              <w:contextualSpacing/>
              <w:jc w:val="center"/>
              <w:rPr>
                <w:bCs/>
              </w:rPr>
            </w:pPr>
            <w:r>
              <w:rPr>
                <w:bCs/>
              </w:rPr>
              <w:t>69-72</w:t>
            </w:r>
          </w:p>
        </w:tc>
      </w:tr>
      <w:tr w:rsidR="00FD24D9" w:rsidRPr="00EA2B62" w:rsidTr="00D91323">
        <w:tc>
          <w:tcPr>
            <w:tcW w:w="1070" w:type="dxa"/>
            <w:shd w:val="clear" w:color="auto" w:fill="auto"/>
          </w:tcPr>
          <w:p w:rsidR="00FD24D9" w:rsidRPr="00EA2B62" w:rsidRDefault="00FD24D9" w:rsidP="00EA2B62">
            <w:pPr>
              <w:contextualSpacing/>
              <w:jc w:val="center"/>
            </w:pPr>
            <w:r w:rsidRPr="00EA2B62">
              <w:rPr>
                <w:b/>
                <w:bCs/>
              </w:rPr>
              <w:t>2.</w:t>
            </w:r>
          </w:p>
        </w:tc>
        <w:tc>
          <w:tcPr>
            <w:tcW w:w="7360" w:type="dxa"/>
            <w:shd w:val="clear" w:color="auto" w:fill="auto"/>
          </w:tcPr>
          <w:p w:rsidR="00FD24D9" w:rsidRPr="00EA2B62" w:rsidRDefault="00FD24D9" w:rsidP="00EA2B62">
            <w:pPr>
              <w:contextualSpacing/>
              <w:jc w:val="both"/>
            </w:pPr>
            <w:r w:rsidRPr="00EA2B62">
              <w:rPr>
                <w:b/>
                <w:bCs/>
              </w:rPr>
              <w:t xml:space="preserve">Содержательный раздел. </w:t>
            </w:r>
          </w:p>
        </w:tc>
        <w:tc>
          <w:tcPr>
            <w:tcW w:w="1233" w:type="dxa"/>
            <w:shd w:val="clear" w:color="auto" w:fill="auto"/>
          </w:tcPr>
          <w:p w:rsidR="00FD24D9" w:rsidRPr="00EA2B62" w:rsidRDefault="006B7FAA" w:rsidP="00EA2B62">
            <w:pPr>
              <w:contextualSpacing/>
              <w:jc w:val="center"/>
              <w:rPr>
                <w:bCs/>
              </w:rPr>
            </w:pPr>
            <w:r>
              <w:rPr>
                <w:bCs/>
              </w:rPr>
              <w:t>73-192</w:t>
            </w:r>
          </w:p>
        </w:tc>
      </w:tr>
      <w:tr w:rsidR="00FD24D9" w:rsidRPr="00EA2B62" w:rsidTr="00D91323">
        <w:tc>
          <w:tcPr>
            <w:tcW w:w="1070" w:type="dxa"/>
            <w:shd w:val="clear" w:color="auto" w:fill="auto"/>
          </w:tcPr>
          <w:p w:rsidR="00FD24D9" w:rsidRPr="00EA2B62" w:rsidRDefault="00FD24D9" w:rsidP="00EA2B62">
            <w:pPr>
              <w:contextualSpacing/>
              <w:jc w:val="center"/>
            </w:pPr>
            <w:r w:rsidRPr="00EA2B62">
              <w:rPr>
                <w:b/>
                <w:bCs/>
              </w:rPr>
              <w:t>2.1.</w:t>
            </w:r>
          </w:p>
        </w:tc>
        <w:tc>
          <w:tcPr>
            <w:tcW w:w="7360" w:type="dxa"/>
            <w:shd w:val="clear" w:color="auto" w:fill="auto"/>
          </w:tcPr>
          <w:p w:rsidR="00FD24D9" w:rsidRPr="00EA2B62" w:rsidRDefault="00FD24D9" w:rsidP="00EA2B62">
            <w:pPr>
              <w:contextualSpacing/>
              <w:jc w:val="both"/>
              <w:rPr>
                <w:b/>
                <w:bCs/>
              </w:rPr>
            </w:pPr>
            <w:r w:rsidRPr="00EA2B62">
              <w:rPr>
                <w:b/>
                <w:bCs/>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233" w:type="dxa"/>
            <w:shd w:val="clear" w:color="auto" w:fill="auto"/>
          </w:tcPr>
          <w:p w:rsidR="00FD24D9" w:rsidRPr="00EA2B62" w:rsidRDefault="006B7FAA" w:rsidP="006B7FAA">
            <w:pPr>
              <w:contextualSpacing/>
              <w:jc w:val="center"/>
              <w:rPr>
                <w:bCs/>
              </w:rPr>
            </w:pPr>
            <w:r>
              <w:rPr>
                <w:bCs/>
              </w:rPr>
              <w:t>73-88</w:t>
            </w:r>
          </w:p>
        </w:tc>
      </w:tr>
      <w:tr w:rsidR="00FD24D9" w:rsidRPr="00EA2B62" w:rsidTr="00D91323">
        <w:tc>
          <w:tcPr>
            <w:tcW w:w="1070" w:type="dxa"/>
            <w:shd w:val="clear" w:color="auto" w:fill="auto"/>
          </w:tcPr>
          <w:p w:rsidR="00FD24D9" w:rsidRPr="00EA2B62" w:rsidRDefault="00FD24D9" w:rsidP="00EA2B62">
            <w:pPr>
              <w:contextualSpacing/>
              <w:jc w:val="center"/>
            </w:pPr>
            <w:r w:rsidRPr="00EA2B62">
              <w:rPr>
                <w:b/>
                <w:bCs/>
              </w:rPr>
              <w:t>2.2.</w:t>
            </w:r>
          </w:p>
        </w:tc>
        <w:tc>
          <w:tcPr>
            <w:tcW w:w="7360" w:type="dxa"/>
            <w:shd w:val="clear" w:color="auto" w:fill="auto"/>
          </w:tcPr>
          <w:p w:rsidR="00FD24D9" w:rsidRPr="00EA2B62" w:rsidRDefault="00FD24D9" w:rsidP="00EA2B62">
            <w:pPr>
              <w:contextualSpacing/>
              <w:jc w:val="both"/>
            </w:pPr>
            <w:r w:rsidRPr="00EA2B62">
              <w:rPr>
                <w:b/>
                <w:bCs/>
              </w:rPr>
              <w:t xml:space="preserve">Рабочие  программы отдельных учебных предметов, курсов. </w:t>
            </w:r>
          </w:p>
        </w:tc>
        <w:tc>
          <w:tcPr>
            <w:tcW w:w="1233" w:type="dxa"/>
            <w:shd w:val="clear" w:color="auto" w:fill="auto"/>
          </w:tcPr>
          <w:p w:rsidR="00FD24D9" w:rsidRPr="00EA2B62" w:rsidRDefault="006B7FAA" w:rsidP="00EA2B62">
            <w:pPr>
              <w:contextualSpacing/>
              <w:jc w:val="center"/>
              <w:rPr>
                <w:bCs/>
              </w:rPr>
            </w:pPr>
            <w:r>
              <w:rPr>
                <w:bCs/>
              </w:rPr>
              <w:t>88</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2.2.1.</w:t>
            </w:r>
          </w:p>
        </w:tc>
        <w:tc>
          <w:tcPr>
            <w:tcW w:w="7360" w:type="dxa"/>
            <w:shd w:val="clear" w:color="auto" w:fill="auto"/>
          </w:tcPr>
          <w:p w:rsidR="00FD24D9" w:rsidRPr="00EA2B62" w:rsidRDefault="00FD24D9" w:rsidP="00EA2B62">
            <w:pPr>
              <w:contextualSpacing/>
              <w:jc w:val="both"/>
            </w:pPr>
            <w:r w:rsidRPr="00EA2B62">
              <w:t xml:space="preserve">Общие положения. </w:t>
            </w:r>
          </w:p>
        </w:tc>
        <w:tc>
          <w:tcPr>
            <w:tcW w:w="1233" w:type="dxa"/>
            <w:shd w:val="clear" w:color="auto" w:fill="auto"/>
          </w:tcPr>
          <w:p w:rsidR="00FD24D9" w:rsidRPr="00EA2B62" w:rsidRDefault="006B7FAA" w:rsidP="00EA2B62">
            <w:pPr>
              <w:contextualSpacing/>
              <w:jc w:val="center"/>
              <w:rPr>
                <w:bCs/>
              </w:rPr>
            </w:pPr>
            <w:r>
              <w:rPr>
                <w:bCs/>
              </w:rPr>
              <w:t>88-89</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2.2.2.</w:t>
            </w:r>
          </w:p>
        </w:tc>
        <w:tc>
          <w:tcPr>
            <w:tcW w:w="7360" w:type="dxa"/>
            <w:shd w:val="clear" w:color="auto" w:fill="auto"/>
          </w:tcPr>
          <w:p w:rsidR="00FD24D9" w:rsidRPr="00EA2B62" w:rsidRDefault="00FD24D9" w:rsidP="00EA2B62">
            <w:pPr>
              <w:contextualSpacing/>
              <w:jc w:val="both"/>
            </w:pPr>
            <w:r w:rsidRPr="00EA2B62">
              <w:t xml:space="preserve">Основное содержание учебных предметов на уровне основного общего образования: </w:t>
            </w:r>
          </w:p>
        </w:tc>
        <w:tc>
          <w:tcPr>
            <w:tcW w:w="1233" w:type="dxa"/>
            <w:shd w:val="clear" w:color="auto" w:fill="auto"/>
          </w:tcPr>
          <w:p w:rsidR="00FD24D9" w:rsidRPr="00EA2B62" w:rsidRDefault="006B7FAA" w:rsidP="00EA2B62">
            <w:pPr>
              <w:contextualSpacing/>
              <w:jc w:val="center"/>
              <w:rPr>
                <w:bCs/>
              </w:rPr>
            </w:pPr>
            <w:r>
              <w:rPr>
                <w:bCs/>
              </w:rPr>
              <w:t>90-192</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2.2.2.1.</w:t>
            </w:r>
          </w:p>
        </w:tc>
        <w:tc>
          <w:tcPr>
            <w:tcW w:w="7360" w:type="dxa"/>
            <w:shd w:val="clear" w:color="auto" w:fill="auto"/>
          </w:tcPr>
          <w:p w:rsidR="00FD24D9" w:rsidRPr="00EA2B62" w:rsidRDefault="00FD24D9" w:rsidP="00EA2B62">
            <w:pPr>
              <w:contextualSpacing/>
              <w:jc w:val="both"/>
            </w:pPr>
            <w:r w:rsidRPr="00EA2B62">
              <w:t xml:space="preserve">Русский язык. </w:t>
            </w:r>
          </w:p>
        </w:tc>
        <w:tc>
          <w:tcPr>
            <w:tcW w:w="1233" w:type="dxa"/>
            <w:shd w:val="clear" w:color="auto" w:fill="auto"/>
          </w:tcPr>
          <w:p w:rsidR="00FD24D9" w:rsidRPr="00EA2B62" w:rsidRDefault="006B7FAA" w:rsidP="00EA2B62">
            <w:pPr>
              <w:contextualSpacing/>
              <w:jc w:val="center"/>
              <w:rPr>
                <w:bCs/>
              </w:rPr>
            </w:pPr>
            <w:r>
              <w:rPr>
                <w:bCs/>
              </w:rPr>
              <w:t>90-94</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2.2.2.2.</w:t>
            </w:r>
          </w:p>
        </w:tc>
        <w:tc>
          <w:tcPr>
            <w:tcW w:w="7360" w:type="dxa"/>
            <w:shd w:val="clear" w:color="auto" w:fill="auto"/>
          </w:tcPr>
          <w:p w:rsidR="00FD24D9" w:rsidRPr="00EA2B62" w:rsidRDefault="00FD24D9" w:rsidP="00EA2B62">
            <w:pPr>
              <w:contextualSpacing/>
              <w:jc w:val="both"/>
            </w:pPr>
            <w:r w:rsidRPr="00EA2B62">
              <w:t xml:space="preserve">Литература. </w:t>
            </w:r>
          </w:p>
        </w:tc>
        <w:tc>
          <w:tcPr>
            <w:tcW w:w="1233" w:type="dxa"/>
            <w:shd w:val="clear" w:color="auto" w:fill="auto"/>
          </w:tcPr>
          <w:p w:rsidR="00FD24D9" w:rsidRPr="00EA2B62" w:rsidRDefault="006B7FAA" w:rsidP="00EA2B62">
            <w:pPr>
              <w:contextualSpacing/>
              <w:jc w:val="center"/>
              <w:rPr>
                <w:bCs/>
              </w:rPr>
            </w:pPr>
            <w:r>
              <w:rPr>
                <w:bCs/>
              </w:rPr>
              <w:t>94-106</w:t>
            </w:r>
          </w:p>
        </w:tc>
      </w:tr>
      <w:tr w:rsidR="00FD24D9" w:rsidRPr="00EA2B62" w:rsidTr="00D91323">
        <w:tc>
          <w:tcPr>
            <w:tcW w:w="1070" w:type="dxa"/>
            <w:shd w:val="clear" w:color="auto" w:fill="auto"/>
          </w:tcPr>
          <w:p w:rsidR="00FD24D9" w:rsidRPr="00EA2B62" w:rsidRDefault="00FD24D9" w:rsidP="00EA2B62">
            <w:pPr>
              <w:contextualSpacing/>
              <w:jc w:val="center"/>
            </w:pPr>
            <w:r w:rsidRPr="00EA2B62">
              <w:lastRenderedPageBreak/>
              <w:t>2.2.2.3.</w:t>
            </w:r>
          </w:p>
        </w:tc>
        <w:tc>
          <w:tcPr>
            <w:tcW w:w="7360" w:type="dxa"/>
            <w:shd w:val="clear" w:color="auto" w:fill="auto"/>
          </w:tcPr>
          <w:p w:rsidR="00FD24D9" w:rsidRPr="00EA2B62" w:rsidRDefault="00FD24D9" w:rsidP="00EA2B62">
            <w:pPr>
              <w:contextualSpacing/>
              <w:jc w:val="both"/>
            </w:pPr>
            <w:r w:rsidRPr="00EA2B62">
              <w:t>Иностранный язык.</w:t>
            </w:r>
          </w:p>
        </w:tc>
        <w:tc>
          <w:tcPr>
            <w:tcW w:w="1233" w:type="dxa"/>
            <w:shd w:val="clear" w:color="auto" w:fill="auto"/>
          </w:tcPr>
          <w:p w:rsidR="00FD24D9" w:rsidRPr="00EA2B62" w:rsidRDefault="006B7FAA" w:rsidP="00EA2B62">
            <w:pPr>
              <w:contextualSpacing/>
              <w:jc w:val="center"/>
              <w:rPr>
                <w:bCs/>
              </w:rPr>
            </w:pPr>
            <w:r>
              <w:rPr>
                <w:bCs/>
              </w:rPr>
              <w:t>106-111</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2.2.2.4.</w:t>
            </w:r>
          </w:p>
        </w:tc>
        <w:tc>
          <w:tcPr>
            <w:tcW w:w="7360" w:type="dxa"/>
            <w:shd w:val="clear" w:color="auto" w:fill="auto"/>
          </w:tcPr>
          <w:p w:rsidR="00FD24D9" w:rsidRPr="00EA2B62" w:rsidRDefault="00FD24D9" w:rsidP="00EA2B62">
            <w:pPr>
              <w:contextualSpacing/>
              <w:jc w:val="both"/>
            </w:pPr>
            <w:r w:rsidRPr="00EA2B62">
              <w:t xml:space="preserve">История. </w:t>
            </w:r>
          </w:p>
        </w:tc>
        <w:tc>
          <w:tcPr>
            <w:tcW w:w="1233" w:type="dxa"/>
            <w:shd w:val="clear" w:color="auto" w:fill="auto"/>
          </w:tcPr>
          <w:p w:rsidR="00FD24D9" w:rsidRPr="00EA2B62" w:rsidRDefault="006B7FAA" w:rsidP="00EA2B62">
            <w:pPr>
              <w:contextualSpacing/>
              <w:jc w:val="center"/>
              <w:rPr>
                <w:bCs/>
              </w:rPr>
            </w:pPr>
            <w:r>
              <w:rPr>
                <w:bCs/>
              </w:rPr>
              <w:t>111-132</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2.2.2.5.</w:t>
            </w:r>
          </w:p>
        </w:tc>
        <w:tc>
          <w:tcPr>
            <w:tcW w:w="7360" w:type="dxa"/>
            <w:shd w:val="clear" w:color="auto" w:fill="auto"/>
          </w:tcPr>
          <w:p w:rsidR="00FD24D9" w:rsidRPr="00EA2B62" w:rsidRDefault="00FD24D9" w:rsidP="00EA2B62">
            <w:pPr>
              <w:contextualSpacing/>
              <w:jc w:val="both"/>
            </w:pPr>
            <w:r w:rsidRPr="00EA2B62">
              <w:t xml:space="preserve">Обществознание. </w:t>
            </w:r>
          </w:p>
        </w:tc>
        <w:tc>
          <w:tcPr>
            <w:tcW w:w="1233" w:type="dxa"/>
            <w:shd w:val="clear" w:color="auto" w:fill="auto"/>
          </w:tcPr>
          <w:p w:rsidR="00FD24D9" w:rsidRPr="00EA2B62" w:rsidRDefault="006B7FAA" w:rsidP="00EA2B62">
            <w:pPr>
              <w:contextualSpacing/>
              <w:jc w:val="center"/>
              <w:rPr>
                <w:bCs/>
              </w:rPr>
            </w:pPr>
            <w:r>
              <w:rPr>
                <w:bCs/>
              </w:rPr>
              <w:t>132-134</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2.2.2.6.</w:t>
            </w:r>
          </w:p>
        </w:tc>
        <w:tc>
          <w:tcPr>
            <w:tcW w:w="7360" w:type="dxa"/>
            <w:shd w:val="clear" w:color="auto" w:fill="auto"/>
          </w:tcPr>
          <w:p w:rsidR="00FD24D9" w:rsidRPr="00EA2B62" w:rsidRDefault="00FD24D9" w:rsidP="00EA2B62">
            <w:pPr>
              <w:contextualSpacing/>
              <w:jc w:val="both"/>
            </w:pPr>
            <w:r w:rsidRPr="00EA2B62">
              <w:t xml:space="preserve">География. </w:t>
            </w:r>
          </w:p>
        </w:tc>
        <w:tc>
          <w:tcPr>
            <w:tcW w:w="1233" w:type="dxa"/>
            <w:shd w:val="clear" w:color="auto" w:fill="auto"/>
          </w:tcPr>
          <w:p w:rsidR="00FD24D9" w:rsidRPr="00EA2B62" w:rsidRDefault="006B7FAA" w:rsidP="00EA2B62">
            <w:pPr>
              <w:contextualSpacing/>
              <w:jc w:val="center"/>
              <w:rPr>
                <w:bCs/>
              </w:rPr>
            </w:pPr>
            <w:r>
              <w:rPr>
                <w:bCs/>
              </w:rPr>
              <w:t>134-145</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2.2.2.7.</w:t>
            </w:r>
          </w:p>
        </w:tc>
        <w:tc>
          <w:tcPr>
            <w:tcW w:w="7360" w:type="dxa"/>
            <w:shd w:val="clear" w:color="auto" w:fill="auto"/>
          </w:tcPr>
          <w:p w:rsidR="00FD24D9" w:rsidRPr="00EA2B62" w:rsidRDefault="00FD24D9" w:rsidP="00EA2B62">
            <w:pPr>
              <w:contextualSpacing/>
              <w:jc w:val="both"/>
            </w:pPr>
            <w:r w:rsidRPr="00EA2B62">
              <w:t xml:space="preserve">Математика. </w:t>
            </w:r>
          </w:p>
        </w:tc>
        <w:tc>
          <w:tcPr>
            <w:tcW w:w="1233" w:type="dxa"/>
            <w:shd w:val="clear" w:color="auto" w:fill="auto"/>
          </w:tcPr>
          <w:p w:rsidR="00FD24D9" w:rsidRPr="00EA2B62" w:rsidRDefault="006B7FAA" w:rsidP="00EA2B62">
            <w:pPr>
              <w:contextualSpacing/>
              <w:jc w:val="center"/>
              <w:rPr>
                <w:bCs/>
              </w:rPr>
            </w:pPr>
            <w:r>
              <w:rPr>
                <w:bCs/>
              </w:rPr>
              <w:t>145-153</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2.2.2.8.</w:t>
            </w:r>
          </w:p>
        </w:tc>
        <w:tc>
          <w:tcPr>
            <w:tcW w:w="7360" w:type="dxa"/>
            <w:shd w:val="clear" w:color="auto" w:fill="auto"/>
          </w:tcPr>
          <w:p w:rsidR="00FD24D9" w:rsidRPr="00EA2B62" w:rsidRDefault="00FD24D9" w:rsidP="00EA2B62">
            <w:pPr>
              <w:contextualSpacing/>
              <w:jc w:val="both"/>
            </w:pPr>
            <w:r w:rsidRPr="00EA2B62">
              <w:t xml:space="preserve">Информатика. </w:t>
            </w:r>
          </w:p>
        </w:tc>
        <w:tc>
          <w:tcPr>
            <w:tcW w:w="1233" w:type="dxa"/>
            <w:shd w:val="clear" w:color="auto" w:fill="auto"/>
          </w:tcPr>
          <w:p w:rsidR="00FD24D9" w:rsidRPr="00EA2B62" w:rsidRDefault="006B7FAA" w:rsidP="00EA2B62">
            <w:pPr>
              <w:contextualSpacing/>
              <w:jc w:val="center"/>
              <w:rPr>
                <w:bCs/>
              </w:rPr>
            </w:pPr>
            <w:r>
              <w:rPr>
                <w:bCs/>
              </w:rPr>
              <w:t>154-159</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2.2.2.9.</w:t>
            </w:r>
          </w:p>
        </w:tc>
        <w:tc>
          <w:tcPr>
            <w:tcW w:w="7360" w:type="dxa"/>
            <w:shd w:val="clear" w:color="auto" w:fill="auto"/>
          </w:tcPr>
          <w:p w:rsidR="00FD24D9" w:rsidRPr="00EA2B62" w:rsidRDefault="00FD24D9" w:rsidP="00EA2B62">
            <w:pPr>
              <w:contextualSpacing/>
              <w:jc w:val="both"/>
            </w:pPr>
            <w:r w:rsidRPr="00EA2B62">
              <w:t xml:space="preserve">Физика. </w:t>
            </w:r>
          </w:p>
        </w:tc>
        <w:tc>
          <w:tcPr>
            <w:tcW w:w="1233" w:type="dxa"/>
            <w:shd w:val="clear" w:color="auto" w:fill="auto"/>
          </w:tcPr>
          <w:p w:rsidR="00FD24D9" w:rsidRPr="00EA2B62" w:rsidRDefault="006B7FAA" w:rsidP="00EA2B62">
            <w:pPr>
              <w:contextualSpacing/>
              <w:jc w:val="center"/>
              <w:rPr>
                <w:bCs/>
              </w:rPr>
            </w:pPr>
            <w:r>
              <w:rPr>
                <w:bCs/>
              </w:rPr>
              <w:t>159-163</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2.2.2.10.</w:t>
            </w:r>
          </w:p>
        </w:tc>
        <w:tc>
          <w:tcPr>
            <w:tcW w:w="7360" w:type="dxa"/>
            <w:shd w:val="clear" w:color="auto" w:fill="auto"/>
          </w:tcPr>
          <w:p w:rsidR="00FD24D9" w:rsidRPr="00EA2B62" w:rsidRDefault="00FD24D9" w:rsidP="00EA2B62">
            <w:pPr>
              <w:contextualSpacing/>
              <w:jc w:val="both"/>
            </w:pPr>
            <w:r w:rsidRPr="00EA2B62">
              <w:t xml:space="preserve">Биология. </w:t>
            </w:r>
          </w:p>
        </w:tc>
        <w:tc>
          <w:tcPr>
            <w:tcW w:w="1233" w:type="dxa"/>
            <w:shd w:val="clear" w:color="auto" w:fill="auto"/>
          </w:tcPr>
          <w:p w:rsidR="00FD24D9" w:rsidRPr="00EA2B62" w:rsidRDefault="00D91323" w:rsidP="00EA2B62">
            <w:pPr>
              <w:contextualSpacing/>
              <w:jc w:val="center"/>
              <w:rPr>
                <w:bCs/>
              </w:rPr>
            </w:pPr>
            <w:r>
              <w:rPr>
                <w:bCs/>
              </w:rPr>
              <w:t>163-170</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2.2.2.11.</w:t>
            </w:r>
          </w:p>
        </w:tc>
        <w:tc>
          <w:tcPr>
            <w:tcW w:w="7360" w:type="dxa"/>
            <w:shd w:val="clear" w:color="auto" w:fill="auto"/>
          </w:tcPr>
          <w:p w:rsidR="00FD24D9" w:rsidRPr="00EA2B62" w:rsidRDefault="00FD24D9" w:rsidP="00EA2B62">
            <w:pPr>
              <w:contextualSpacing/>
              <w:jc w:val="both"/>
            </w:pPr>
            <w:r w:rsidRPr="00EA2B62">
              <w:t>Химия.</w:t>
            </w:r>
          </w:p>
        </w:tc>
        <w:tc>
          <w:tcPr>
            <w:tcW w:w="1233" w:type="dxa"/>
            <w:shd w:val="clear" w:color="auto" w:fill="auto"/>
          </w:tcPr>
          <w:p w:rsidR="00FD24D9" w:rsidRPr="00EA2B62" w:rsidRDefault="00D91323" w:rsidP="00EA2B62">
            <w:pPr>
              <w:contextualSpacing/>
              <w:jc w:val="center"/>
              <w:rPr>
                <w:bCs/>
              </w:rPr>
            </w:pPr>
            <w:r>
              <w:rPr>
                <w:bCs/>
              </w:rPr>
              <w:t>170-173</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2.2.2.12.</w:t>
            </w:r>
          </w:p>
        </w:tc>
        <w:tc>
          <w:tcPr>
            <w:tcW w:w="7360" w:type="dxa"/>
            <w:shd w:val="clear" w:color="auto" w:fill="auto"/>
          </w:tcPr>
          <w:p w:rsidR="00FD24D9" w:rsidRPr="00EA2B62" w:rsidRDefault="00FD24D9" w:rsidP="00EA2B62">
            <w:pPr>
              <w:contextualSpacing/>
              <w:jc w:val="both"/>
            </w:pPr>
            <w:r w:rsidRPr="00EA2B62">
              <w:t xml:space="preserve">Изобразительное искусство. </w:t>
            </w:r>
          </w:p>
        </w:tc>
        <w:tc>
          <w:tcPr>
            <w:tcW w:w="1233" w:type="dxa"/>
            <w:shd w:val="clear" w:color="auto" w:fill="auto"/>
          </w:tcPr>
          <w:p w:rsidR="00FD24D9" w:rsidRPr="00EA2B62" w:rsidRDefault="00D91323" w:rsidP="00EA2B62">
            <w:pPr>
              <w:contextualSpacing/>
              <w:jc w:val="center"/>
              <w:rPr>
                <w:bCs/>
              </w:rPr>
            </w:pPr>
            <w:r>
              <w:rPr>
                <w:bCs/>
              </w:rPr>
              <w:t>173-176</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2.2.2.13.</w:t>
            </w:r>
          </w:p>
        </w:tc>
        <w:tc>
          <w:tcPr>
            <w:tcW w:w="7360" w:type="dxa"/>
            <w:shd w:val="clear" w:color="auto" w:fill="auto"/>
          </w:tcPr>
          <w:p w:rsidR="00FD24D9" w:rsidRPr="00EA2B62" w:rsidRDefault="00FD24D9" w:rsidP="00EA2B62">
            <w:pPr>
              <w:contextualSpacing/>
              <w:jc w:val="both"/>
            </w:pPr>
            <w:r w:rsidRPr="00EA2B62">
              <w:t>Музыка.</w:t>
            </w:r>
          </w:p>
        </w:tc>
        <w:tc>
          <w:tcPr>
            <w:tcW w:w="1233" w:type="dxa"/>
            <w:shd w:val="clear" w:color="auto" w:fill="auto"/>
          </w:tcPr>
          <w:p w:rsidR="00FD24D9" w:rsidRPr="00EA2B62" w:rsidRDefault="00D91323" w:rsidP="00EA2B62">
            <w:pPr>
              <w:contextualSpacing/>
              <w:jc w:val="center"/>
              <w:rPr>
                <w:bCs/>
              </w:rPr>
            </w:pPr>
            <w:r>
              <w:rPr>
                <w:bCs/>
              </w:rPr>
              <w:t>177-181</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2.2.2.14.</w:t>
            </w:r>
          </w:p>
        </w:tc>
        <w:tc>
          <w:tcPr>
            <w:tcW w:w="7360" w:type="dxa"/>
            <w:shd w:val="clear" w:color="auto" w:fill="auto"/>
          </w:tcPr>
          <w:p w:rsidR="00FD24D9" w:rsidRPr="00EA2B62" w:rsidRDefault="00FD24D9" w:rsidP="00EA2B62">
            <w:pPr>
              <w:contextualSpacing/>
              <w:jc w:val="both"/>
            </w:pPr>
            <w:r w:rsidRPr="00EA2B62">
              <w:t xml:space="preserve">Технология. </w:t>
            </w:r>
          </w:p>
        </w:tc>
        <w:tc>
          <w:tcPr>
            <w:tcW w:w="1233" w:type="dxa"/>
            <w:shd w:val="clear" w:color="auto" w:fill="auto"/>
          </w:tcPr>
          <w:p w:rsidR="00FD24D9" w:rsidRPr="00EA2B62" w:rsidRDefault="00D91323" w:rsidP="00EA2B62">
            <w:pPr>
              <w:contextualSpacing/>
              <w:jc w:val="center"/>
              <w:rPr>
                <w:bCs/>
              </w:rPr>
            </w:pPr>
            <w:r>
              <w:rPr>
                <w:bCs/>
              </w:rPr>
              <w:t>181-187</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2.2.2.15.</w:t>
            </w:r>
          </w:p>
        </w:tc>
        <w:tc>
          <w:tcPr>
            <w:tcW w:w="7360" w:type="dxa"/>
            <w:shd w:val="clear" w:color="auto" w:fill="auto"/>
          </w:tcPr>
          <w:p w:rsidR="00FD24D9" w:rsidRPr="00EA2B62" w:rsidRDefault="00FD24D9" w:rsidP="00EA2B62">
            <w:pPr>
              <w:contextualSpacing/>
              <w:jc w:val="both"/>
            </w:pPr>
            <w:r w:rsidRPr="00EA2B62">
              <w:t xml:space="preserve">Физическая культура. </w:t>
            </w:r>
          </w:p>
        </w:tc>
        <w:tc>
          <w:tcPr>
            <w:tcW w:w="1233" w:type="dxa"/>
            <w:shd w:val="clear" w:color="auto" w:fill="auto"/>
          </w:tcPr>
          <w:p w:rsidR="00FD24D9" w:rsidRPr="00EA2B62" w:rsidRDefault="00D91323" w:rsidP="00EA2B62">
            <w:pPr>
              <w:contextualSpacing/>
              <w:jc w:val="center"/>
              <w:rPr>
                <w:bCs/>
              </w:rPr>
            </w:pPr>
            <w:r>
              <w:rPr>
                <w:bCs/>
              </w:rPr>
              <w:t>188-189</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2.2.2.16.</w:t>
            </w:r>
          </w:p>
        </w:tc>
        <w:tc>
          <w:tcPr>
            <w:tcW w:w="7360" w:type="dxa"/>
            <w:shd w:val="clear" w:color="auto" w:fill="auto"/>
          </w:tcPr>
          <w:p w:rsidR="00FD24D9" w:rsidRPr="00EA2B62" w:rsidRDefault="00FD24D9" w:rsidP="00EA2B62">
            <w:pPr>
              <w:contextualSpacing/>
              <w:jc w:val="both"/>
            </w:pPr>
            <w:r w:rsidRPr="00EA2B62">
              <w:t xml:space="preserve">Основы безопасности жизнедеятельности. </w:t>
            </w:r>
          </w:p>
        </w:tc>
        <w:tc>
          <w:tcPr>
            <w:tcW w:w="1233" w:type="dxa"/>
            <w:shd w:val="clear" w:color="auto" w:fill="auto"/>
          </w:tcPr>
          <w:p w:rsidR="00FD24D9" w:rsidRPr="00EA2B62" w:rsidRDefault="00D91323" w:rsidP="00EA2B62">
            <w:pPr>
              <w:contextualSpacing/>
              <w:jc w:val="center"/>
              <w:rPr>
                <w:bCs/>
              </w:rPr>
            </w:pPr>
            <w:r>
              <w:rPr>
                <w:bCs/>
              </w:rPr>
              <w:t>189-192</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2.2.2.17.</w:t>
            </w:r>
          </w:p>
        </w:tc>
        <w:tc>
          <w:tcPr>
            <w:tcW w:w="7360" w:type="dxa"/>
            <w:shd w:val="clear" w:color="auto" w:fill="auto"/>
          </w:tcPr>
          <w:p w:rsidR="00D91323" w:rsidRDefault="00FD24D9" w:rsidP="00EA2B62">
            <w:pPr>
              <w:contextualSpacing/>
              <w:jc w:val="both"/>
            </w:pPr>
            <w:r w:rsidRPr="00EA2B62">
              <w:t>Рабочие программы отдельных учебных предметов, курсов 6 класса</w:t>
            </w:r>
          </w:p>
          <w:p w:rsidR="00D91323" w:rsidRDefault="00D91323" w:rsidP="00EA2B62">
            <w:pPr>
              <w:contextualSpacing/>
              <w:jc w:val="both"/>
            </w:pPr>
            <w:r>
              <w:t>На 2016-2017 учебный год</w:t>
            </w:r>
          </w:p>
          <w:p w:rsidR="005E4F5C" w:rsidRDefault="00FD24D9" w:rsidP="005E4F5C">
            <w:pPr>
              <w:contextualSpacing/>
              <w:jc w:val="both"/>
            </w:pPr>
            <w:r w:rsidRPr="00EA2B62">
              <w:t xml:space="preserve"> </w:t>
            </w:r>
            <w:r w:rsidRPr="00EA2B62">
              <w:rPr>
                <w:b/>
                <w:i/>
              </w:rPr>
              <w:t>Приложение № 1</w:t>
            </w:r>
            <w:r w:rsidR="005E4F5C" w:rsidRPr="00EA2B62">
              <w:t xml:space="preserve"> </w:t>
            </w:r>
          </w:p>
          <w:p w:rsidR="005E4F5C" w:rsidRDefault="005E4F5C" w:rsidP="005E4F5C">
            <w:pPr>
              <w:contextualSpacing/>
              <w:jc w:val="both"/>
            </w:pPr>
            <w:r w:rsidRPr="00EA2B62">
              <w:t xml:space="preserve">Рабочие программы отдельных учебных предметов, курсов </w:t>
            </w:r>
            <w:r>
              <w:t>7</w:t>
            </w:r>
            <w:r w:rsidRPr="00EA2B62">
              <w:t xml:space="preserve"> класса</w:t>
            </w:r>
          </w:p>
          <w:p w:rsidR="005E4F5C" w:rsidRDefault="005E4F5C" w:rsidP="005E4F5C">
            <w:pPr>
              <w:contextualSpacing/>
              <w:jc w:val="both"/>
            </w:pPr>
            <w:r>
              <w:t>На 2017-2018 учебный год</w:t>
            </w:r>
          </w:p>
          <w:p w:rsidR="005E4F5C" w:rsidRDefault="005E4F5C" w:rsidP="005E4F5C">
            <w:pPr>
              <w:contextualSpacing/>
              <w:jc w:val="both"/>
            </w:pPr>
            <w:r w:rsidRPr="00EA2B62">
              <w:t xml:space="preserve"> </w:t>
            </w:r>
            <w:r w:rsidRPr="00EA2B62">
              <w:rPr>
                <w:b/>
                <w:i/>
              </w:rPr>
              <w:t>Приложение №</w:t>
            </w:r>
            <w:r>
              <w:rPr>
                <w:b/>
                <w:i/>
              </w:rPr>
              <w:t>2</w:t>
            </w:r>
            <w:r w:rsidRPr="00EA2B62">
              <w:t xml:space="preserve"> </w:t>
            </w:r>
          </w:p>
          <w:p w:rsidR="005E4F5C" w:rsidRDefault="005E4F5C" w:rsidP="005E4F5C">
            <w:pPr>
              <w:contextualSpacing/>
              <w:jc w:val="both"/>
            </w:pPr>
            <w:r w:rsidRPr="00EA2B62">
              <w:t xml:space="preserve">Рабочие программы отдельных учебных предметов, курсов </w:t>
            </w:r>
            <w:r>
              <w:t>8</w:t>
            </w:r>
            <w:r w:rsidRPr="00EA2B62">
              <w:t xml:space="preserve"> класса</w:t>
            </w:r>
          </w:p>
          <w:p w:rsidR="005E4F5C" w:rsidRDefault="005E4F5C" w:rsidP="005E4F5C">
            <w:pPr>
              <w:contextualSpacing/>
              <w:jc w:val="both"/>
            </w:pPr>
            <w:r>
              <w:t>На 2018-2019 учебный год</w:t>
            </w:r>
          </w:p>
          <w:p w:rsidR="005E4F5C" w:rsidRPr="005E4F5C" w:rsidRDefault="005E4F5C" w:rsidP="005E4F5C">
            <w:pPr>
              <w:contextualSpacing/>
              <w:jc w:val="both"/>
              <w:rPr>
                <w:b/>
                <w:i/>
              </w:rPr>
            </w:pPr>
            <w:r w:rsidRPr="00EA2B62">
              <w:t xml:space="preserve"> </w:t>
            </w:r>
            <w:r w:rsidRPr="00EA2B62">
              <w:rPr>
                <w:b/>
                <w:i/>
              </w:rPr>
              <w:t xml:space="preserve">Приложение № </w:t>
            </w:r>
            <w:r>
              <w:rPr>
                <w:b/>
                <w:i/>
              </w:rPr>
              <w:t>3</w:t>
            </w:r>
          </w:p>
        </w:tc>
        <w:tc>
          <w:tcPr>
            <w:tcW w:w="1233" w:type="dxa"/>
            <w:shd w:val="clear" w:color="auto" w:fill="auto"/>
          </w:tcPr>
          <w:p w:rsidR="00FD24D9" w:rsidRPr="00EA2B62" w:rsidRDefault="00D91323" w:rsidP="00EA2B62">
            <w:pPr>
              <w:contextualSpacing/>
              <w:jc w:val="center"/>
              <w:rPr>
                <w:bCs/>
              </w:rPr>
            </w:pPr>
            <w:r>
              <w:rPr>
                <w:bCs/>
              </w:rPr>
              <w:t>192</w:t>
            </w:r>
          </w:p>
        </w:tc>
      </w:tr>
      <w:tr w:rsidR="00FD24D9" w:rsidRPr="00EA2B62" w:rsidTr="00D91323">
        <w:tc>
          <w:tcPr>
            <w:tcW w:w="1070" w:type="dxa"/>
            <w:shd w:val="clear" w:color="auto" w:fill="auto"/>
          </w:tcPr>
          <w:p w:rsidR="00FD24D9" w:rsidRPr="00EA2B62" w:rsidRDefault="00FD24D9" w:rsidP="00EA2B62">
            <w:pPr>
              <w:contextualSpacing/>
              <w:jc w:val="center"/>
            </w:pPr>
            <w:r w:rsidRPr="00EA2B62">
              <w:rPr>
                <w:b/>
                <w:bCs/>
              </w:rPr>
              <w:t>2.3.</w:t>
            </w:r>
          </w:p>
        </w:tc>
        <w:tc>
          <w:tcPr>
            <w:tcW w:w="7360" w:type="dxa"/>
            <w:shd w:val="clear" w:color="auto" w:fill="auto"/>
          </w:tcPr>
          <w:p w:rsidR="00FD24D9" w:rsidRPr="00EA2B62" w:rsidRDefault="00FD24D9" w:rsidP="00EA2B62">
            <w:pPr>
              <w:contextualSpacing/>
              <w:jc w:val="both"/>
              <w:rPr>
                <w:b/>
                <w:bCs/>
              </w:rPr>
            </w:pPr>
            <w:r w:rsidRPr="00EA2B62">
              <w:rPr>
                <w:b/>
                <w:bCs/>
              </w:rPr>
              <w:t>Программа воспитания и социализации обучающихся.</w:t>
            </w:r>
          </w:p>
          <w:p w:rsidR="00FD24D9" w:rsidRPr="00EA2B62" w:rsidRDefault="00FD24D9" w:rsidP="005E4F5C">
            <w:pPr>
              <w:contextualSpacing/>
              <w:jc w:val="both"/>
              <w:rPr>
                <w:b/>
                <w:bCs/>
              </w:rPr>
            </w:pPr>
            <w:r w:rsidRPr="00EA2B62">
              <w:rPr>
                <w:b/>
                <w:bCs/>
              </w:rPr>
              <w:t xml:space="preserve"> </w:t>
            </w:r>
            <w:r w:rsidRPr="00EA2B62">
              <w:rPr>
                <w:b/>
                <w:i/>
              </w:rPr>
              <w:t xml:space="preserve">Приложение № </w:t>
            </w:r>
            <w:r w:rsidR="005E4F5C">
              <w:rPr>
                <w:b/>
                <w:i/>
              </w:rPr>
              <w:t>4</w:t>
            </w:r>
          </w:p>
        </w:tc>
        <w:tc>
          <w:tcPr>
            <w:tcW w:w="1233" w:type="dxa"/>
            <w:shd w:val="clear" w:color="auto" w:fill="auto"/>
          </w:tcPr>
          <w:p w:rsidR="00FD24D9" w:rsidRPr="00EA2B62" w:rsidRDefault="00D91323" w:rsidP="00EA2B62">
            <w:pPr>
              <w:contextualSpacing/>
              <w:jc w:val="center"/>
              <w:rPr>
                <w:bCs/>
              </w:rPr>
            </w:pPr>
            <w:r>
              <w:rPr>
                <w:bCs/>
              </w:rPr>
              <w:t>192</w:t>
            </w:r>
          </w:p>
        </w:tc>
      </w:tr>
      <w:tr w:rsidR="00FD24D9" w:rsidRPr="00EA2B62" w:rsidTr="00D91323">
        <w:tc>
          <w:tcPr>
            <w:tcW w:w="1070" w:type="dxa"/>
            <w:shd w:val="clear" w:color="auto" w:fill="auto"/>
          </w:tcPr>
          <w:p w:rsidR="00FD24D9" w:rsidRPr="00EA2B62" w:rsidRDefault="00FD24D9" w:rsidP="00EA2B62">
            <w:pPr>
              <w:contextualSpacing/>
              <w:jc w:val="center"/>
            </w:pPr>
            <w:r w:rsidRPr="00EA2B62">
              <w:rPr>
                <w:b/>
                <w:bCs/>
              </w:rPr>
              <w:t>2.4.</w:t>
            </w:r>
          </w:p>
        </w:tc>
        <w:tc>
          <w:tcPr>
            <w:tcW w:w="7360" w:type="dxa"/>
            <w:shd w:val="clear" w:color="auto" w:fill="auto"/>
          </w:tcPr>
          <w:p w:rsidR="00FD24D9" w:rsidRPr="00EA2B62" w:rsidRDefault="00FD24D9" w:rsidP="00EA2B62">
            <w:pPr>
              <w:contextualSpacing/>
              <w:jc w:val="both"/>
              <w:rPr>
                <w:b/>
                <w:bCs/>
              </w:rPr>
            </w:pPr>
            <w:r w:rsidRPr="00EA2B62">
              <w:rPr>
                <w:b/>
                <w:bCs/>
              </w:rPr>
              <w:t>Программа коррекционной работы.</w:t>
            </w:r>
          </w:p>
          <w:p w:rsidR="00FD24D9" w:rsidRPr="00EA2B62" w:rsidRDefault="00FD24D9" w:rsidP="005E4F5C">
            <w:pPr>
              <w:contextualSpacing/>
              <w:jc w:val="both"/>
              <w:rPr>
                <w:b/>
                <w:bCs/>
              </w:rPr>
            </w:pPr>
            <w:r w:rsidRPr="00EA2B62">
              <w:rPr>
                <w:b/>
                <w:i/>
              </w:rPr>
              <w:t xml:space="preserve">Приложение № </w:t>
            </w:r>
            <w:r w:rsidR="005E4F5C">
              <w:rPr>
                <w:b/>
                <w:i/>
              </w:rPr>
              <w:t>5</w:t>
            </w:r>
          </w:p>
        </w:tc>
        <w:tc>
          <w:tcPr>
            <w:tcW w:w="1233" w:type="dxa"/>
            <w:shd w:val="clear" w:color="auto" w:fill="auto"/>
          </w:tcPr>
          <w:p w:rsidR="00FD24D9" w:rsidRPr="00EA2B62" w:rsidRDefault="00D91323" w:rsidP="00EA2B62">
            <w:pPr>
              <w:contextualSpacing/>
              <w:jc w:val="center"/>
              <w:rPr>
                <w:bCs/>
              </w:rPr>
            </w:pPr>
            <w:r>
              <w:rPr>
                <w:bCs/>
              </w:rPr>
              <w:t>192</w:t>
            </w:r>
          </w:p>
        </w:tc>
      </w:tr>
      <w:tr w:rsidR="00FD24D9" w:rsidRPr="00EA2B62" w:rsidTr="00D91323">
        <w:tc>
          <w:tcPr>
            <w:tcW w:w="1070" w:type="dxa"/>
            <w:shd w:val="clear" w:color="auto" w:fill="auto"/>
          </w:tcPr>
          <w:p w:rsidR="00FD24D9" w:rsidRPr="00EA2B62" w:rsidRDefault="00FD24D9" w:rsidP="00EA2B62">
            <w:pPr>
              <w:contextualSpacing/>
              <w:jc w:val="center"/>
            </w:pPr>
            <w:r w:rsidRPr="00EA2B62">
              <w:rPr>
                <w:b/>
                <w:bCs/>
              </w:rPr>
              <w:t>3.</w:t>
            </w:r>
          </w:p>
        </w:tc>
        <w:tc>
          <w:tcPr>
            <w:tcW w:w="7360" w:type="dxa"/>
            <w:shd w:val="clear" w:color="auto" w:fill="auto"/>
          </w:tcPr>
          <w:p w:rsidR="00FD24D9" w:rsidRPr="00EA2B62" w:rsidRDefault="00FD24D9" w:rsidP="00EA2B62">
            <w:pPr>
              <w:contextualSpacing/>
              <w:jc w:val="both"/>
            </w:pPr>
            <w:r w:rsidRPr="00EA2B62">
              <w:rPr>
                <w:b/>
                <w:bCs/>
              </w:rPr>
              <w:t xml:space="preserve">Организационный раздел. </w:t>
            </w:r>
          </w:p>
        </w:tc>
        <w:tc>
          <w:tcPr>
            <w:tcW w:w="1233" w:type="dxa"/>
            <w:shd w:val="clear" w:color="auto" w:fill="auto"/>
          </w:tcPr>
          <w:p w:rsidR="00FD24D9" w:rsidRPr="00EA2B62" w:rsidRDefault="00D91323" w:rsidP="00EA2B62">
            <w:pPr>
              <w:contextualSpacing/>
              <w:jc w:val="center"/>
              <w:rPr>
                <w:bCs/>
              </w:rPr>
            </w:pPr>
            <w:r>
              <w:rPr>
                <w:bCs/>
              </w:rPr>
              <w:t>193-213</w:t>
            </w:r>
          </w:p>
        </w:tc>
      </w:tr>
      <w:tr w:rsidR="00FD24D9" w:rsidRPr="00EA2B62" w:rsidTr="00D91323">
        <w:tc>
          <w:tcPr>
            <w:tcW w:w="1070" w:type="dxa"/>
            <w:shd w:val="clear" w:color="auto" w:fill="auto"/>
          </w:tcPr>
          <w:p w:rsidR="00FD24D9" w:rsidRPr="00EA2B62" w:rsidRDefault="00FD24D9" w:rsidP="00EA2B62">
            <w:pPr>
              <w:contextualSpacing/>
              <w:jc w:val="center"/>
            </w:pPr>
            <w:r w:rsidRPr="00EA2B62">
              <w:rPr>
                <w:bCs/>
              </w:rPr>
              <w:t>3.1.</w:t>
            </w:r>
          </w:p>
        </w:tc>
        <w:tc>
          <w:tcPr>
            <w:tcW w:w="7360" w:type="dxa"/>
            <w:shd w:val="clear" w:color="auto" w:fill="auto"/>
          </w:tcPr>
          <w:p w:rsidR="00FD24D9" w:rsidRPr="00EA2B62" w:rsidRDefault="00FD24D9" w:rsidP="00EA2B62">
            <w:pPr>
              <w:contextualSpacing/>
              <w:jc w:val="both"/>
              <w:rPr>
                <w:b/>
                <w:i/>
              </w:rPr>
            </w:pPr>
            <w:r w:rsidRPr="00EA2B62">
              <w:rPr>
                <w:bCs/>
              </w:rPr>
              <w:t>Учебный план основного общего образования.</w:t>
            </w:r>
            <w:r w:rsidRPr="00EA2B62">
              <w:rPr>
                <w:b/>
                <w:i/>
              </w:rPr>
              <w:t xml:space="preserve"> </w:t>
            </w:r>
          </w:p>
          <w:p w:rsidR="00FD24D9" w:rsidRPr="00EA2B62" w:rsidRDefault="00FD24D9" w:rsidP="005E4F5C">
            <w:pPr>
              <w:contextualSpacing/>
              <w:jc w:val="both"/>
              <w:rPr>
                <w:bCs/>
              </w:rPr>
            </w:pPr>
            <w:r w:rsidRPr="00EA2B62">
              <w:rPr>
                <w:b/>
                <w:i/>
              </w:rPr>
              <w:t xml:space="preserve">Приложение № </w:t>
            </w:r>
            <w:r w:rsidR="005E4F5C">
              <w:rPr>
                <w:b/>
                <w:i/>
              </w:rPr>
              <w:t>6</w:t>
            </w:r>
          </w:p>
        </w:tc>
        <w:tc>
          <w:tcPr>
            <w:tcW w:w="1233" w:type="dxa"/>
            <w:shd w:val="clear" w:color="auto" w:fill="auto"/>
          </w:tcPr>
          <w:p w:rsidR="00FD24D9" w:rsidRPr="00EA2B62" w:rsidRDefault="00D91323" w:rsidP="00EA2B62">
            <w:pPr>
              <w:contextualSpacing/>
              <w:jc w:val="center"/>
              <w:rPr>
                <w:bCs/>
              </w:rPr>
            </w:pPr>
            <w:r>
              <w:rPr>
                <w:bCs/>
              </w:rPr>
              <w:t>193</w:t>
            </w:r>
          </w:p>
        </w:tc>
      </w:tr>
      <w:tr w:rsidR="00D91323" w:rsidRPr="00EA2B62" w:rsidTr="00D91323">
        <w:tc>
          <w:tcPr>
            <w:tcW w:w="1070" w:type="dxa"/>
            <w:shd w:val="clear" w:color="auto" w:fill="auto"/>
          </w:tcPr>
          <w:p w:rsidR="00D91323" w:rsidRPr="00EA2B62" w:rsidRDefault="00D91323" w:rsidP="00D91323">
            <w:pPr>
              <w:contextualSpacing/>
              <w:jc w:val="center"/>
            </w:pPr>
            <w:r w:rsidRPr="00EA2B62">
              <w:rPr>
                <w:bCs/>
              </w:rPr>
              <w:t>3.1.1.</w:t>
            </w:r>
          </w:p>
        </w:tc>
        <w:tc>
          <w:tcPr>
            <w:tcW w:w="7360" w:type="dxa"/>
            <w:shd w:val="clear" w:color="auto" w:fill="auto"/>
          </w:tcPr>
          <w:p w:rsidR="00D91323" w:rsidRPr="00EA2B62" w:rsidRDefault="00D91323" w:rsidP="00D91323">
            <w:pPr>
              <w:contextualSpacing/>
              <w:jc w:val="both"/>
              <w:rPr>
                <w:bCs/>
              </w:rPr>
            </w:pPr>
            <w:r w:rsidRPr="00EA2B62">
              <w:rPr>
                <w:bCs/>
              </w:rPr>
              <w:t>Календарный учебный график.</w:t>
            </w:r>
          </w:p>
          <w:p w:rsidR="00D91323" w:rsidRPr="00EA2B62" w:rsidRDefault="00D91323" w:rsidP="005E4F5C">
            <w:pPr>
              <w:contextualSpacing/>
              <w:jc w:val="both"/>
              <w:rPr>
                <w:bCs/>
              </w:rPr>
            </w:pPr>
            <w:r w:rsidRPr="00EA2B62">
              <w:rPr>
                <w:b/>
                <w:i/>
              </w:rPr>
              <w:t xml:space="preserve">Приложение № </w:t>
            </w:r>
            <w:r w:rsidR="005E4F5C">
              <w:rPr>
                <w:b/>
                <w:i/>
              </w:rPr>
              <w:t>7</w:t>
            </w:r>
          </w:p>
        </w:tc>
        <w:tc>
          <w:tcPr>
            <w:tcW w:w="1233" w:type="dxa"/>
            <w:shd w:val="clear" w:color="auto" w:fill="auto"/>
          </w:tcPr>
          <w:p w:rsidR="00D91323" w:rsidRDefault="00D91323" w:rsidP="00D91323">
            <w:pPr>
              <w:jc w:val="center"/>
            </w:pPr>
            <w:r w:rsidRPr="00AC7C96">
              <w:rPr>
                <w:bCs/>
              </w:rPr>
              <w:t>193</w:t>
            </w:r>
          </w:p>
        </w:tc>
      </w:tr>
      <w:tr w:rsidR="00D91323" w:rsidRPr="00EA2B62" w:rsidTr="00D91323">
        <w:tc>
          <w:tcPr>
            <w:tcW w:w="1070" w:type="dxa"/>
            <w:shd w:val="clear" w:color="auto" w:fill="auto"/>
          </w:tcPr>
          <w:p w:rsidR="00D91323" w:rsidRPr="00EA2B62" w:rsidRDefault="00D91323" w:rsidP="00D91323">
            <w:pPr>
              <w:contextualSpacing/>
              <w:jc w:val="center"/>
            </w:pPr>
            <w:r w:rsidRPr="00EA2B62">
              <w:rPr>
                <w:bCs/>
              </w:rPr>
              <w:t>3.1.2.</w:t>
            </w:r>
          </w:p>
        </w:tc>
        <w:tc>
          <w:tcPr>
            <w:tcW w:w="7360" w:type="dxa"/>
            <w:shd w:val="clear" w:color="auto" w:fill="auto"/>
          </w:tcPr>
          <w:p w:rsidR="00D91323" w:rsidRPr="00EA2B62" w:rsidRDefault="00D91323" w:rsidP="00D91323">
            <w:pPr>
              <w:contextualSpacing/>
              <w:jc w:val="both"/>
              <w:rPr>
                <w:bCs/>
              </w:rPr>
            </w:pPr>
            <w:r w:rsidRPr="00EA2B62">
              <w:rPr>
                <w:bCs/>
              </w:rPr>
              <w:t>План внеурочной деятельности.</w:t>
            </w:r>
          </w:p>
          <w:p w:rsidR="00D91323" w:rsidRPr="00EA2B62" w:rsidRDefault="00D91323" w:rsidP="005E4F5C">
            <w:pPr>
              <w:contextualSpacing/>
              <w:jc w:val="both"/>
              <w:rPr>
                <w:bCs/>
              </w:rPr>
            </w:pPr>
            <w:r w:rsidRPr="00EA2B62">
              <w:rPr>
                <w:b/>
                <w:i/>
              </w:rPr>
              <w:t xml:space="preserve">Приложение № </w:t>
            </w:r>
            <w:r w:rsidR="005E4F5C">
              <w:rPr>
                <w:b/>
                <w:i/>
              </w:rPr>
              <w:t>8</w:t>
            </w:r>
          </w:p>
        </w:tc>
        <w:tc>
          <w:tcPr>
            <w:tcW w:w="1233" w:type="dxa"/>
            <w:shd w:val="clear" w:color="auto" w:fill="auto"/>
          </w:tcPr>
          <w:p w:rsidR="00D91323" w:rsidRDefault="00D91323" w:rsidP="00D91323">
            <w:pPr>
              <w:jc w:val="center"/>
            </w:pPr>
            <w:r w:rsidRPr="00AC7C96">
              <w:rPr>
                <w:bCs/>
              </w:rPr>
              <w:t>193</w:t>
            </w:r>
          </w:p>
        </w:tc>
      </w:tr>
      <w:tr w:rsidR="00D91323" w:rsidRPr="00EA2B62" w:rsidTr="00D91323">
        <w:tc>
          <w:tcPr>
            <w:tcW w:w="1070" w:type="dxa"/>
            <w:shd w:val="clear" w:color="auto" w:fill="auto"/>
          </w:tcPr>
          <w:p w:rsidR="00D91323" w:rsidRPr="00EA2B62" w:rsidRDefault="00D91323" w:rsidP="00D91323">
            <w:pPr>
              <w:contextualSpacing/>
              <w:jc w:val="center"/>
            </w:pPr>
            <w:r w:rsidRPr="00EA2B62">
              <w:rPr>
                <w:b/>
                <w:bCs/>
              </w:rPr>
              <w:t>3.2.</w:t>
            </w:r>
          </w:p>
        </w:tc>
        <w:tc>
          <w:tcPr>
            <w:tcW w:w="7360" w:type="dxa"/>
            <w:shd w:val="clear" w:color="auto" w:fill="auto"/>
          </w:tcPr>
          <w:p w:rsidR="00D91323" w:rsidRPr="00EA2B62" w:rsidRDefault="00D91323" w:rsidP="00D91323">
            <w:pPr>
              <w:contextualSpacing/>
              <w:jc w:val="both"/>
            </w:pPr>
            <w:r w:rsidRPr="00EA2B62">
              <w:rPr>
                <w:b/>
                <w:bCs/>
              </w:rPr>
              <w:t xml:space="preserve">Система условий реализации основной образовательной программы. </w:t>
            </w:r>
          </w:p>
        </w:tc>
        <w:tc>
          <w:tcPr>
            <w:tcW w:w="1233" w:type="dxa"/>
            <w:shd w:val="clear" w:color="auto" w:fill="auto"/>
          </w:tcPr>
          <w:p w:rsidR="00D91323" w:rsidRDefault="00D91323" w:rsidP="00D91323">
            <w:pPr>
              <w:jc w:val="center"/>
            </w:pPr>
            <w:r w:rsidRPr="00AC7C96">
              <w:rPr>
                <w:bCs/>
              </w:rPr>
              <w:t>19</w:t>
            </w:r>
            <w:r>
              <w:rPr>
                <w:bCs/>
              </w:rPr>
              <w:t>4</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3.2.1.</w:t>
            </w:r>
          </w:p>
        </w:tc>
        <w:tc>
          <w:tcPr>
            <w:tcW w:w="7360" w:type="dxa"/>
            <w:shd w:val="clear" w:color="auto" w:fill="auto"/>
          </w:tcPr>
          <w:p w:rsidR="00FD24D9" w:rsidRDefault="00FD24D9" w:rsidP="00EA2B62">
            <w:pPr>
              <w:contextualSpacing/>
              <w:jc w:val="both"/>
            </w:pPr>
            <w:r w:rsidRPr="00EA2B62">
              <w:t xml:space="preserve">Описание кадровых условий реализации основной образовательной программы основного общего образования. </w:t>
            </w:r>
          </w:p>
          <w:p w:rsidR="00D91323" w:rsidRPr="00B51034" w:rsidRDefault="00D91323" w:rsidP="00D91323">
            <w:pPr>
              <w:contextualSpacing/>
              <w:jc w:val="both"/>
              <w:rPr>
                <w:b/>
                <w:i/>
              </w:rPr>
            </w:pPr>
            <w:r w:rsidRPr="00EA2B62">
              <w:rPr>
                <w:b/>
                <w:i/>
              </w:rPr>
              <w:t xml:space="preserve">Приложение № </w:t>
            </w:r>
            <w:r>
              <w:rPr>
                <w:b/>
                <w:i/>
              </w:rPr>
              <w:t>7</w:t>
            </w:r>
          </w:p>
        </w:tc>
        <w:tc>
          <w:tcPr>
            <w:tcW w:w="1233" w:type="dxa"/>
            <w:shd w:val="clear" w:color="auto" w:fill="auto"/>
          </w:tcPr>
          <w:p w:rsidR="00FD24D9" w:rsidRPr="00EA2B62" w:rsidRDefault="00D91323" w:rsidP="00EA2B62">
            <w:pPr>
              <w:contextualSpacing/>
              <w:jc w:val="center"/>
              <w:rPr>
                <w:bCs/>
              </w:rPr>
            </w:pPr>
            <w:r>
              <w:rPr>
                <w:bCs/>
              </w:rPr>
              <w:t>194-204</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3.2.2.</w:t>
            </w:r>
          </w:p>
        </w:tc>
        <w:tc>
          <w:tcPr>
            <w:tcW w:w="7360" w:type="dxa"/>
            <w:shd w:val="clear" w:color="auto" w:fill="auto"/>
          </w:tcPr>
          <w:p w:rsidR="00FD24D9" w:rsidRPr="00EA2B62" w:rsidRDefault="00FD24D9" w:rsidP="00EA2B62">
            <w:pPr>
              <w:contextualSpacing/>
              <w:jc w:val="both"/>
            </w:pPr>
            <w:r w:rsidRPr="00EA2B62">
              <w:t xml:space="preserve">Психолого-педагогические условия реализации основной образовательной программы основного общего образования. </w:t>
            </w:r>
          </w:p>
        </w:tc>
        <w:tc>
          <w:tcPr>
            <w:tcW w:w="1233" w:type="dxa"/>
            <w:shd w:val="clear" w:color="auto" w:fill="auto"/>
          </w:tcPr>
          <w:p w:rsidR="00FD24D9" w:rsidRPr="00EA2B62" w:rsidRDefault="00D91323" w:rsidP="00EA2B62">
            <w:pPr>
              <w:contextualSpacing/>
              <w:jc w:val="center"/>
              <w:rPr>
                <w:bCs/>
              </w:rPr>
            </w:pPr>
            <w:r>
              <w:rPr>
                <w:bCs/>
              </w:rPr>
              <w:t>204-207</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3.2.3.</w:t>
            </w:r>
          </w:p>
        </w:tc>
        <w:tc>
          <w:tcPr>
            <w:tcW w:w="7360" w:type="dxa"/>
            <w:shd w:val="clear" w:color="auto" w:fill="auto"/>
          </w:tcPr>
          <w:p w:rsidR="00FD24D9" w:rsidRPr="00EA2B62" w:rsidRDefault="00FD24D9" w:rsidP="00EA2B62">
            <w:pPr>
              <w:contextualSpacing/>
              <w:jc w:val="both"/>
            </w:pPr>
            <w:r w:rsidRPr="00EA2B62">
              <w:t>Финансово-экономические условия реализации основной образовательной программы основного общего образования.</w:t>
            </w:r>
          </w:p>
        </w:tc>
        <w:tc>
          <w:tcPr>
            <w:tcW w:w="1233" w:type="dxa"/>
            <w:shd w:val="clear" w:color="auto" w:fill="auto"/>
          </w:tcPr>
          <w:p w:rsidR="00FD24D9" w:rsidRPr="00EA2B62" w:rsidRDefault="00D91323" w:rsidP="00EA2B62">
            <w:pPr>
              <w:contextualSpacing/>
              <w:jc w:val="center"/>
              <w:rPr>
                <w:bCs/>
              </w:rPr>
            </w:pPr>
            <w:r>
              <w:rPr>
                <w:bCs/>
              </w:rPr>
              <w:t>207</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3.2.4.</w:t>
            </w:r>
          </w:p>
        </w:tc>
        <w:tc>
          <w:tcPr>
            <w:tcW w:w="7360" w:type="dxa"/>
            <w:shd w:val="clear" w:color="auto" w:fill="auto"/>
          </w:tcPr>
          <w:p w:rsidR="00FD24D9" w:rsidRDefault="00FD24D9" w:rsidP="00EA2B62">
            <w:pPr>
              <w:contextualSpacing/>
              <w:jc w:val="both"/>
            </w:pPr>
            <w:r w:rsidRPr="00EA2B62">
              <w:t xml:space="preserve">Материально-технические условия реализации основной образовательной программы. </w:t>
            </w:r>
          </w:p>
          <w:p w:rsidR="00D91323" w:rsidRPr="00EA2B62" w:rsidRDefault="00D91323" w:rsidP="00B51034">
            <w:pPr>
              <w:contextualSpacing/>
              <w:jc w:val="both"/>
            </w:pPr>
            <w:r>
              <w:rPr>
                <w:b/>
                <w:i/>
              </w:rPr>
              <w:t xml:space="preserve">Приложение № </w:t>
            </w:r>
            <w:r w:rsidR="00B51034">
              <w:rPr>
                <w:b/>
                <w:i/>
              </w:rPr>
              <w:t>8</w:t>
            </w:r>
          </w:p>
        </w:tc>
        <w:tc>
          <w:tcPr>
            <w:tcW w:w="1233" w:type="dxa"/>
            <w:shd w:val="clear" w:color="auto" w:fill="auto"/>
          </w:tcPr>
          <w:p w:rsidR="00FD24D9" w:rsidRPr="00EA2B62" w:rsidRDefault="00D91323" w:rsidP="00EA2B62">
            <w:pPr>
              <w:contextualSpacing/>
              <w:jc w:val="center"/>
              <w:rPr>
                <w:bCs/>
              </w:rPr>
            </w:pPr>
            <w:r>
              <w:rPr>
                <w:bCs/>
              </w:rPr>
              <w:t>208-209</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3.2.5.</w:t>
            </w:r>
          </w:p>
        </w:tc>
        <w:tc>
          <w:tcPr>
            <w:tcW w:w="7360" w:type="dxa"/>
            <w:shd w:val="clear" w:color="auto" w:fill="auto"/>
          </w:tcPr>
          <w:p w:rsidR="00FD24D9" w:rsidRDefault="00FD24D9" w:rsidP="00EA2B62">
            <w:pPr>
              <w:contextualSpacing/>
              <w:jc w:val="both"/>
            </w:pPr>
            <w:r w:rsidRPr="00EA2B62">
              <w:t xml:space="preserve">Информационно-методическое обеспечение реализации основной образовательной программы основного общего образования. </w:t>
            </w:r>
          </w:p>
          <w:p w:rsidR="00D91323" w:rsidRPr="00EA2B62" w:rsidRDefault="00D91323" w:rsidP="00B51034">
            <w:pPr>
              <w:contextualSpacing/>
              <w:jc w:val="both"/>
            </w:pPr>
            <w:r w:rsidRPr="00EA2B62">
              <w:rPr>
                <w:b/>
                <w:i/>
              </w:rPr>
              <w:t xml:space="preserve">Приложение № </w:t>
            </w:r>
            <w:r w:rsidR="00B51034">
              <w:rPr>
                <w:b/>
                <w:i/>
              </w:rPr>
              <w:t>9</w:t>
            </w:r>
          </w:p>
        </w:tc>
        <w:tc>
          <w:tcPr>
            <w:tcW w:w="1233" w:type="dxa"/>
            <w:shd w:val="clear" w:color="auto" w:fill="auto"/>
          </w:tcPr>
          <w:p w:rsidR="00FD24D9" w:rsidRPr="00EA2B62" w:rsidRDefault="00D91323" w:rsidP="00EA2B62">
            <w:pPr>
              <w:contextualSpacing/>
              <w:jc w:val="center"/>
              <w:rPr>
                <w:bCs/>
              </w:rPr>
            </w:pPr>
            <w:r>
              <w:rPr>
                <w:bCs/>
              </w:rPr>
              <w:t>209-211</w:t>
            </w:r>
          </w:p>
        </w:tc>
      </w:tr>
      <w:tr w:rsidR="00FD24D9" w:rsidRPr="00EA2B62" w:rsidTr="00D91323">
        <w:tc>
          <w:tcPr>
            <w:tcW w:w="1070" w:type="dxa"/>
            <w:shd w:val="clear" w:color="auto" w:fill="auto"/>
          </w:tcPr>
          <w:p w:rsidR="00FD24D9" w:rsidRPr="00EA2B62" w:rsidRDefault="00FD24D9" w:rsidP="00EA2B62">
            <w:pPr>
              <w:contextualSpacing/>
              <w:jc w:val="center"/>
            </w:pPr>
            <w:r w:rsidRPr="00EA2B62">
              <w:t>3.2.6.</w:t>
            </w:r>
          </w:p>
        </w:tc>
        <w:tc>
          <w:tcPr>
            <w:tcW w:w="7360" w:type="dxa"/>
            <w:shd w:val="clear" w:color="auto" w:fill="auto"/>
          </w:tcPr>
          <w:p w:rsidR="00FD24D9" w:rsidRPr="00EA2B62" w:rsidRDefault="00FD24D9" w:rsidP="00EA2B62">
            <w:pPr>
              <w:contextualSpacing/>
              <w:jc w:val="both"/>
            </w:pPr>
            <w:r w:rsidRPr="00EA2B62">
              <w:t xml:space="preserve">Дорожная карта формирования необходимой системы условий реализации основной образовательной программы основного общего </w:t>
            </w:r>
            <w:r w:rsidRPr="00EA2B62">
              <w:lastRenderedPageBreak/>
              <w:t xml:space="preserve">образования. </w:t>
            </w:r>
          </w:p>
        </w:tc>
        <w:tc>
          <w:tcPr>
            <w:tcW w:w="1233" w:type="dxa"/>
            <w:shd w:val="clear" w:color="auto" w:fill="auto"/>
          </w:tcPr>
          <w:p w:rsidR="00FD24D9" w:rsidRPr="00EA2B62" w:rsidRDefault="00D91323" w:rsidP="00EA2B62">
            <w:pPr>
              <w:contextualSpacing/>
              <w:jc w:val="center"/>
              <w:rPr>
                <w:bCs/>
              </w:rPr>
            </w:pPr>
            <w:r>
              <w:rPr>
                <w:bCs/>
              </w:rPr>
              <w:lastRenderedPageBreak/>
              <w:t>211-213</w:t>
            </w:r>
          </w:p>
        </w:tc>
      </w:tr>
    </w:tbl>
    <w:p w:rsidR="00EA2B62" w:rsidRPr="00EA2B62" w:rsidRDefault="00EA2B62" w:rsidP="00EA2B62">
      <w:pPr>
        <w:contextualSpacing/>
        <w:rPr>
          <w:b/>
          <w:bCs/>
        </w:rPr>
      </w:pPr>
    </w:p>
    <w:p w:rsidR="00D91323" w:rsidRDefault="00D91323" w:rsidP="00EA2B62">
      <w:pPr>
        <w:contextualSpacing/>
        <w:rPr>
          <w:b/>
          <w:bCs/>
        </w:rPr>
      </w:pPr>
    </w:p>
    <w:p w:rsidR="00D91323" w:rsidRDefault="00D91323" w:rsidP="00EA2B62">
      <w:pPr>
        <w:contextualSpacing/>
        <w:rPr>
          <w:b/>
          <w:bCs/>
        </w:rPr>
      </w:pPr>
    </w:p>
    <w:p w:rsidR="00D91323" w:rsidRDefault="00D91323" w:rsidP="00EA2B62">
      <w:pPr>
        <w:contextualSpacing/>
        <w:rPr>
          <w:b/>
          <w:bCs/>
        </w:rPr>
      </w:pPr>
    </w:p>
    <w:p w:rsidR="00D91323" w:rsidRDefault="00D91323" w:rsidP="00EA2B62">
      <w:pPr>
        <w:contextualSpacing/>
        <w:rPr>
          <w:b/>
          <w:bCs/>
        </w:rPr>
      </w:pPr>
    </w:p>
    <w:p w:rsidR="00FD24D9" w:rsidRPr="00EA2B62" w:rsidRDefault="00EA2B62" w:rsidP="00EA2B62">
      <w:pPr>
        <w:contextualSpacing/>
        <w:rPr>
          <w:b/>
          <w:bCs/>
        </w:rPr>
      </w:pPr>
      <w:r w:rsidRPr="00EA2B62">
        <w:rPr>
          <w:b/>
          <w:bCs/>
        </w:rPr>
        <w:t>1.</w:t>
      </w:r>
      <w:r w:rsidR="00FD24D9" w:rsidRPr="00EA2B62">
        <w:rPr>
          <w:b/>
          <w:bCs/>
        </w:rPr>
        <w:t>Целевой раздел.</w:t>
      </w:r>
    </w:p>
    <w:p w:rsidR="00FD24D9" w:rsidRPr="00EA2B62" w:rsidRDefault="00FD24D9" w:rsidP="00FD24D9">
      <w:pPr>
        <w:ind w:left="786" w:firstLine="426"/>
        <w:contextualSpacing/>
      </w:pPr>
    </w:p>
    <w:p w:rsidR="00FD24D9" w:rsidRPr="00EA2B62" w:rsidRDefault="00FD24D9" w:rsidP="00FD24D9">
      <w:pPr>
        <w:contextualSpacing/>
        <w:jc w:val="both"/>
        <w:rPr>
          <w:b/>
        </w:rPr>
      </w:pPr>
      <w:r w:rsidRPr="00EA2B62">
        <w:rPr>
          <w:b/>
        </w:rPr>
        <w:t xml:space="preserve">1.1. Пояснительная записка. </w:t>
      </w:r>
    </w:p>
    <w:p w:rsidR="00FD24D9" w:rsidRPr="00EA2B62" w:rsidRDefault="00FD24D9" w:rsidP="00FD24D9">
      <w:pPr>
        <w:pStyle w:val="2"/>
        <w:keepNext w:val="0"/>
        <w:spacing w:before="0" w:after="0"/>
        <w:contextualSpacing/>
        <w:jc w:val="both"/>
        <w:rPr>
          <w:rFonts w:ascii="Times New Roman" w:hAnsi="Times New Roman"/>
          <w:b w:val="0"/>
          <w:i w:val="0"/>
          <w:sz w:val="24"/>
          <w:szCs w:val="24"/>
        </w:rPr>
      </w:pPr>
      <w:r w:rsidRPr="00EA2B62">
        <w:rPr>
          <w:rFonts w:ascii="Times New Roman" w:hAnsi="Times New Roman"/>
          <w:b w:val="0"/>
          <w:i w:val="0"/>
          <w:sz w:val="24"/>
          <w:szCs w:val="24"/>
        </w:rPr>
        <w:t xml:space="preserve">1.1.1. </w:t>
      </w:r>
      <w:bookmarkStart w:id="0" w:name="_Toc410653946"/>
      <w:bookmarkStart w:id="1" w:name="_Toc414553127"/>
      <w:r w:rsidRPr="00EA2B62">
        <w:rPr>
          <w:rStyle w:val="Zag11"/>
          <w:rFonts w:ascii="Times New Roman" w:hAnsi="Times New Roman"/>
          <w:i w:val="0"/>
          <w:sz w:val="24"/>
          <w:szCs w:val="24"/>
        </w:rPr>
        <w:t xml:space="preserve">Цели и задачи реализации </w:t>
      </w:r>
      <w:r w:rsidRPr="00EA2B62">
        <w:rPr>
          <w:rFonts w:ascii="Times New Roman" w:hAnsi="Times New Roman"/>
          <w:b w:val="0"/>
          <w:i w:val="0"/>
          <w:sz w:val="24"/>
          <w:szCs w:val="24"/>
        </w:rPr>
        <w:t>основной образовательной программы основного общего образования</w:t>
      </w:r>
      <w:bookmarkEnd w:id="0"/>
      <w:bookmarkEnd w:id="1"/>
      <w:r w:rsidRPr="00EA2B62">
        <w:rPr>
          <w:rFonts w:ascii="Times New Roman" w:hAnsi="Times New Roman"/>
          <w:b w:val="0"/>
          <w:i w:val="0"/>
          <w:sz w:val="24"/>
          <w:szCs w:val="24"/>
        </w:rPr>
        <w:t>.</w:t>
      </w:r>
    </w:p>
    <w:p w:rsidR="00FD24D9" w:rsidRPr="00EA2B62" w:rsidRDefault="00FD24D9" w:rsidP="00FD24D9">
      <w:pPr>
        <w:pStyle w:val="2"/>
        <w:keepNext w:val="0"/>
        <w:spacing w:before="0" w:after="0"/>
        <w:ind w:firstLine="426"/>
        <w:contextualSpacing/>
        <w:jc w:val="both"/>
        <w:rPr>
          <w:rFonts w:ascii="Times New Roman" w:hAnsi="Times New Roman"/>
          <w:b w:val="0"/>
          <w:i w:val="0"/>
          <w:sz w:val="24"/>
          <w:szCs w:val="24"/>
        </w:rPr>
      </w:pPr>
      <w:r w:rsidRPr="00EA2B62">
        <w:rPr>
          <w:rFonts w:ascii="Times New Roman" w:hAnsi="Times New Roman"/>
          <w:b w:val="0"/>
          <w:i w:val="0"/>
          <w:sz w:val="24"/>
          <w:szCs w:val="24"/>
        </w:rPr>
        <w:t xml:space="preserve">Основная образовательная программа основного общего образования Государственного бюджетного общеобразовательного учреждения центр образования № 170 Колпинского района Санкт-Петербурга разработана в соответствии с требованиями федерального государственного образовательного стандарта основного общего образования (далее — Стандарт) </w:t>
      </w:r>
    </w:p>
    <w:p w:rsidR="00FD24D9" w:rsidRPr="00EA2B62" w:rsidRDefault="00FD24D9" w:rsidP="00FD24D9">
      <w:pPr>
        <w:ind w:firstLine="426"/>
        <w:contextualSpacing/>
        <w:jc w:val="both"/>
      </w:pPr>
      <w:r w:rsidRPr="00EA2B62">
        <w:rPr>
          <w:b/>
          <w:bCs/>
        </w:rPr>
        <w:t xml:space="preserve">Цель реализации </w:t>
      </w:r>
      <w:r w:rsidRPr="00EA2B62">
        <w:t xml:space="preserve">основной образовательной программы основного общего образования — обеспечение выполнения требований Стандарта. </w:t>
      </w:r>
    </w:p>
    <w:p w:rsidR="00FD24D9" w:rsidRPr="00EA2B62" w:rsidRDefault="00FD24D9" w:rsidP="00FD24D9">
      <w:pPr>
        <w:ind w:firstLine="426"/>
        <w:contextualSpacing/>
        <w:jc w:val="both"/>
      </w:pPr>
      <w:r w:rsidRPr="00EA2B62">
        <w:t xml:space="preserve">Достижение поставленной цели предусматривает решение следующих основных </w:t>
      </w:r>
      <w:r w:rsidRPr="00EA2B62">
        <w:rPr>
          <w:b/>
          <w:bCs/>
        </w:rPr>
        <w:t xml:space="preserve">задач: </w:t>
      </w:r>
    </w:p>
    <w:p w:rsidR="00FD24D9" w:rsidRPr="00EA2B62" w:rsidRDefault="00FD24D9" w:rsidP="00FD24D9">
      <w:pPr>
        <w:contextualSpacing/>
        <w:jc w:val="both"/>
      </w:pPr>
      <w:r w:rsidRPr="00EA2B62">
        <w:t xml:space="preserve">—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FD24D9" w:rsidRPr="00EA2B62" w:rsidRDefault="00FD24D9" w:rsidP="00FD24D9">
      <w:pPr>
        <w:contextualSpacing/>
        <w:jc w:val="both"/>
      </w:pPr>
      <w:r w:rsidRPr="00EA2B62">
        <w:t xml:space="preserve">—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D24D9" w:rsidRPr="00EA2B62" w:rsidRDefault="00FD24D9" w:rsidP="00FD24D9">
      <w:pPr>
        <w:contextualSpacing/>
        <w:jc w:val="both"/>
      </w:pPr>
      <w:r w:rsidRPr="00EA2B62">
        <w:t xml:space="preserve">— становление и развитие личности в её индивидуальности, самобытности, уникальности и неповторимости; </w:t>
      </w:r>
    </w:p>
    <w:p w:rsidR="00FD24D9" w:rsidRPr="00EA2B62" w:rsidRDefault="00FD24D9" w:rsidP="00FD24D9">
      <w:pPr>
        <w:contextualSpacing/>
        <w:jc w:val="both"/>
      </w:pPr>
      <w:r w:rsidRPr="00EA2B62">
        <w:t xml:space="preserve">— обеспечение преемственности основного общего, среднего   общего образования; </w:t>
      </w:r>
    </w:p>
    <w:p w:rsidR="00FD24D9" w:rsidRPr="00EA2B62" w:rsidRDefault="00FD24D9" w:rsidP="00FD24D9">
      <w:pPr>
        <w:contextualSpacing/>
        <w:jc w:val="both"/>
      </w:pPr>
      <w:r w:rsidRPr="00EA2B62">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FD24D9" w:rsidRPr="00EA2B62" w:rsidRDefault="00FD24D9" w:rsidP="00FD24D9">
      <w:pPr>
        <w:contextualSpacing/>
        <w:jc w:val="both"/>
      </w:pPr>
      <w:r w:rsidRPr="00EA2B62">
        <w:t xml:space="preserve">—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FD24D9" w:rsidRPr="00EA2B62" w:rsidRDefault="00FD24D9" w:rsidP="00FD24D9">
      <w:pPr>
        <w:contextualSpacing/>
        <w:jc w:val="both"/>
      </w:pPr>
      <w:r w:rsidRPr="00EA2B62">
        <w:t xml:space="preserve">— обеспечение эффективного сочетания урочных и внеурочных форм организации образовательного процесса, взаимодействия всех его участников; </w:t>
      </w:r>
    </w:p>
    <w:p w:rsidR="00FD24D9" w:rsidRPr="00EA2B62" w:rsidRDefault="00FD24D9" w:rsidP="00FD24D9">
      <w:pPr>
        <w:contextualSpacing/>
        <w:jc w:val="both"/>
      </w:pPr>
      <w:r w:rsidRPr="00EA2B62">
        <w:t xml:space="preserve">— взаимодействие образовательного учреждения при реализации основной образовательной программы с социальными партнёрами; </w:t>
      </w:r>
    </w:p>
    <w:p w:rsidR="00FD24D9" w:rsidRPr="00EA2B62" w:rsidRDefault="00FD24D9" w:rsidP="00FD24D9">
      <w:pPr>
        <w:contextualSpacing/>
        <w:jc w:val="both"/>
      </w:pPr>
      <w:r w:rsidRPr="00EA2B62">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w:t>
      </w:r>
    </w:p>
    <w:p w:rsidR="00FD24D9" w:rsidRPr="00EA2B62" w:rsidRDefault="00FD24D9" w:rsidP="00FD24D9">
      <w:pPr>
        <w:contextualSpacing/>
        <w:jc w:val="both"/>
      </w:pPr>
      <w:r w:rsidRPr="00EA2B62">
        <w:t xml:space="preserve">— организация интеллектуальных и творческих соревнований, научно-технического творчества, проектной и учебно-исследовательской деятельности; </w:t>
      </w:r>
    </w:p>
    <w:p w:rsidR="00FD24D9" w:rsidRPr="00EA2B62" w:rsidRDefault="00FD24D9" w:rsidP="00FD24D9">
      <w:pPr>
        <w:contextualSpacing/>
        <w:jc w:val="both"/>
      </w:pPr>
      <w:r w:rsidRPr="00EA2B62">
        <w:lastRenderedPageBreak/>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FD24D9" w:rsidRPr="00EA2B62" w:rsidRDefault="00FD24D9" w:rsidP="00FD24D9">
      <w:pPr>
        <w:contextualSpacing/>
        <w:jc w:val="both"/>
      </w:pPr>
      <w:r w:rsidRPr="00EA2B62">
        <w:t xml:space="preserve">— 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w:t>
      </w:r>
    </w:p>
    <w:p w:rsidR="00FD24D9" w:rsidRPr="00EA2B62" w:rsidRDefault="00FD24D9" w:rsidP="00EA2B62">
      <w:pPr>
        <w:contextualSpacing/>
        <w:jc w:val="both"/>
        <w:rPr>
          <w:rStyle w:val="Zag11"/>
        </w:rPr>
      </w:pPr>
      <w:r w:rsidRPr="00EA2B62">
        <w:t xml:space="preserve">— сохранение и укрепление физического, психологического и социального здоровья обучающихся, обеспечение их безопасности. </w:t>
      </w:r>
      <w:bookmarkStart w:id="2" w:name="_Toc414553128"/>
    </w:p>
    <w:p w:rsidR="00FD24D9" w:rsidRPr="00EA2B62" w:rsidRDefault="00FD24D9" w:rsidP="00FD24D9">
      <w:pPr>
        <w:pStyle w:val="2"/>
        <w:keepNext w:val="0"/>
        <w:spacing w:before="0" w:after="0"/>
        <w:contextualSpacing/>
        <w:jc w:val="both"/>
        <w:rPr>
          <w:rFonts w:ascii="Times New Roman" w:hAnsi="Times New Roman"/>
          <w:i w:val="0"/>
          <w:sz w:val="24"/>
          <w:szCs w:val="24"/>
        </w:rPr>
      </w:pPr>
      <w:r w:rsidRPr="00EA2B62">
        <w:rPr>
          <w:rStyle w:val="Zag11"/>
          <w:rFonts w:ascii="Times New Roman" w:hAnsi="Times New Roman"/>
          <w:i w:val="0"/>
          <w:sz w:val="24"/>
          <w:szCs w:val="24"/>
        </w:rPr>
        <w:t>1.1.2. Принципы и подходы к формированию образовательной программы основного общего образования</w:t>
      </w:r>
      <w:bookmarkEnd w:id="2"/>
      <w:r w:rsidRPr="00EA2B62">
        <w:rPr>
          <w:rStyle w:val="Zag11"/>
          <w:rFonts w:ascii="Times New Roman" w:hAnsi="Times New Roman"/>
          <w:i w:val="0"/>
          <w:sz w:val="24"/>
          <w:szCs w:val="24"/>
        </w:rPr>
        <w:t>.</w:t>
      </w:r>
    </w:p>
    <w:p w:rsidR="00FD24D9" w:rsidRPr="00EA2B62" w:rsidRDefault="00FD24D9" w:rsidP="00FD24D9">
      <w:pPr>
        <w:ind w:firstLine="426"/>
        <w:contextualSpacing/>
        <w:jc w:val="both"/>
        <w:rPr>
          <w:rStyle w:val="Zag11"/>
          <w:rFonts w:eastAsia="@Arial Unicode MS"/>
        </w:rPr>
      </w:pPr>
      <w:r w:rsidRPr="00EA2B62">
        <w:rPr>
          <w:rStyle w:val="Zag11"/>
          <w:rFonts w:eastAsia="@Arial Unicode MS"/>
        </w:rPr>
        <w:t>Методологической основой ФГОС является системно-деятельностный подход, который предполагает:</w:t>
      </w:r>
    </w:p>
    <w:p w:rsidR="00FD24D9" w:rsidRPr="00EA2B62" w:rsidRDefault="00FD24D9" w:rsidP="00FD24D9">
      <w:pPr>
        <w:contextualSpacing/>
        <w:jc w:val="both"/>
      </w:pPr>
      <w:r w:rsidRPr="00EA2B62">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FD24D9" w:rsidRPr="00EA2B62" w:rsidRDefault="00FD24D9" w:rsidP="00FD24D9">
      <w:pPr>
        <w:contextualSpacing/>
        <w:jc w:val="both"/>
      </w:pPr>
      <w:r w:rsidRPr="00EA2B62">
        <w:t xml:space="preserve">—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FD24D9" w:rsidRPr="00EA2B62" w:rsidRDefault="00FD24D9" w:rsidP="00FD24D9">
      <w:pPr>
        <w:contextualSpacing/>
        <w:jc w:val="both"/>
      </w:pPr>
      <w:r w:rsidRPr="00EA2B62">
        <w:t xml:space="preserve">—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FD24D9" w:rsidRPr="00EA2B62" w:rsidRDefault="00FD24D9" w:rsidP="00FD24D9">
      <w:pPr>
        <w:contextualSpacing/>
        <w:jc w:val="both"/>
      </w:pPr>
      <w:r w:rsidRPr="00EA2B62">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FD24D9" w:rsidRPr="00EA2B62" w:rsidRDefault="00FD24D9" w:rsidP="00FD24D9">
      <w:pPr>
        <w:contextualSpacing/>
        <w:jc w:val="both"/>
      </w:pPr>
      <w:r w:rsidRPr="00EA2B62">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FD24D9" w:rsidRPr="00EA2B62" w:rsidRDefault="00FD24D9" w:rsidP="00FD24D9">
      <w:pPr>
        <w:contextualSpacing/>
        <w:jc w:val="both"/>
      </w:pPr>
      <w:r w:rsidRPr="00EA2B62">
        <w:t xml:space="preserve">—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FD24D9" w:rsidRPr="00EA2B62" w:rsidRDefault="00FD24D9" w:rsidP="00FD24D9">
      <w:pPr>
        <w:shd w:val="clear" w:color="auto" w:fill="FFFFFF"/>
        <w:tabs>
          <w:tab w:val="left" w:pos="2835"/>
        </w:tabs>
        <w:ind w:right="36" w:firstLine="426"/>
        <w:contextualSpacing/>
        <w:jc w:val="both"/>
      </w:pPr>
      <w:r w:rsidRPr="00EA2B62">
        <w:rPr>
          <w:b/>
        </w:rPr>
        <w:t>Программа соответствует</w:t>
      </w:r>
      <w:r w:rsidRPr="00EA2B62">
        <w:t xml:space="preserve"> основным характеристикам современного образования: доступности, открытости, перспективности и научной обоснованности развития, вариативности, технологичности, поликультурности, носит личностно-ориентированный характер.</w:t>
      </w:r>
    </w:p>
    <w:p w:rsidR="00FD24D9" w:rsidRPr="00EA2B62" w:rsidRDefault="00FD24D9" w:rsidP="00FD24D9">
      <w:pPr>
        <w:shd w:val="clear" w:color="auto" w:fill="FFFFFF"/>
        <w:tabs>
          <w:tab w:val="left" w:pos="446"/>
          <w:tab w:val="left" w:pos="2835"/>
        </w:tabs>
        <w:ind w:right="3110" w:firstLine="426"/>
        <w:contextualSpacing/>
        <w:jc w:val="both"/>
        <w:rPr>
          <w:b/>
          <w:bCs/>
        </w:rPr>
      </w:pPr>
      <w:r w:rsidRPr="00EA2B62">
        <w:rPr>
          <w:b/>
          <w:bCs/>
        </w:rPr>
        <w:t>Программа адресована:</w:t>
      </w:r>
    </w:p>
    <w:p w:rsidR="00FD24D9" w:rsidRPr="00EA2B62" w:rsidRDefault="00FD24D9" w:rsidP="00FD24D9">
      <w:pPr>
        <w:contextualSpacing/>
        <w:jc w:val="both"/>
      </w:pPr>
      <w:r w:rsidRPr="00EA2B62">
        <w:t>- обучающимся и их родителям (законным представителям) для информирования о целях, содержании, организации и предполагаемых результатах деятельности школы, для определения сферы ответственности за достижение результатов школы, родителей (законных представителей) и обучающихся и возможностей для взаимодействия;</w:t>
      </w:r>
    </w:p>
    <w:p w:rsidR="00FD24D9" w:rsidRPr="00EA2B62" w:rsidRDefault="00FD24D9" w:rsidP="00FD24D9">
      <w:pPr>
        <w:contextualSpacing/>
        <w:jc w:val="both"/>
      </w:pPr>
      <w:r w:rsidRPr="00EA2B62">
        <w:t>- педагогическому коллективу для углубления понимания смыслов образования и в качестве ориентира в практической образовательной деятельности;</w:t>
      </w:r>
    </w:p>
    <w:p w:rsidR="00FD24D9" w:rsidRPr="00EA2B62" w:rsidRDefault="00FD24D9" w:rsidP="00FD24D9">
      <w:pPr>
        <w:contextualSpacing/>
        <w:jc w:val="both"/>
      </w:pPr>
      <w:r w:rsidRPr="00EA2B62">
        <w:t>- администрации школы для координации деятельности педагогического коллектива по выполнению требований к результатам и условиям освоения обучающимся ООП, для регулирования взаимоотношений субъектов образовательного процесса – педагогов, обучающихся, родителей (законных представителей), администрации и др.;</w:t>
      </w:r>
    </w:p>
    <w:p w:rsidR="00FD24D9" w:rsidRPr="00EA2B62" w:rsidRDefault="00FD24D9" w:rsidP="00FD24D9">
      <w:pPr>
        <w:contextualSpacing/>
        <w:jc w:val="both"/>
      </w:pPr>
      <w:r w:rsidRPr="00EA2B62">
        <w:t xml:space="preserve">- учредителю и органам управления для повышения эффективности оценивания образовательных результатов школы в целом, для принятия управленческих решений на </w:t>
      </w:r>
      <w:r w:rsidRPr="00EA2B62">
        <w:lastRenderedPageBreak/>
        <w:t>основе мониторинга эффективности процесса, качества, условий и результатов образовательной деятельности школы.</w:t>
      </w:r>
    </w:p>
    <w:p w:rsidR="00FD24D9" w:rsidRPr="00EA2B62" w:rsidRDefault="00FD24D9" w:rsidP="00FD24D9">
      <w:pPr>
        <w:tabs>
          <w:tab w:val="left" w:pos="2835"/>
        </w:tabs>
        <w:ind w:firstLine="426"/>
        <w:contextualSpacing/>
        <w:jc w:val="both"/>
        <w:rPr>
          <w:b/>
          <w:bCs/>
        </w:rPr>
      </w:pPr>
      <w:r w:rsidRPr="00EA2B62">
        <w:rPr>
          <w:b/>
          <w:bCs/>
        </w:rPr>
        <w:t>Преемственность ООП НОО и ООП ООО</w:t>
      </w:r>
    </w:p>
    <w:p w:rsidR="00FD24D9" w:rsidRPr="00EA2B62" w:rsidRDefault="00FD24D9" w:rsidP="00FD24D9">
      <w:pPr>
        <w:tabs>
          <w:tab w:val="left" w:pos="2835"/>
        </w:tabs>
        <w:ind w:firstLine="426"/>
        <w:contextualSpacing/>
        <w:jc w:val="both"/>
      </w:pPr>
      <w:r w:rsidRPr="00EA2B62">
        <w:t xml:space="preserve">ООП основного общего образования, с одной стороны, </w:t>
      </w:r>
      <w:r w:rsidRPr="00EA2B62">
        <w:rPr>
          <w:bCs/>
        </w:rPr>
        <w:t>обеспечивает преемственность</w:t>
      </w:r>
      <w:r w:rsidRPr="00EA2B62">
        <w:rPr>
          <w:b/>
          <w:bCs/>
        </w:rPr>
        <w:t xml:space="preserve"> </w:t>
      </w:r>
      <w:r w:rsidRPr="00EA2B62">
        <w:t xml:space="preserve">с ООП начального общего образования, хотя существенной трудностью является тот факт, что учащиеся приходят в центр образования из разных школ района и города, с другой стороны, предлагает качественную реализацию программы, опираясь на </w:t>
      </w:r>
      <w:r w:rsidRPr="00EA2B62">
        <w:rPr>
          <w:bCs/>
        </w:rPr>
        <w:t>возрастные особенности подросткового возраста</w:t>
      </w:r>
      <w:r w:rsidRPr="00EA2B62">
        <w:t>, который включает в себя возрастной период с 11 до 15 лет.</w:t>
      </w:r>
    </w:p>
    <w:p w:rsidR="00FD24D9" w:rsidRPr="00EA2B62" w:rsidRDefault="00FD24D9" w:rsidP="00FD24D9">
      <w:pPr>
        <w:tabs>
          <w:tab w:val="left" w:pos="2835"/>
        </w:tabs>
        <w:ind w:firstLine="426"/>
        <w:contextualSpacing/>
        <w:jc w:val="both"/>
      </w:pPr>
      <w:r w:rsidRPr="00EA2B62">
        <w:t xml:space="preserve">В связи с этим ООП основного общего образования, прежде всего, </w:t>
      </w:r>
      <w:r w:rsidRPr="00EA2B62">
        <w:rPr>
          <w:bCs/>
        </w:rPr>
        <w:t>опирается на базовые достижения младшего школьного возраста</w:t>
      </w:r>
      <w:r w:rsidRPr="00EA2B62">
        <w:t>, а именно:</w:t>
      </w:r>
    </w:p>
    <w:p w:rsidR="00FD24D9" w:rsidRPr="00EA2B62" w:rsidRDefault="00FD24D9" w:rsidP="00FD24D9">
      <w:pPr>
        <w:pStyle w:val="11"/>
        <w:tabs>
          <w:tab w:val="left" w:pos="1134"/>
          <w:tab w:val="left" w:pos="2835"/>
        </w:tabs>
        <w:autoSpaceDE w:val="0"/>
        <w:autoSpaceDN w:val="0"/>
        <w:adjustRightInd w:val="0"/>
        <w:ind w:left="0"/>
        <w:contextualSpacing/>
        <w:rPr>
          <w:rFonts w:ascii="Times New Roman" w:hAnsi="Times New Roman" w:cs="Times New Roman"/>
        </w:rPr>
      </w:pPr>
      <w:r w:rsidRPr="00EA2B62">
        <w:rPr>
          <w:rFonts w:ascii="Times New Roman" w:hAnsi="Times New Roman" w:cs="Times New Roman"/>
        </w:rPr>
        <w:t>- наличие у младшего школьника культурных предметных и универсальных средств и способов действий, позволяющих выпускнику начальной школы в коллективных формах, решать как учебные, так и внеучебные задачи;</w:t>
      </w:r>
    </w:p>
    <w:p w:rsidR="00FD24D9" w:rsidRPr="00EA2B62" w:rsidRDefault="00FD24D9" w:rsidP="00FD24D9">
      <w:pPr>
        <w:pStyle w:val="11"/>
        <w:tabs>
          <w:tab w:val="left" w:pos="1134"/>
          <w:tab w:val="left" w:pos="2835"/>
        </w:tabs>
        <w:autoSpaceDE w:val="0"/>
        <w:autoSpaceDN w:val="0"/>
        <w:adjustRightInd w:val="0"/>
        <w:ind w:left="0"/>
        <w:contextualSpacing/>
        <w:rPr>
          <w:rFonts w:ascii="Times New Roman" w:hAnsi="Times New Roman" w:cs="Times New Roman"/>
        </w:rPr>
      </w:pPr>
      <w:r w:rsidRPr="00EA2B62">
        <w:rPr>
          <w:rFonts w:ascii="Times New Roman" w:hAnsi="Times New Roman" w:cs="Times New Roman"/>
        </w:rPr>
        <w:t>- способность к инициативному поиску построения средств выполнения предлагаемых учителем заданий и к пробе их применения;</w:t>
      </w:r>
    </w:p>
    <w:p w:rsidR="00FD24D9" w:rsidRPr="00EA2B62" w:rsidRDefault="00FD24D9" w:rsidP="00FD24D9">
      <w:pPr>
        <w:pStyle w:val="11"/>
        <w:tabs>
          <w:tab w:val="left" w:pos="993"/>
          <w:tab w:val="left" w:pos="1134"/>
          <w:tab w:val="left" w:pos="2835"/>
        </w:tabs>
        <w:autoSpaceDE w:val="0"/>
        <w:autoSpaceDN w:val="0"/>
        <w:adjustRightInd w:val="0"/>
        <w:ind w:left="0"/>
        <w:contextualSpacing/>
        <w:rPr>
          <w:rFonts w:ascii="Times New Roman" w:hAnsi="Times New Roman" w:cs="Times New Roman"/>
        </w:rPr>
      </w:pPr>
      <w:r w:rsidRPr="00EA2B62">
        <w:rPr>
          <w:rFonts w:ascii="Times New Roman" w:hAnsi="Times New Roman" w:cs="Times New Roman"/>
        </w:rPr>
        <w:t>- сформированность адекватной и автономной самооценки учебных достижений;</w:t>
      </w:r>
    </w:p>
    <w:p w:rsidR="00FD24D9" w:rsidRPr="00EA2B62" w:rsidRDefault="00FD24D9" w:rsidP="00FD24D9">
      <w:pPr>
        <w:pStyle w:val="11"/>
        <w:tabs>
          <w:tab w:val="left" w:pos="1134"/>
          <w:tab w:val="left" w:pos="2835"/>
        </w:tabs>
        <w:autoSpaceDE w:val="0"/>
        <w:autoSpaceDN w:val="0"/>
        <w:adjustRightInd w:val="0"/>
        <w:ind w:left="0"/>
        <w:contextualSpacing/>
        <w:rPr>
          <w:rFonts w:ascii="Times New Roman" w:hAnsi="Times New Roman" w:cs="Times New Roman"/>
        </w:rPr>
      </w:pPr>
      <w:r w:rsidRPr="00EA2B62">
        <w:rPr>
          <w:rFonts w:ascii="Times New Roman" w:hAnsi="Times New Roman" w:cs="Times New Roman"/>
        </w:rPr>
        <w:t>- освоенность самоконтроля выполнения отдельных действий: соотнесение средств, условий и результатов выполнения задания;</w:t>
      </w:r>
    </w:p>
    <w:p w:rsidR="00FD24D9" w:rsidRPr="00EA2B62" w:rsidRDefault="00FD24D9" w:rsidP="00FD24D9">
      <w:pPr>
        <w:pStyle w:val="11"/>
        <w:tabs>
          <w:tab w:val="left" w:pos="1134"/>
          <w:tab w:val="left" w:pos="2835"/>
        </w:tabs>
        <w:autoSpaceDE w:val="0"/>
        <w:autoSpaceDN w:val="0"/>
        <w:adjustRightInd w:val="0"/>
        <w:ind w:left="0"/>
        <w:contextualSpacing/>
        <w:rPr>
          <w:rFonts w:ascii="Times New Roman" w:hAnsi="Times New Roman" w:cs="Times New Roman"/>
        </w:rPr>
      </w:pPr>
      <w:r w:rsidRPr="00EA2B62">
        <w:rPr>
          <w:rFonts w:ascii="Times New Roman" w:hAnsi="Times New Roman" w:cs="Times New Roman"/>
        </w:rPr>
        <w:t>- 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FD24D9" w:rsidRPr="00EA2B62" w:rsidRDefault="00FD24D9" w:rsidP="00FD24D9">
      <w:pPr>
        <w:pStyle w:val="11"/>
        <w:tabs>
          <w:tab w:val="left" w:pos="1134"/>
          <w:tab w:val="left" w:pos="2835"/>
        </w:tabs>
        <w:autoSpaceDE w:val="0"/>
        <w:autoSpaceDN w:val="0"/>
        <w:adjustRightInd w:val="0"/>
        <w:ind w:left="0"/>
        <w:contextualSpacing/>
        <w:rPr>
          <w:rFonts w:ascii="Times New Roman" w:hAnsi="Times New Roman" w:cs="Times New Roman"/>
        </w:rPr>
      </w:pPr>
      <w:r w:rsidRPr="00EA2B62">
        <w:rPr>
          <w:rFonts w:ascii="Times New Roman" w:hAnsi="Times New Roman" w:cs="Times New Roman"/>
        </w:rPr>
        <w:t>- желание и умение учиться, как способности человека обнаруживать, каких именно знаний и умений ему недостает для решения поставленной задачи, находить недостающие знания и осваивать недостающие умения.</w:t>
      </w:r>
    </w:p>
    <w:p w:rsidR="00FD24D9" w:rsidRPr="00EA2B62" w:rsidRDefault="00FD24D9" w:rsidP="00FD24D9">
      <w:pPr>
        <w:tabs>
          <w:tab w:val="left" w:pos="2835"/>
        </w:tabs>
        <w:autoSpaceDE w:val="0"/>
        <w:autoSpaceDN w:val="0"/>
        <w:adjustRightInd w:val="0"/>
        <w:ind w:firstLine="426"/>
        <w:contextualSpacing/>
        <w:jc w:val="both"/>
      </w:pPr>
      <w:r w:rsidRPr="00EA2B62">
        <w:t xml:space="preserve">Кроме этого, ООП основного общего образования разработана в соответствии с </w:t>
      </w:r>
      <w:r w:rsidRPr="00EA2B62">
        <w:rPr>
          <w:bCs/>
        </w:rPr>
        <w:t>возрастными возможностями подросткового возраста</w:t>
      </w:r>
      <w:r w:rsidRPr="00EA2B62">
        <w:t>, которые включают в себя:</w:t>
      </w:r>
    </w:p>
    <w:p w:rsidR="00FD24D9" w:rsidRPr="00EA2B62" w:rsidRDefault="00FD24D9" w:rsidP="00FD24D9">
      <w:pPr>
        <w:pStyle w:val="11"/>
        <w:tabs>
          <w:tab w:val="left" w:pos="1134"/>
          <w:tab w:val="left" w:pos="2835"/>
        </w:tabs>
        <w:autoSpaceDE w:val="0"/>
        <w:autoSpaceDN w:val="0"/>
        <w:adjustRightInd w:val="0"/>
        <w:ind w:left="0"/>
        <w:contextualSpacing/>
        <w:rPr>
          <w:rFonts w:ascii="Times New Roman" w:hAnsi="Times New Roman" w:cs="Times New Roman"/>
        </w:rPr>
      </w:pPr>
      <w:r w:rsidRPr="00EA2B62">
        <w:rPr>
          <w:rFonts w:ascii="Times New Roman" w:hAnsi="Times New Roman" w:cs="Times New Roman"/>
        </w:rPr>
        <w:t>- возникновение нового отношения к учению – стремление к самообразованию, тенденция к самостоятельности в учении: желание ставить цели и планировать ход учебной работы,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w:t>
      </w:r>
    </w:p>
    <w:p w:rsidR="00FD24D9" w:rsidRPr="00EA2B62" w:rsidRDefault="00FD24D9" w:rsidP="00FD24D9">
      <w:pPr>
        <w:pStyle w:val="11"/>
        <w:tabs>
          <w:tab w:val="left" w:pos="1134"/>
          <w:tab w:val="left" w:pos="2835"/>
        </w:tabs>
        <w:autoSpaceDE w:val="0"/>
        <w:autoSpaceDN w:val="0"/>
        <w:adjustRightInd w:val="0"/>
        <w:ind w:left="0"/>
        <w:contextualSpacing/>
        <w:rPr>
          <w:rFonts w:ascii="Times New Roman" w:hAnsi="Times New Roman" w:cs="Times New Roman"/>
        </w:rPr>
      </w:pPr>
      <w:r w:rsidRPr="00EA2B62">
        <w:rPr>
          <w:rFonts w:ascii="Times New Roman" w:hAnsi="Times New Roman" w:cs="Times New Roman"/>
        </w:rPr>
        <w:t>- появление новых требований к учебной деятельности самим подростком: обеспечение условий для его самооценки и самораскрытия, повышение значимости для уважаемых подростком людей, для общества;</w:t>
      </w:r>
    </w:p>
    <w:p w:rsidR="00FD24D9" w:rsidRPr="00EA2B62" w:rsidRDefault="00FD24D9" w:rsidP="00FD24D9">
      <w:pPr>
        <w:pStyle w:val="11"/>
        <w:tabs>
          <w:tab w:val="left" w:pos="1134"/>
          <w:tab w:val="left" w:pos="2835"/>
        </w:tabs>
        <w:autoSpaceDE w:val="0"/>
        <w:autoSpaceDN w:val="0"/>
        <w:adjustRightInd w:val="0"/>
        <w:ind w:left="0"/>
        <w:contextualSpacing/>
        <w:rPr>
          <w:rFonts w:ascii="Times New Roman" w:hAnsi="Times New Roman" w:cs="Times New Roman"/>
        </w:rPr>
      </w:pPr>
      <w:r w:rsidRPr="00EA2B62">
        <w:rPr>
          <w:rFonts w:ascii="Times New Roman" w:hAnsi="Times New Roman" w:cs="Times New Roman"/>
        </w:rPr>
        <w:t>- становление принципиальной личной склонности подростка к изучению того или иного предмета, знание цели изучения предмета, возможность применения результатов обучения в решении практических, социально - значимых задач;</w:t>
      </w:r>
    </w:p>
    <w:p w:rsidR="00FD24D9" w:rsidRPr="00EA2B62" w:rsidRDefault="00FD24D9" w:rsidP="00FD24D9">
      <w:pPr>
        <w:pStyle w:val="11"/>
        <w:tabs>
          <w:tab w:val="left" w:pos="1134"/>
          <w:tab w:val="left" w:pos="2835"/>
        </w:tabs>
        <w:autoSpaceDE w:val="0"/>
        <w:autoSpaceDN w:val="0"/>
        <w:adjustRightInd w:val="0"/>
        <w:ind w:left="0"/>
        <w:contextualSpacing/>
        <w:rPr>
          <w:rFonts w:ascii="Times New Roman" w:hAnsi="Times New Roman" w:cs="Times New Roman"/>
        </w:rPr>
      </w:pPr>
      <w:r w:rsidRPr="00EA2B62">
        <w:rPr>
          <w:rFonts w:ascii="Times New Roman" w:hAnsi="Times New Roman" w:cs="Times New Roman"/>
        </w:rPr>
        <w:t>- появление новых форм обучения, в которых подросток смог бы реализовать свою активность, деятельностный характер мышления, тягу к самостоятельности;</w:t>
      </w:r>
    </w:p>
    <w:p w:rsidR="00FD24D9" w:rsidRPr="00EA2B62" w:rsidRDefault="00FD24D9" w:rsidP="00FD24D9">
      <w:pPr>
        <w:pStyle w:val="11"/>
        <w:tabs>
          <w:tab w:val="left" w:pos="1134"/>
          <w:tab w:val="left" w:pos="2835"/>
        </w:tabs>
        <w:autoSpaceDE w:val="0"/>
        <w:autoSpaceDN w:val="0"/>
        <w:adjustRightInd w:val="0"/>
        <w:ind w:left="0"/>
        <w:contextualSpacing/>
        <w:rPr>
          <w:rFonts w:ascii="Times New Roman" w:hAnsi="Times New Roman" w:cs="Times New Roman"/>
        </w:rPr>
      </w:pPr>
      <w:r w:rsidRPr="00EA2B62">
        <w:rPr>
          <w:rFonts w:ascii="Times New Roman" w:hAnsi="Times New Roman" w:cs="Times New Roman"/>
        </w:rPr>
        <w:t>- субъективное переживание, чувство взрослости, а именно: потребность равноправия, уважения и самостоятельности, требование серьезного, доверительного отношения со стороны взрослых;</w:t>
      </w:r>
    </w:p>
    <w:p w:rsidR="00FD24D9" w:rsidRPr="00EA2B62" w:rsidRDefault="00FD24D9" w:rsidP="00FD24D9">
      <w:pPr>
        <w:pStyle w:val="11"/>
        <w:tabs>
          <w:tab w:val="left" w:pos="1134"/>
          <w:tab w:val="left" w:pos="2835"/>
        </w:tabs>
        <w:autoSpaceDE w:val="0"/>
        <w:autoSpaceDN w:val="0"/>
        <w:adjustRightInd w:val="0"/>
        <w:ind w:left="0"/>
        <w:contextualSpacing/>
        <w:rPr>
          <w:rFonts w:ascii="Times New Roman" w:hAnsi="Times New Roman" w:cs="Times New Roman"/>
        </w:rPr>
      </w:pPr>
      <w:r w:rsidRPr="00EA2B62">
        <w:rPr>
          <w:rFonts w:ascii="Times New Roman" w:hAnsi="Times New Roman" w:cs="Times New Roman"/>
        </w:rPr>
        <w:t>- общение со сверстниками как самостоятельной сферы жизни, в которой критически осмысляются нормы этого общения;</w:t>
      </w:r>
    </w:p>
    <w:p w:rsidR="00FD24D9" w:rsidRPr="00EA2B62" w:rsidRDefault="00FD24D9" w:rsidP="00FD24D9">
      <w:pPr>
        <w:pStyle w:val="11"/>
        <w:tabs>
          <w:tab w:val="left" w:pos="1134"/>
          <w:tab w:val="left" w:pos="2835"/>
        </w:tabs>
        <w:autoSpaceDE w:val="0"/>
        <w:autoSpaceDN w:val="0"/>
        <w:adjustRightInd w:val="0"/>
        <w:ind w:left="0"/>
        <w:contextualSpacing/>
        <w:rPr>
          <w:rFonts w:ascii="Times New Roman" w:hAnsi="Times New Roman" w:cs="Times New Roman"/>
        </w:rPr>
      </w:pPr>
      <w:r w:rsidRPr="00EA2B62">
        <w:rPr>
          <w:rFonts w:ascii="Times New Roman" w:hAnsi="Times New Roman" w:cs="Times New Roman"/>
        </w:rPr>
        <w:t>- проявление интереса к собственной личности: установка на обширные пространственные и временные масштабы, которые становятся важнее текущих, сегодняшних; появление стремления к неизвестному, рискованному, к приключениям, героизму, испытанию себя; появление сопротивления, стремления к волевым усилиям, перерастающее иногда в свои негативные варианты;</w:t>
      </w:r>
    </w:p>
    <w:p w:rsidR="00FD24D9" w:rsidRPr="00EA2B62" w:rsidRDefault="00FD24D9" w:rsidP="00FD24D9">
      <w:pPr>
        <w:pStyle w:val="11"/>
        <w:tabs>
          <w:tab w:val="left" w:pos="1134"/>
          <w:tab w:val="left" w:pos="2835"/>
        </w:tabs>
        <w:autoSpaceDE w:val="0"/>
        <w:autoSpaceDN w:val="0"/>
        <w:adjustRightInd w:val="0"/>
        <w:ind w:left="0"/>
        <w:contextualSpacing/>
        <w:rPr>
          <w:rFonts w:ascii="Times New Roman" w:hAnsi="Times New Roman" w:cs="Times New Roman"/>
        </w:rPr>
      </w:pPr>
      <w:r w:rsidRPr="00EA2B62">
        <w:rPr>
          <w:rFonts w:ascii="Times New Roman" w:hAnsi="Times New Roman" w:cs="Times New Roman"/>
        </w:rPr>
        <w:lastRenderedPageBreak/>
        <w:t>- пробуждение активного взаимодействия, экспериментирования с миром социальных отношений;</w:t>
      </w:r>
    </w:p>
    <w:p w:rsidR="00FD24D9" w:rsidRPr="00EA2B62" w:rsidRDefault="00FD24D9" w:rsidP="00FD24D9">
      <w:pPr>
        <w:pStyle w:val="11"/>
        <w:tabs>
          <w:tab w:val="left" w:pos="1134"/>
          <w:tab w:val="left" w:pos="2835"/>
        </w:tabs>
        <w:autoSpaceDE w:val="0"/>
        <w:autoSpaceDN w:val="0"/>
        <w:adjustRightInd w:val="0"/>
        <w:ind w:left="0"/>
        <w:contextualSpacing/>
        <w:rPr>
          <w:rFonts w:ascii="Times New Roman" w:hAnsi="Times New Roman" w:cs="Times New Roman"/>
        </w:rPr>
      </w:pPr>
      <w:r w:rsidRPr="00EA2B62">
        <w:rPr>
          <w:rFonts w:ascii="Times New Roman" w:hAnsi="Times New Roman" w:cs="Times New Roman"/>
        </w:rPr>
        <w:t>- появление к концу подросткового возраста способности осознанно, инициативно и ответственно строить свое действие в мире, основываясь не только на видении собственного действия безотносительно к возможности его реализации, но с учетом «отношения мира» к своему действию. - становление поведения подростка поведением для себя, осознание себя как некое целое.</w:t>
      </w:r>
    </w:p>
    <w:p w:rsidR="00FD24D9" w:rsidRPr="00EA2B62" w:rsidRDefault="00FD24D9" w:rsidP="00FD24D9">
      <w:pPr>
        <w:pStyle w:val="11"/>
        <w:tabs>
          <w:tab w:val="left" w:pos="1134"/>
          <w:tab w:val="left" w:pos="2835"/>
        </w:tabs>
        <w:autoSpaceDE w:val="0"/>
        <w:autoSpaceDN w:val="0"/>
        <w:adjustRightInd w:val="0"/>
        <w:ind w:left="0"/>
        <w:contextualSpacing/>
        <w:rPr>
          <w:rFonts w:ascii="Times New Roman" w:hAnsi="Times New Roman" w:cs="Times New Roman"/>
        </w:rPr>
      </w:pPr>
      <w:r w:rsidRPr="00EA2B62">
        <w:rPr>
          <w:rFonts w:ascii="Times New Roman" w:hAnsi="Times New Roman" w:cs="Times New Roman"/>
        </w:rPr>
        <w:t xml:space="preserve">       Кроме этого, следует учитывать тот факт, что на обучение по программам основного общего образования в центр приходят учащиеся, имеющие опыт неоднократного второгодничества и перерывы в учебе, которые, следовательно,  </w:t>
      </w:r>
      <w:r w:rsidR="00EA2B62">
        <w:rPr>
          <w:rFonts w:ascii="Times New Roman" w:hAnsi="Times New Roman" w:cs="Times New Roman"/>
        </w:rPr>
        <w:t xml:space="preserve">принадлежат к следующей </w:t>
      </w:r>
      <w:r w:rsidRPr="00EA2B62">
        <w:rPr>
          <w:rFonts w:ascii="Times New Roman" w:hAnsi="Times New Roman" w:cs="Times New Roman"/>
        </w:rPr>
        <w:t xml:space="preserve"> возрастной категории.</w:t>
      </w:r>
    </w:p>
    <w:p w:rsidR="00FD24D9" w:rsidRPr="00EA2B62" w:rsidRDefault="00FD24D9" w:rsidP="00FD24D9">
      <w:pPr>
        <w:tabs>
          <w:tab w:val="left" w:pos="2835"/>
        </w:tabs>
        <w:ind w:firstLine="426"/>
        <w:contextualSpacing/>
        <w:jc w:val="both"/>
        <w:rPr>
          <w:b/>
          <w:bCs/>
        </w:rPr>
      </w:pPr>
    </w:p>
    <w:p w:rsidR="00FD24D9" w:rsidRPr="00EA2B62" w:rsidRDefault="00FD24D9" w:rsidP="00FD24D9">
      <w:pPr>
        <w:tabs>
          <w:tab w:val="left" w:pos="2835"/>
        </w:tabs>
        <w:ind w:firstLine="426"/>
        <w:contextualSpacing/>
        <w:jc w:val="both"/>
        <w:rPr>
          <w:b/>
          <w:bCs/>
        </w:rPr>
      </w:pPr>
    </w:p>
    <w:p w:rsidR="00FD24D9" w:rsidRPr="00EA2B62" w:rsidRDefault="00FD24D9" w:rsidP="00FD24D9">
      <w:pPr>
        <w:tabs>
          <w:tab w:val="left" w:pos="2835"/>
        </w:tabs>
        <w:ind w:firstLine="426"/>
        <w:contextualSpacing/>
        <w:jc w:val="both"/>
        <w:rPr>
          <w:b/>
          <w:bCs/>
        </w:rPr>
      </w:pPr>
      <w:r w:rsidRPr="00EA2B62">
        <w:rPr>
          <w:b/>
          <w:bCs/>
        </w:rPr>
        <w:t>Сроки реализации программы</w:t>
      </w:r>
    </w:p>
    <w:p w:rsidR="00FD24D9" w:rsidRPr="00EA2B62" w:rsidRDefault="00FD24D9" w:rsidP="00FD24D9">
      <w:pPr>
        <w:tabs>
          <w:tab w:val="left" w:pos="2835"/>
        </w:tabs>
        <w:ind w:firstLine="426"/>
        <w:contextualSpacing/>
        <w:jc w:val="both"/>
      </w:pPr>
      <w:r w:rsidRPr="00EA2B62">
        <w:rPr>
          <w:b/>
          <w:bCs/>
        </w:rPr>
        <w:t xml:space="preserve">Для реализации ООП основного общего образования определяется нормативный срок </w:t>
      </w:r>
      <w:r w:rsidRPr="00EA2B62">
        <w:t>– 5 лет (11-15 лет) (для центра образования 4 года, т.к. обучение в настоящее время осуществляется с 6-го класса), который связан с двумя этапами возрастного развития:</w:t>
      </w:r>
    </w:p>
    <w:p w:rsidR="00FD24D9" w:rsidRPr="00EA2B62" w:rsidRDefault="00FD24D9" w:rsidP="00FD24D9">
      <w:pPr>
        <w:pStyle w:val="11"/>
        <w:tabs>
          <w:tab w:val="left" w:pos="1134"/>
          <w:tab w:val="left" w:pos="2835"/>
        </w:tabs>
        <w:autoSpaceDE w:val="0"/>
        <w:autoSpaceDN w:val="0"/>
        <w:adjustRightInd w:val="0"/>
        <w:ind w:left="0"/>
        <w:contextualSpacing/>
        <w:rPr>
          <w:rFonts w:ascii="Times New Roman" w:hAnsi="Times New Roman" w:cs="Times New Roman"/>
          <w:kern w:val="2"/>
        </w:rPr>
      </w:pPr>
      <w:r w:rsidRPr="00EA2B62">
        <w:rPr>
          <w:rFonts w:ascii="Times New Roman" w:hAnsi="Times New Roman" w:cs="Times New Roman"/>
          <w:b/>
          <w:bCs/>
          <w:kern w:val="2"/>
        </w:rPr>
        <w:t>- первый этап - 5-6 классы (для центра 6-й класс)</w:t>
      </w:r>
      <w:r w:rsidRPr="00EA2B62">
        <w:rPr>
          <w:rFonts w:ascii="Times New Roman" w:hAnsi="Times New Roman" w:cs="Times New Roman"/>
          <w:kern w:val="2"/>
        </w:rPr>
        <w:t xml:space="preserve"> как образовательный переход от младшего школьного к подростковому возрасту через пробы построения обучающимися индивидуальной образовательной траектории в зависимости от разных видов деятельности, обеспечивающий плавный и постепенный, без стрессовый переход обучающихся с одной ступени образования на другую;</w:t>
      </w:r>
    </w:p>
    <w:p w:rsidR="00FD24D9" w:rsidRPr="00EA2B62" w:rsidRDefault="00FD24D9" w:rsidP="00FD24D9">
      <w:pPr>
        <w:pStyle w:val="11"/>
        <w:tabs>
          <w:tab w:val="left" w:pos="1134"/>
          <w:tab w:val="left" w:pos="2835"/>
        </w:tabs>
        <w:ind w:left="0"/>
        <w:contextualSpacing/>
        <w:rPr>
          <w:rFonts w:ascii="Times New Roman" w:hAnsi="Times New Roman" w:cs="Times New Roman"/>
        </w:rPr>
      </w:pPr>
      <w:r w:rsidRPr="00EA2B62">
        <w:rPr>
          <w:rFonts w:ascii="Times New Roman" w:hAnsi="Times New Roman" w:cs="Times New Roman"/>
          <w:b/>
          <w:bCs/>
          <w:kern w:val="2"/>
        </w:rPr>
        <w:t>- второй этап – 7-9 классы</w:t>
      </w:r>
      <w:r w:rsidRPr="00EA2B62">
        <w:rPr>
          <w:rFonts w:ascii="Times New Roman" w:hAnsi="Times New Roman" w:cs="Times New Roman"/>
          <w:kern w:val="2"/>
        </w:rPr>
        <w:t xml:space="preserve"> как этап самоопределения подростка через опробование себя в разных видах деятельности, координацию разных учебных предметов, построение индивидуальных образовательных маршрутов (траекторий) в разных видах деятельности, наличие личностно-значимых образовательных событий, что должно привести к становлению позиции как особого способа рассмотрения вещей, удерживающего разнообразие и границы возможных видений в учебном предмете (предметах).</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 xml:space="preserve">Основная образовательная программа основного общего образования Государственного бюджетного общеобразовательного учреждения центр образования № 170 Колпинского района Санкт-Петербурга сформирована с учётом психолого-педагогических особенностей развития детей 10—15 лет, связанных: </w:t>
      </w:r>
    </w:p>
    <w:p w:rsidR="00FD24D9" w:rsidRPr="00EA2B62" w:rsidRDefault="00FD24D9" w:rsidP="00FD24D9">
      <w:pPr>
        <w:contextualSpacing/>
        <w:jc w:val="both"/>
      </w:pPr>
      <w:r w:rsidRPr="00EA2B62">
        <w:t xml:space="preserve">— 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FD24D9" w:rsidRPr="00EA2B62" w:rsidRDefault="00FD24D9" w:rsidP="00FD24D9">
      <w:pPr>
        <w:contextualSpacing/>
        <w:jc w:val="both"/>
      </w:pPr>
      <w:r w:rsidRPr="00EA2B62">
        <w:t>— с осуществлением на каждом возрастном уровне (10—13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r w:rsidRPr="00EA2B62">
        <w:rPr>
          <w:i/>
          <w:iCs/>
        </w:rPr>
        <w:t xml:space="preserve">; </w:t>
      </w:r>
    </w:p>
    <w:p w:rsidR="00FD24D9" w:rsidRPr="00EA2B62" w:rsidRDefault="00FD24D9" w:rsidP="00FD24D9">
      <w:pPr>
        <w:contextualSpacing/>
        <w:jc w:val="both"/>
      </w:pPr>
      <w:r w:rsidRPr="00EA2B62">
        <w:t xml:space="preserve">— с формированием у обучающегося научного типа мышления, ориентирующего на общекультурные образцы, нормы, эталоны и закономерности взаимодействия с окружающим миром; </w:t>
      </w:r>
    </w:p>
    <w:p w:rsidR="00FD24D9" w:rsidRPr="00EA2B62" w:rsidRDefault="00FD24D9" w:rsidP="00FD24D9">
      <w:pPr>
        <w:contextualSpacing/>
        <w:jc w:val="both"/>
      </w:pPr>
      <w:r w:rsidRPr="00EA2B62">
        <w:lastRenderedPageBreak/>
        <w:t>— с овладением коммуникативными средствами и способами организации кооперации и сотрудничества</w:t>
      </w:r>
      <w:r w:rsidRPr="00EA2B62">
        <w:rPr>
          <w:i/>
          <w:iCs/>
        </w:rPr>
        <w:t xml:space="preserve">; </w:t>
      </w:r>
      <w:r w:rsidRPr="00EA2B62">
        <w:t xml:space="preserve">развитием учебного сотрудничества, реализуемого в отношениях обучающихся с учителем и сверстниками; </w:t>
      </w:r>
    </w:p>
    <w:p w:rsidR="00FD24D9" w:rsidRPr="00EA2B62" w:rsidRDefault="00FD24D9" w:rsidP="00FD24D9">
      <w:pPr>
        <w:contextualSpacing/>
        <w:jc w:val="both"/>
      </w:pPr>
      <w:r w:rsidRPr="00EA2B62">
        <w:t xml:space="preserve">— 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 </w:t>
      </w:r>
    </w:p>
    <w:p w:rsidR="00FD24D9" w:rsidRPr="00EA2B62" w:rsidRDefault="00FD24D9" w:rsidP="00FD24D9">
      <w:pPr>
        <w:ind w:firstLine="426"/>
        <w:contextualSpacing/>
        <w:jc w:val="both"/>
      </w:pPr>
      <w:r w:rsidRPr="00EA2B62">
        <w:t>Переход обучающегося в основную школу совпадает с предкритической фазой развития ребёнка — переходом к кризису младшего подросткового возраста (10—13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 е. чувства взрослости</w:t>
      </w:r>
      <w:r w:rsidRPr="00EA2B62">
        <w:rPr>
          <w:i/>
          <w:iCs/>
        </w:rPr>
        <w:t xml:space="preserve">, </w:t>
      </w:r>
      <w:r w:rsidRPr="00EA2B62">
        <w:t>а также внутренней переориентацией подростка с правил и ограничений, связанных с моралью послушания</w:t>
      </w:r>
      <w:r w:rsidRPr="00EA2B62">
        <w:rPr>
          <w:i/>
          <w:iCs/>
        </w:rPr>
        <w:t xml:space="preserve">, </w:t>
      </w:r>
      <w:r w:rsidRPr="00EA2B62">
        <w:t xml:space="preserve">на нормы поведения взрослых. </w:t>
      </w:r>
    </w:p>
    <w:p w:rsidR="00FD24D9" w:rsidRPr="00EA2B62" w:rsidRDefault="00FD24D9" w:rsidP="00FD24D9">
      <w:pPr>
        <w:ind w:firstLine="426"/>
        <w:contextualSpacing/>
        <w:jc w:val="both"/>
      </w:pPr>
      <w:r w:rsidRPr="00EA2B62">
        <w:t xml:space="preserve">Второй этап подросткового развития (14—15 лет, 8—9 классы) характеризуется: </w:t>
      </w:r>
    </w:p>
    <w:p w:rsidR="00FD24D9" w:rsidRPr="00EA2B62" w:rsidRDefault="00FD24D9" w:rsidP="00FD24D9">
      <w:pPr>
        <w:contextualSpacing/>
        <w:jc w:val="both"/>
      </w:pPr>
      <w:r w:rsidRPr="00EA2B62">
        <w:t xml:space="preserve">—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FD24D9" w:rsidRPr="00EA2B62" w:rsidRDefault="00FD24D9" w:rsidP="00FD24D9">
      <w:pPr>
        <w:contextualSpacing/>
        <w:jc w:val="both"/>
      </w:pPr>
      <w:r w:rsidRPr="00EA2B62">
        <w:t xml:space="preserve">— стремлением подростка к общению и совместной деятельности со сверстниками; </w:t>
      </w:r>
    </w:p>
    <w:p w:rsidR="00FD24D9" w:rsidRPr="00EA2B62" w:rsidRDefault="00FD24D9" w:rsidP="00FD24D9">
      <w:pPr>
        <w:contextualSpacing/>
        <w:jc w:val="both"/>
      </w:pPr>
      <w:r w:rsidRPr="00EA2B62">
        <w:t xml:space="preserve">— особой чувствительностью к морально-этическому «кодексу товарищества», в котором заданы важнейшие нормы социального поведения взрослого мира; </w:t>
      </w:r>
    </w:p>
    <w:p w:rsidR="00FD24D9" w:rsidRPr="00EA2B62" w:rsidRDefault="00FD24D9" w:rsidP="00FD24D9">
      <w:pPr>
        <w:contextualSpacing/>
        <w:jc w:val="both"/>
      </w:pPr>
      <w:r w:rsidRPr="00EA2B62">
        <w:t xml:space="preserve">— процессом перехода от детства к взрослости, отражающимся в его характеристике как «переходного», «трудного» или «критического»; </w:t>
      </w:r>
    </w:p>
    <w:p w:rsidR="00FD24D9" w:rsidRPr="00EA2B62" w:rsidRDefault="00FD24D9" w:rsidP="00FD24D9">
      <w:pPr>
        <w:contextualSpacing/>
        <w:jc w:val="both"/>
      </w:pPr>
      <w:r w:rsidRPr="00EA2B62">
        <w:t xml:space="preserve">—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 </w:t>
      </w:r>
    </w:p>
    <w:p w:rsidR="00FD24D9" w:rsidRPr="00EA2B62" w:rsidRDefault="00FD24D9" w:rsidP="00FD24D9">
      <w:pPr>
        <w:contextualSpacing/>
        <w:jc w:val="both"/>
      </w:pPr>
      <w:r w:rsidRPr="00EA2B62">
        <w:t xml:space="preserve">—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 </w:t>
      </w:r>
    </w:p>
    <w:p w:rsidR="00FD24D9" w:rsidRPr="00EA2B62" w:rsidRDefault="00FD24D9" w:rsidP="00FD24D9">
      <w:pPr>
        <w:contextualSpacing/>
        <w:jc w:val="both"/>
      </w:pPr>
      <w:r w:rsidRPr="00EA2B62">
        <w:t xml:space="preserve">—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 </w:t>
      </w:r>
    </w:p>
    <w:p w:rsidR="00FD24D9" w:rsidRPr="00EA2B62" w:rsidRDefault="00FD24D9" w:rsidP="00FD24D9">
      <w:pPr>
        <w:ind w:firstLine="426"/>
        <w:contextualSpacing/>
        <w:jc w:val="both"/>
      </w:pPr>
      <w:r w:rsidRPr="00EA2B62">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w:t>
      </w:r>
    </w:p>
    <w:p w:rsidR="00FD24D9" w:rsidRPr="00EA2B62" w:rsidRDefault="00FD24D9" w:rsidP="00FD24D9">
      <w:pPr>
        <w:ind w:firstLine="426"/>
        <w:contextualSpacing/>
        <w:jc w:val="both"/>
      </w:pPr>
      <w:r w:rsidRPr="00EA2B62">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 </w:t>
      </w:r>
    </w:p>
    <w:p w:rsidR="00FD24D9" w:rsidRPr="00EA2B62" w:rsidRDefault="00FD24D9" w:rsidP="00FD24D9">
      <w:pPr>
        <w:ind w:firstLine="426"/>
        <w:contextualSpacing/>
        <w:jc w:val="both"/>
        <w:rPr>
          <w:b/>
          <w:bCs/>
        </w:rPr>
      </w:pPr>
    </w:p>
    <w:p w:rsidR="00FD24D9" w:rsidRPr="00EA2B62" w:rsidRDefault="00FD24D9" w:rsidP="00FD24D9">
      <w:pPr>
        <w:contextualSpacing/>
      </w:pPr>
      <w:r w:rsidRPr="00EA2B62">
        <w:rPr>
          <w:b/>
          <w:bCs/>
        </w:rPr>
        <w:t>1.2. Планируемые результаты освоения обучающимися основной образовательной программы основного общего образования.</w:t>
      </w:r>
    </w:p>
    <w:p w:rsidR="00FD24D9" w:rsidRPr="00EA2B62" w:rsidRDefault="00FD24D9" w:rsidP="00FD24D9">
      <w:pPr>
        <w:contextualSpacing/>
        <w:jc w:val="both"/>
        <w:rPr>
          <w:b/>
        </w:rPr>
      </w:pPr>
      <w:r w:rsidRPr="00EA2B62">
        <w:rPr>
          <w:b/>
          <w:bCs/>
        </w:rPr>
        <w:t xml:space="preserve">1.2.1. Общие положения. </w:t>
      </w:r>
    </w:p>
    <w:p w:rsidR="00FD24D9" w:rsidRPr="00EA2B62" w:rsidRDefault="00FD24D9" w:rsidP="00FD24D9">
      <w:pPr>
        <w:ind w:firstLine="426"/>
        <w:contextualSpacing/>
        <w:jc w:val="both"/>
      </w:pPr>
      <w:r w:rsidRPr="00EA2B62">
        <w:t xml:space="preserve">Планируемые результаты освоения основной образовательной программы основного общего образования (далее — планируемые результаты) Государственного бюджетного общеобразовательного учреждения центр образования № 170 Колпинского района Санкт-Петербурга представляют собой систему </w:t>
      </w:r>
      <w:r w:rsidRPr="00EA2B62">
        <w:rPr>
          <w:bCs/>
          <w:iCs/>
        </w:rPr>
        <w:t xml:space="preserve">ведущих целевых установок и ожидаемых </w:t>
      </w:r>
      <w:r w:rsidRPr="00EA2B62">
        <w:rPr>
          <w:bCs/>
          <w:iCs/>
        </w:rPr>
        <w:lastRenderedPageBreak/>
        <w:t>результатов освоения всех компонентов, составляющих содержательную основу образовательной программы.</w:t>
      </w:r>
      <w:r w:rsidRPr="00EA2B62">
        <w:rPr>
          <w:b/>
          <w:bCs/>
          <w:i/>
          <w:iCs/>
        </w:rPr>
        <w:t xml:space="preserve"> </w:t>
      </w:r>
      <w:r w:rsidRPr="00EA2B62">
        <w:t xml:space="preserve">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FD24D9" w:rsidRPr="00EA2B62" w:rsidRDefault="00FD24D9" w:rsidP="00FD24D9">
      <w:pPr>
        <w:ind w:firstLine="426"/>
        <w:contextualSpacing/>
        <w:jc w:val="both"/>
      </w:pPr>
      <w:r w:rsidRPr="00EA2B62">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w:t>
      </w:r>
      <w:r w:rsidRPr="00EA2B62">
        <w:rPr>
          <w:i/>
          <w:iCs/>
        </w:rPr>
        <w:t xml:space="preserve">, </w:t>
      </w:r>
      <w:r w:rsidRPr="00EA2B62">
        <w:t>и прежде всего с опорным учебным материалом</w:t>
      </w:r>
      <w:r w:rsidRPr="00EA2B62">
        <w:rPr>
          <w:i/>
          <w:iCs/>
        </w:rPr>
        <w:t xml:space="preserve">, </w:t>
      </w:r>
      <w:r w:rsidRPr="00EA2B62">
        <w:t xml:space="preserve">служащим основой для последующего обучения. </w:t>
      </w:r>
    </w:p>
    <w:p w:rsidR="00FD24D9" w:rsidRPr="00EA2B62" w:rsidRDefault="00FD24D9" w:rsidP="00FD24D9">
      <w:pPr>
        <w:ind w:firstLine="426"/>
        <w:contextualSpacing/>
        <w:jc w:val="both"/>
      </w:pPr>
      <w:r w:rsidRPr="00EA2B62">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 </w:t>
      </w:r>
    </w:p>
    <w:p w:rsidR="00FD24D9" w:rsidRPr="00EA2B62" w:rsidRDefault="00FD24D9" w:rsidP="00FD24D9">
      <w:pPr>
        <w:contextualSpacing/>
        <w:jc w:val="both"/>
      </w:pPr>
      <w:r w:rsidRPr="00EA2B62">
        <w:t xml:space="preserve">1) учебно-познавательные задачи, направленные на формирование и оценку умений и навыков, способствующих </w:t>
      </w:r>
      <w:r w:rsidRPr="00EA2B62">
        <w:rPr>
          <w:b/>
          <w:bCs/>
        </w:rPr>
        <w:t xml:space="preserve">освоению систематических знаний, </w:t>
      </w:r>
      <w:r w:rsidRPr="00EA2B62">
        <w:t xml:space="preserve">в том числе: </w:t>
      </w:r>
    </w:p>
    <w:p w:rsidR="00FD24D9" w:rsidRPr="00EA2B62" w:rsidRDefault="00FD24D9" w:rsidP="00FD24D9">
      <w:pPr>
        <w:contextualSpacing/>
        <w:jc w:val="both"/>
      </w:pPr>
      <w:r w:rsidRPr="00EA2B62">
        <w:t xml:space="preserve">—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FD24D9" w:rsidRPr="00EA2B62" w:rsidRDefault="00FD24D9" w:rsidP="00FD24D9">
      <w:pPr>
        <w:contextualSpacing/>
        <w:jc w:val="both"/>
      </w:pPr>
      <w:r w:rsidRPr="00EA2B62">
        <w:t xml:space="preserve">—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FD24D9" w:rsidRPr="00EA2B62" w:rsidRDefault="00FD24D9" w:rsidP="00FD24D9">
      <w:pPr>
        <w:contextualSpacing/>
        <w:jc w:val="both"/>
      </w:pPr>
      <w:r w:rsidRPr="00EA2B62">
        <w:t xml:space="preserve">— выявлению и анализу существенных и устойчивых связей и отношений между объектами и процессами; </w:t>
      </w:r>
    </w:p>
    <w:p w:rsidR="00FD24D9" w:rsidRPr="00EA2B62" w:rsidRDefault="00FD24D9" w:rsidP="00FD24D9">
      <w:pPr>
        <w:contextualSpacing/>
        <w:jc w:val="both"/>
      </w:pPr>
      <w:r w:rsidRPr="00EA2B62">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
    <w:p w:rsidR="00FD24D9" w:rsidRPr="00EA2B62" w:rsidRDefault="00FD24D9" w:rsidP="00FD24D9">
      <w:pPr>
        <w:contextualSpacing/>
        <w:jc w:val="both"/>
      </w:pPr>
      <w:r w:rsidRPr="00EA2B62">
        <w:t>3) учебно-практические задачи, направленные на формирование и оценку навыка разрешения проблем</w:t>
      </w:r>
      <w:r w:rsidRPr="00EA2B62">
        <w:rPr>
          <w:b/>
          <w:bCs/>
        </w:rPr>
        <w:t>/</w:t>
      </w:r>
      <w:r w:rsidRPr="00EA2B62">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FD24D9" w:rsidRPr="00EA2B62" w:rsidRDefault="00FD24D9" w:rsidP="00FD24D9">
      <w:pPr>
        <w:contextualSpacing/>
        <w:jc w:val="both"/>
      </w:pPr>
      <w:r w:rsidRPr="00EA2B62">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FD24D9" w:rsidRPr="00EA2B62" w:rsidRDefault="00FD24D9" w:rsidP="00FD24D9">
      <w:pPr>
        <w:contextualSpacing/>
        <w:jc w:val="both"/>
      </w:pPr>
      <w:r w:rsidRPr="00EA2B62">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w:t>
      </w:r>
      <w:r w:rsidRPr="00EA2B62">
        <w:lastRenderedPageBreak/>
        <w:t xml:space="preserve">письменного заключения, отчёта, оценочного суждения, аргументированного мнения и т. п.); </w:t>
      </w:r>
    </w:p>
    <w:p w:rsidR="00FD24D9" w:rsidRPr="00EA2B62" w:rsidRDefault="00FD24D9" w:rsidP="00FD24D9">
      <w:pPr>
        <w:contextualSpacing/>
        <w:jc w:val="both"/>
      </w:pPr>
      <w:r w:rsidRPr="00EA2B62">
        <w:t xml:space="preserve">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(это долгосрочные проекты с заранее известными требованиями, предъявляемыми к качеству работы или критериями её оценки, в ходе выполнения которых контролирующие функции учителя сведены к минимуму); </w:t>
      </w:r>
    </w:p>
    <w:p w:rsidR="00FD24D9" w:rsidRPr="00EA2B62" w:rsidRDefault="00FD24D9" w:rsidP="00FD24D9">
      <w:pPr>
        <w:contextualSpacing/>
        <w:jc w:val="both"/>
      </w:pPr>
      <w:r w:rsidRPr="00EA2B62">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
    <w:p w:rsidR="00FD24D9" w:rsidRPr="00EA2B62" w:rsidRDefault="00FD24D9" w:rsidP="00FD24D9">
      <w:pPr>
        <w:contextualSpacing/>
        <w:jc w:val="both"/>
      </w:pPr>
      <w:r w:rsidRPr="00EA2B62">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Данные о достижении этих результатов накапливаются в портфеле достижений ученика; </w:t>
      </w:r>
    </w:p>
    <w:p w:rsidR="00FD24D9" w:rsidRPr="00EA2B62" w:rsidRDefault="00FD24D9" w:rsidP="00FD24D9">
      <w:pPr>
        <w:contextualSpacing/>
        <w:jc w:val="both"/>
      </w:pPr>
      <w:r w:rsidRPr="00EA2B62">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FD24D9" w:rsidRPr="00EA2B62" w:rsidRDefault="00FD24D9" w:rsidP="00FD24D9">
      <w:pPr>
        <w:ind w:firstLine="426"/>
        <w:contextualSpacing/>
        <w:jc w:val="both"/>
        <w:rPr>
          <w:b/>
        </w:rPr>
      </w:pPr>
      <w:r w:rsidRPr="00EA2B62">
        <w:t xml:space="preserve">В соответствии с реализуемой ФГОС ООО деятельностной парадигмой образования система планируемых результатов строится на основе </w:t>
      </w:r>
      <w:r w:rsidRPr="00EA2B62">
        <w:rPr>
          <w:b/>
          <w:bCs/>
          <w:iCs/>
        </w:rPr>
        <w:t>уровневого подхода:</w:t>
      </w:r>
      <w:r w:rsidRPr="00EA2B62">
        <w:rPr>
          <w:b/>
          <w:bCs/>
          <w:i/>
          <w:iCs/>
        </w:rPr>
        <w:t xml:space="preserve"> </w:t>
      </w:r>
      <w:r w:rsidRPr="00EA2B62">
        <w:t>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r w:rsidRPr="00EA2B62">
        <w:rPr>
          <w:b/>
        </w:rPr>
        <w:t xml:space="preserve"> </w:t>
      </w:r>
    </w:p>
    <w:p w:rsidR="00FD24D9" w:rsidRPr="00EA2B62" w:rsidRDefault="00FD24D9" w:rsidP="00FD24D9">
      <w:pPr>
        <w:contextualSpacing/>
        <w:jc w:val="both"/>
      </w:pPr>
      <w:r w:rsidRPr="00EA2B62">
        <w:rPr>
          <w:b/>
          <w:bCs/>
        </w:rPr>
        <w:t>1.2.2. Структура планируемых результатов</w:t>
      </w:r>
      <w:r w:rsidRPr="00EA2B62">
        <w:rPr>
          <w:bCs/>
        </w:rPr>
        <w:t>.</w:t>
      </w:r>
      <w:r w:rsidRPr="00EA2B62">
        <w:t xml:space="preserve"> </w:t>
      </w:r>
    </w:p>
    <w:p w:rsidR="00FD24D9" w:rsidRPr="00EA2B62" w:rsidRDefault="00FD24D9" w:rsidP="00FD24D9">
      <w:pPr>
        <w:pStyle w:val="ae"/>
        <w:tabs>
          <w:tab w:val="clear" w:pos="4677"/>
          <w:tab w:val="clear" w:pos="9355"/>
        </w:tabs>
        <w:overflowPunct w:val="0"/>
        <w:ind w:firstLine="426"/>
        <w:contextualSpacing/>
        <w:jc w:val="both"/>
        <w:textAlignment w:val="baseline"/>
        <w:rPr>
          <w:sz w:val="24"/>
          <w:szCs w:val="24"/>
        </w:rPr>
      </w:pPr>
      <w:r w:rsidRPr="00EA2B62">
        <w:rPr>
          <w:bCs/>
          <w:sz w:val="24"/>
          <w:szCs w:val="24"/>
        </w:rPr>
        <w:t>Планируемые результаты опираются на ведущие целевые установки</w:t>
      </w:r>
      <w:r w:rsidRPr="00EA2B62">
        <w:rPr>
          <w:sz w:val="24"/>
          <w:szCs w:val="24"/>
        </w:rPr>
        <w:t>, отражающие основной, сущностный вклад каждой изучаемой программы в развитие личности обучающихся, их способностей.</w:t>
      </w:r>
    </w:p>
    <w:p w:rsidR="00FD24D9" w:rsidRPr="00EA2B62" w:rsidRDefault="00FD24D9" w:rsidP="00FD24D9">
      <w:pPr>
        <w:pStyle w:val="ae"/>
        <w:tabs>
          <w:tab w:val="clear" w:pos="4677"/>
          <w:tab w:val="clear" w:pos="9355"/>
        </w:tabs>
        <w:overflowPunct w:val="0"/>
        <w:ind w:firstLine="426"/>
        <w:contextualSpacing/>
        <w:jc w:val="both"/>
        <w:textAlignment w:val="baseline"/>
        <w:rPr>
          <w:sz w:val="24"/>
          <w:szCs w:val="24"/>
        </w:rPr>
      </w:pPr>
      <w:r w:rsidRPr="00EA2B62">
        <w:rPr>
          <w:bCs/>
          <w:sz w:val="24"/>
          <w:szCs w:val="24"/>
        </w:rPr>
        <w:t>В стру</w:t>
      </w:r>
      <w:r w:rsidRPr="00EA2B62">
        <w:rPr>
          <w:sz w:val="24"/>
          <w:szCs w:val="24"/>
        </w:rPr>
        <w:t xml:space="preserve">ктуре планируемых результатов выделяется </w:t>
      </w:r>
      <w:r w:rsidRPr="00EA2B62">
        <w:rPr>
          <w:b/>
          <w:sz w:val="24"/>
          <w:szCs w:val="24"/>
        </w:rPr>
        <w:t xml:space="preserve">следующие группы: </w:t>
      </w:r>
    </w:p>
    <w:p w:rsidR="00FD24D9" w:rsidRPr="00EA2B62" w:rsidRDefault="00FD24D9" w:rsidP="00FD24D9">
      <w:pPr>
        <w:pStyle w:val="ae"/>
        <w:tabs>
          <w:tab w:val="clear" w:pos="4677"/>
          <w:tab w:val="clear" w:pos="9355"/>
        </w:tabs>
        <w:overflowPunct w:val="0"/>
        <w:contextualSpacing/>
        <w:jc w:val="both"/>
        <w:textAlignment w:val="baseline"/>
        <w:rPr>
          <w:sz w:val="24"/>
          <w:szCs w:val="24"/>
        </w:rPr>
      </w:pPr>
      <w:r w:rsidRPr="00EA2B62">
        <w:rPr>
          <w:b/>
          <w:sz w:val="24"/>
          <w:szCs w:val="24"/>
        </w:rPr>
        <w:t xml:space="preserve">1. Личностные результаты освоения основной образовательной программы </w:t>
      </w:r>
      <w:r w:rsidRPr="00EA2B62">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EA2B62">
        <w:rPr>
          <w:b/>
          <w:sz w:val="24"/>
          <w:szCs w:val="24"/>
        </w:rPr>
        <w:t>исключительно неперсонифицированной</w:t>
      </w:r>
      <w:r w:rsidRPr="00EA2B62">
        <w:rPr>
          <w:sz w:val="24"/>
          <w:szCs w:val="24"/>
        </w:rPr>
        <w:t xml:space="preserve"> информации.</w:t>
      </w:r>
    </w:p>
    <w:p w:rsidR="00FD24D9" w:rsidRPr="00EA2B62" w:rsidRDefault="00FD24D9" w:rsidP="00FD24D9">
      <w:pPr>
        <w:contextualSpacing/>
        <w:jc w:val="both"/>
      </w:pPr>
      <w:r w:rsidRPr="00EA2B62">
        <w:rPr>
          <w:b/>
        </w:rPr>
        <w:t xml:space="preserve">2. Метапредметные результаты освоения основной образовательной программы </w:t>
      </w:r>
      <w:r w:rsidRPr="00EA2B62">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FD24D9" w:rsidRPr="00EA2B62" w:rsidRDefault="00FD24D9" w:rsidP="00FD24D9">
      <w:pPr>
        <w:contextualSpacing/>
        <w:jc w:val="both"/>
      </w:pPr>
      <w:r w:rsidRPr="00EA2B62">
        <w:rPr>
          <w:b/>
        </w:rPr>
        <w:lastRenderedPageBreak/>
        <w:t xml:space="preserve">3. Предметные результаты освоения основной образовательной программы </w:t>
      </w:r>
      <w:r w:rsidRPr="00EA2B62">
        <w:t>представлены в соответствии с группами результатов учебных предметов, раскрывают и детализируют их.</w:t>
      </w:r>
    </w:p>
    <w:p w:rsidR="00FD24D9" w:rsidRPr="00EA2B62" w:rsidRDefault="00FD24D9" w:rsidP="00FD24D9">
      <w:pPr>
        <w:ind w:firstLine="426"/>
        <w:contextualSpacing/>
        <w:jc w:val="both"/>
      </w:pPr>
      <w:r w:rsidRPr="00EA2B62">
        <w:t>Предметные результаты приводятся в блоках</w:t>
      </w:r>
      <w:r w:rsidRPr="00EA2B62">
        <w:rPr>
          <w:b/>
        </w:rPr>
        <w:t xml:space="preserve"> «</w:t>
      </w:r>
      <w:r w:rsidRPr="00EA2B62">
        <w:t>Выпускник научится» и «Выпускник получит возможность научиться»,</w:t>
      </w:r>
      <w:r w:rsidRPr="00EA2B62">
        <w:rPr>
          <w:b/>
        </w:rPr>
        <w:t xml:space="preserve"> относящихся  </w:t>
      </w:r>
      <w:r w:rsidRPr="00EA2B62">
        <w:t>к</w:t>
      </w:r>
      <w:r w:rsidRPr="00EA2B62">
        <w:rPr>
          <w:b/>
        </w:rPr>
        <w:t xml:space="preserve"> </w:t>
      </w:r>
      <w:r w:rsidRPr="00EA2B62">
        <w:t xml:space="preserve">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FD24D9" w:rsidRPr="00EA2B62" w:rsidRDefault="00FD24D9" w:rsidP="00FD24D9">
      <w:pPr>
        <w:ind w:firstLine="426"/>
        <w:contextualSpacing/>
        <w:jc w:val="both"/>
      </w:pPr>
      <w:r w:rsidRPr="00EA2B62">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 </w:t>
      </w:r>
    </w:p>
    <w:p w:rsidR="00FD24D9" w:rsidRPr="00EA2B62" w:rsidRDefault="00FD24D9" w:rsidP="00FD24D9">
      <w:pPr>
        <w:ind w:firstLine="426"/>
        <w:contextualSpacing/>
        <w:jc w:val="both"/>
      </w:pPr>
      <w:r w:rsidRPr="00EA2B62">
        <w:t xml:space="preserve">Достижение планируемых результатов, отнесённых к блоку «Выпускник научится», </w:t>
      </w:r>
      <w:r w:rsidRPr="00EA2B62">
        <w:rPr>
          <w:b/>
          <w:bCs/>
        </w:rPr>
        <w:t xml:space="preserve">выносится на итоговую оценку, </w:t>
      </w:r>
      <w:r w:rsidRPr="00EA2B62">
        <w:t xml:space="preserve">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w:t>
      </w:r>
      <w:r w:rsidRPr="00EA2B62">
        <w:rPr>
          <w:b/>
          <w:bCs/>
          <w:iCs/>
        </w:rPr>
        <w:t>заданий базового уровня</w:t>
      </w:r>
      <w:r w:rsidRPr="00EA2B62">
        <w:rPr>
          <w:i/>
          <w:iCs/>
        </w:rPr>
        <w:t xml:space="preserve">, </w:t>
      </w:r>
      <w:r w:rsidRPr="00EA2B62">
        <w:t xml:space="preserve">а на уровне действий, составляющих зону ближайшего развития большинства обучающихся, — с помощью </w:t>
      </w:r>
      <w:r w:rsidRPr="00EA2B62">
        <w:rPr>
          <w:b/>
          <w:bCs/>
          <w:iCs/>
        </w:rPr>
        <w:t>заданий повышенного уровня</w:t>
      </w:r>
      <w:r w:rsidRPr="00EA2B62">
        <w:rPr>
          <w:iCs/>
        </w:rPr>
        <w:t>.</w:t>
      </w:r>
      <w:r w:rsidRPr="00EA2B62">
        <w:rPr>
          <w:i/>
          <w:iCs/>
        </w:rPr>
        <w:t xml:space="preserve"> </w:t>
      </w:r>
      <w:r w:rsidRPr="00EA2B62">
        <w:rPr>
          <w:b/>
          <w:bCs/>
        </w:rPr>
        <w:t xml:space="preserve">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FD24D9" w:rsidRPr="00EA2B62" w:rsidRDefault="00FD24D9" w:rsidP="00FD24D9">
      <w:pPr>
        <w:ind w:firstLine="426"/>
        <w:contextualSpacing/>
        <w:jc w:val="both"/>
      </w:pPr>
      <w:r w:rsidRPr="00EA2B62">
        <w:t xml:space="preserve">В блоках </w:t>
      </w:r>
      <w:r w:rsidRPr="00EA2B62">
        <w:rPr>
          <w:iCs/>
        </w:rPr>
        <w:t>«Выпускник получит возможность научиться»</w:t>
      </w:r>
      <w:r w:rsidRPr="00EA2B62">
        <w:rPr>
          <w:i/>
          <w:iCs/>
        </w:rPr>
        <w:t xml:space="preserve"> </w:t>
      </w:r>
      <w:r w:rsidRPr="00EA2B62">
        <w:t xml:space="preserve">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EA2B62">
        <w:rPr>
          <w:b/>
          <w:bCs/>
          <w:iCs/>
        </w:rPr>
        <w:t>неперсонифицированной информации.</w:t>
      </w:r>
      <w:r w:rsidRPr="00EA2B62">
        <w:rPr>
          <w:b/>
          <w:bCs/>
          <w:i/>
          <w:iCs/>
        </w:rPr>
        <w:t xml:space="preserve"> </w:t>
      </w:r>
    </w:p>
    <w:p w:rsidR="00FD24D9" w:rsidRPr="00EA2B62" w:rsidRDefault="00FD24D9" w:rsidP="00FD24D9">
      <w:pPr>
        <w:ind w:firstLine="426"/>
        <w:contextualSpacing/>
        <w:jc w:val="both"/>
      </w:pPr>
      <w:r w:rsidRPr="00EA2B62">
        <w:t xml:space="preserve">Частично задания, ориентированные на оценку достижения планируемых результатов из блока </w:t>
      </w:r>
      <w:r w:rsidRPr="00EA2B62">
        <w:rPr>
          <w:iCs/>
        </w:rPr>
        <w:t>«Выпускник получит возможность научиться»,</w:t>
      </w:r>
      <w:r w:rsidRPr="00EA2B62">
        <w:rPr>
          <w:i/>
          <w:iCs/>
        </w:rPr>
        <w:t xml:space="preserve"> </w:t>
      </w:r>
      <w:r w:rsidRPr="00EA2B62">
        <w:t xml:space="preserve">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A2B62">
        <w:rPr>
          <w:b/>
          <w:bCs/>
        </w:rPr>
        <w:t xml:space="preserve">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EA2B62">
        <w:t xml:space="preserve">В ряде случаев достижение планируемых результатов этого блока ведётся в ходе текущего и </w:t>
      </w:r>
      <w:r w:rsidRPr="00EA2B62">
        <w:lastRenderedPageBreak/>
        <w:t xml:space="preserve">промежуточного оценивания, а полученные результаты фиксируются учителем в виде накопленной оценки (например, в форме портфеля достижений) и учитываются при определении итоговой оценки. </w:t>
      </w:r>
    </w:p>
    <w:p w:rsidR="00FD24D9" w:rsidRPr="00EA2B62" w:rsidRDefault="00FD24D9" w:rsidP="00FD24D9">
      <w:pPr>
        <w:ind w:firstLine="426"/>
        <w:contextualSpacing/>
        <w:jc w:val="both"/>
      </w:pPr>
      <w:r w:rsidRPr="00EA2B62">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A2B62">
        <w:rPr>
          <w:b/>
          <w:bCs/>
          <w:iCs/>
        </w:rPr>
        <w:t>дифференциации требований</w:t>
      </w:r>
      <w:r w:rsidRPr="00EA2B62">
        <w:rPr>
          <w:b/>
          <w:bCs/>
          <w:i/>
          <w:iCs/>
        </w:rPr>
        <w:t xml:space="preserve"> </w:t>
      </w:r>
      <w:r w:rsidRPr="00EA2B62">
        <w:t xml:space="preserve">к подготовке обучающихся. </w:t>
      </w:r>
    </w:p>
    <w:p w:rsidR="00FD24D9" w:rsidRPr="00EA2B62" w:rsidRDefault="00FD24D9" w:rsidP="00FD24D9">
      <w:pPr>
        <w:ind w:firstLine="426"/>
        <w:contextualSpacing/>
        <w:jc w:val="both"/>
      </w:pPr>
      <w:r w:rsidRPr="00EA2B62">
        <w:t xml:space="preserve">В результате изучения </w:t>
      </w:r>
      <w:r w:rsidRPr="00EA2B62">
        <w:rPr>
          <w:b/>
          <w:bCs/>
        </w:rPr>
        <w:t xml:space="preserve">всех без исключения предметов </w:t>
      </w:r>
      <w:r w:rsidRPr="00EA2B62">
        <w:t xml:space="preserve">основной школы получат дальнейшее развитие </w:t>
      </w:r>
      <w:r w:rsidRPr="00EA2B62">
        <w:rPr>
          <w:b/>
          <w:bCs/>
          <w:iCs/>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EA2B62">
        <w:rPr>
          <w:b/>
          <w:bCs/>
          <w:i/>
          <w:iCs/>
        </w:rPr>
        <w:t xml:space="preserve"> </w:t>
      </w:r>
      <w:r w:rsidRPr="00EA2B62">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FD24D9" w:rsidRPr="00EA2B62" w:rsidRDefault="00FD24D9" w:rsidP="00FD24D9">
      <w:pPr>
        <w:ind w:firstLine="426"/>
        <w:contextualSpacing/>
        <w:jc w:val="both"/>
      </w:pPr>
      <w:r w:rsidRPr="00EA2B62">
        <w:t xml:space="preserve">В ходе изучения средствами всех предметов у выпускников будут заложены </w:t>
      </w:r>
      <w:r w:rsidRPr="00EA2B62">
        <w:rPr>
          <w:b/>
          <w:bCs/>
          <w:i/>
          <w:iCs/>
        </w:rPr>
        <w:t xml:space="preserve">основы </w:t>
      </w:r>
      <w:r w:rsidRPr="00EA2B62">
        <w:rPr>
          <w:b/>
          <w:bCs/>
          <w:iCs/>
        </w:rPr>
        <w:t xml:space="preserve">формально-логического мышления, рефлексии, </w:t>
      </w:r>
      <w:r w:rsidRPr="00EA2B62">
        <w:t xml:space="preserve">что будет способствовать: </w:t>
      </w:r>
    </w:p>
    <w:p w:rsidR="00FD24D9" w:rsidRPr="00EA2B62" w:rsidRDefault="00FD24D9" w:rsidP="00FD24D9">
      <w:pPr>
        <w:contextualSpacing/>
        <w:jc w:val="both"/>
      </w:pPr>
      <w:r w:rsidRPr="00EA2B62">
        <w:t xml:space="preserve">- порождению нового типа познавательных интересов (интереса не только к фактам, но и к закономерностям); </w:t>
      </w:r>
    </w:p>
    <w:p w:rsidR="00FD24D9" w:rsidRPr="00EA2B62" w:rsidRDefault="00FD24D9" w:rsidP="00FD24D9">
      <w:pPr>
        <w:contextualSpacing/>
        <w:jc w:val="both"/>
      </w:pPr>
      <w:r w:rsidRPr="00EA2B62">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FD24D9" w:rsidRPr="00EA2B62" w:rsidRDefault="00FD24D9" w:rsidP="00FD24D9">
      <w:pPr>
        <w:contextualSpacing/>
        <w:jc w:val="both"/>
      </w:pPr>
      <w:r w:rsidRPr="00EA2B62">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FD24D9" w:rsidRPr="00EA2B62" w:rsidRDefault="00FD24D9" w:rsidP="00FD24D9">
      <w:pPr>
        <w:contextualSpacing/>
        <w:rPr>
          <w:b/>
        </w:rPr>
      </w:pPr>
      <w:r w:rsidRPr="00EA2B62">
        <w:rPr>
          <w:b/>
          <w:bCs/>
        </w:rPr>
        <w:t>1.2.3. Личностные результаты освоения основной образовательной программы.</w:t>
      </w:r>
    </w:p>
    <w:p w:rsidR="00FD24D9" w:rsidRPr="00EA2B62" w:rsidRDefault="00FD24D9" w:rsidP="00FD24D9">
      <w:pPr>
        <w:ind w:firstLine="426"/>
        <w:contextualSpacing/>
        <w:jc w:val="both"/>
      </w:pPr>
      <w:r w:rsidRPr="00EA2B62">
        <w:t xml:space="preserve">В сфере развития </w:t>
      </w:r>
      <w:r w:rsidRPr="00EA2B62">
        <w:rPr>
          <w:b/>
          <w:bCs/>
        </w:rPr>
        <w:t xml:space="preserve">личностных универсальных учебных действий </w:t>
      </w:r>
      <w:r w:rsidRPr="00EA2B62">
        <w:t xml:space="preserve">приоритетное внимание уделяется формированию: </w:t>
      </w:r>
    </w:p>
    <w:p w:rsidR="00FD24D9" w:rsidRPr="00EA2B62" w:rsidRDefault="00FD24D9" w:rsidP="00FD24D9">
      <w:pPr>
        <w:contextualSpacing/>
        <w:jc w:val="both"/>
      </w:pPr>
      <w:r w:rsidRPr="00EA2B62">
        <w:rPr>
          <w:i/>
          <w:iCs/>
        </w:rPr>
        <w:t xml:space="preserve">- </w:t>
      </w:r>
      <w:r w:rsidRPr="00EA2B62">
        <w:t xml:space="preserve">основ гражданской идентичности личности (включая когнитивный, эмоционально-ценностный и поведенческий компоненты); </w:t>
      </w:r>
    </w:p>
    <w:p w:rsidR="00FD24D9" w:rsidRPr="00EA2B62" w:rsidRDefault="00FD24D9" w:rsidP="00FD24D9">
      <w:pPr>
        <w:contextualSpacing/>
        <w:jc w:val="both"/>
      </w:pPr>
      <w:r w:rsidRPr="00EA2B62">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FD24D9" w:rsidRPr="00EA2B62" w:rsidRDefault="00FD24D9" w:rsidP="00FD24D9">
      <w:pPr>
        <w:contextualSpacing/>
        <w:jc w:val="both"/>
      </w:pPr>
      <w:r w:rsidRPr="00EA2B62">
        <w:t xml:space="preserve">-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FD24D9" w:rsidRPr="00EA2B62" w:rsidRDefault="00FD24D9" w:rsidP="00FD24D9">
      <w:pPr>
        <w:ind w:firstLine="426"/>
        <w:contextualSpacing/>
        <w:jc w:val="both"/>
      </w:pPr>
      <w:r w:rsidRPr="00EA2B62">
        <w:t xml:space="preserve">В частности, формированию </w:t>
      </w:r>
      <w:r w:rsidRPr="00EA2B62">
        <w:rPr>
          <w:b/>
          <w:bCs/>
          <w:iCs/>
        </w:rPr>
        <w:t xml:space="preserve">готовности и способности к выбору направления профильного образования </w:t>
      </w:r>
      <w:r w:rsidRPr="00EA2B62">
        <w:t xml:space="preserve">способствуют: </w:t>
      </w:r>
    </w:p>
    <w:p w:rsidR="00FD24D9" w:rsidRPr="00EA2B62" w:rsidRDefault="00FD24D9" w:rsidP="00FD24D9">
      <w:pPr>
        <w:contextualSpacing/>
        <w:jc w:val="both"/>
      </w:pPr>
      <w:r w:rsidRPr="00EA2B62">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FD24D9" w:rsidRPr="00EA2B62" w:rsidRDefault="00FD24D9" w:rsidP="00FD24D9">
      <w:pPr>
        <w:contextualSpacing/>
        <w:jc w:val="both"/>
      </w:pPr>
      <w:r w:rsidRPr="00EA2B62">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
    <w:p w:rsidR="00FD24D9" w:rsidRPr="00EA2B62" w:rsidRDefault="00FD24D9" w:rsidP="00FD24D9">
      <w:pPr>
        <w:contextualSpacing/>
        <w:jc w:val="both"/>
      </w:pPr>
      <w:r w:rsidRPr="00EA2B62">
        <w:t>- формирование навыков взаимо- и самооценки</w:t>
      </w:r>
      <w:r w:rsidRPr="00EA2B62">
        <w:rPr>
          <w:i/>
          <w:iCs/>
        </w:rPr>
        <w:t xml:space="preserve">, </w:t>
      </w:r>
      <w:r w:rsidRPr="00EA2B62">
        <w:rPr>
          <w:iCs/>
        </w:rPr>
        <w:t>навыков рефлексии</w:t>
      </w:r>
      <w:r w:rsidRPr="00EA2B62">
        <w:rPr>
          <w:i/>
          <w:iCs/>
        </w:rPr>
        <w:t xml:space="preserve"> </w:t>
      </w:r>
      <w:r w:rsidRPr="00EA2B62">
        <w:t xml:space="preserve">на основе использования критериальной системы оценки; </w:t>
      </w:r>
    </w:p>
    <w:p w:rsidR="00FD24D9" w:rsidRPr="00EA2B62" w:rsidRDefault="00FD24D9" w:rsidP="00FD24D9">
      <w:pPr>
        <w:contextualSpacing/>
        <w:jc w:val="both"/>
      </w:pPr>
      <w:r w:rsidRPr="00EA2B62">
        <w:t xml:space="preserve">-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w:t>
      </w:r>
      <w:r w:rsidRPr="00EA2B62">
        <w:lastRenderedPageBreak/>
        <w:t xml:space="preserve">деятельности; программы профессиональной ориентации; программы экологического образования; программы дополнительного образования; </w:t>
      </w:r>
    </w:p>
    <w:p w:rsidR="00FD24D9" w:rsidRPr="00EA2B62" w:rsidRDefault="00FD24D9" w:rsidP="00FD24D9">
      <w:pPr>
        <w:contextualSpacing/>
        <w:jc w:val="both"/>
      </w:pPr>
      <w:r w:rsidRPr="00EA2B62">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FD24D9" w:rsidRPr="00EA2B62" w:rsidRDefault="00FD24D9" w:rsidP="00FD24D9">
      <w:pPr>
        <w:contextualSpacing/>
        <w:jc w:val="both"/>
      </w:pPr>
      <w:r w:rsidRPr="00EA2B62">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FD24D9" w:rsidRPr="00EA2B62" w:rsidRDefault="00FD24D9" w:rsidP="00FD24D9">
      <w:pPr>
        <w:ind w:firstLine="426"/>
        <w:contextualSpacing/>
        <w:jc w:val="both"/>
      </w:pPr>
      <w:r w:rsidRPr="00EA2B62">
        <w:t xml:space="preserve">В рамках </w:t>
      </w:r>
      <w:r w:rsidRPr="00EA2B62">
        <w:rPr>
          <w:b/>
          <w:bCs/>
        </w:rPr>
        <w:t xml:space="preserve">когнитивного компонента </w:t>
      </w:r>
      <w:r w:rsidRPr="00EA2B62">
        <w:t xml:space="preserve">будут сформированы: </w:t>
      </w:r>
    </w:p>
    <w:p w:rsidR="00FD24D9" w:rsidRPr="00EA2B62" w:rsidRDefault="00FD24D9" w:rsidP="00FD24D9">
      <w:pPr>
        <w:contextualSpacing/>
        <w:jc w:val="both"/>
      </w:pPr>
      <w:r w:rsidRPr="00EA2B62">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FD24D9" w:rsidRPr="00EA2B62" w:rsidRDefault="00FD24D9" w:rsidP="00FD24D9">
      <w:pPr>
        <w:contextualSpacing/>
        <w:jc w:val="both"/>
      </w:pPr>
      <w:r w:rsidRPr="00EA2B62">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FD24D9" w:rsidRPr="00EA2B62" w:rsidRDefault="00FD24D9" w:rsidP="00FD24D9">
      <w:pPr>
        <w:contextualSpacing/>
        <w:jc w:val="both"/>
      </w:pPr>
      <w:r w:rsidRPr="00EA2B62">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FD24D9" w:rsidRPr="00EA2B62" w:rsidRDefault="00FD24D9" w:rsidP="00FD24D9">
      <w:pPr>
        <w:contextualSpacing/>
        <w:jc w:val="both"/>
      </w:pPr>
      <w:r w:rsidRPr="00EA2B62">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FD24D9" w:rsidRPr="00EA2B62" w:rsidRDefault="00FD24D9" w:rsidP="00FD24D9">
      <w:pPr>
        <w:contextualSpacing/>
        <w:jc w:val="both"/>
      </w:pPr>
      <w:r w:rsidRPr="00EA2B62">
        <w:t xml:space="preserve">- освоение общекультурного наследия России и общемирового культурного наследия; </w:t>
      </w:r>
    </w:p>
    <w:p w:rsidR="00FD24D9" w:rsidRPr="00EA2B62" w:rsidRDefault="00FD24D9" w:rsidP="00FD24D9">
      <w:pPr>
        <w:contextualSpacing/>
        <w:jc w:val="both"/>
      </w:pPr>
      <w:r w:rsidRPr="00EA2B62">
        <w:t xml:space="preserve">- ориентация в системе моральных норм и ценностей и их иерархизация, понимание конвенционального характера морали; </w:t>
      </w:r>
    </w:p>
    <w:p w:rsidR="00FD24D9" w:rsidRPr="00EA2B62" w:rsidRDefault="00FD24D9" w:rsidP="00FD24D9">
      <w:pPr>
        <w:contextualSpacing/>
        <w:jc w:val="both"/>
      </w:pPr>
      <w:r w:rsidRPr="00EA2B62">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FD24D9" w:rsidRPr="00EA2B62" w:rsidRDefault="00FD24D9" w:rsidP="00FD24D9">
      <w:pPr>
        <w:contextualSpacing/>
        <w:jc w:val="both"/>
      </w:pPr>
      <w:r w:rsidRPr="00EA2B62">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 </w:t>
      </w:r>
    </w:p>
    <w:p w:rsidR="00FD24D9" w:rsidRPr="00EA2B62" w:rsidRDefault="00FD24D9" w:rsidP="00FD24D9">
      <w:pPr>
        <w:ind w:firstLine="426"/>
        <w:contextualSpacing/>
        <w:jc w:val="both"/>
      </w:pPr>
      <w:r w:rsidRPr="00EA2B62">
        <w:t xml:space="preserve">В рамках </w:t>
      </w:r>
      <w:r w:rsidRPr="00EA2B62">
        <w:rPr>
          <w:b/>
          <w:bCs/>
        </w:rPr>
        <w:t xml:space="preserve">ценностного и эмоционального компонентов </w:t>
      </w:r>
      <w:r w:rsidRPr="00EA2B62">
        <w:t xml:space="preserve">будут сформированы: </w:t>
      </w:r>
    </w:p>
    <w:p w:rsidR="00FD24D9" w:rsidRPr="00EA2B62" w:rsidRDefault="00FD24D9" w:rsidP="00FD24D9">
      <w:pPr>
        <w:contextualSpacing/>
        <w:jc w:val="both"/>
      </w:pPr>
      <w:r w:rsidRPr="00EA2B62">
        <w:t xml:space="preserve">- гражданский патриотизм, любовь к Родине, чувство гордости за свою страну; </w:t>
      </w:r>
    </w:p>
    <w:p w:rsidR="00FD24D9" w:rsidRPr="00EA2B62" w:rsidRDefault="00FD24D9" w:rsidP="00FD24D9">
      <w:pPr>
        <w:contextualSpacing/>
        <w:jc w:val="both"/>
      </w:pPr>
      <w:r w:rsidRPr="00EA2B62">
        <w:t xml:space="preserve">- уважение к истории, культурным и историческим памятникам; </w:t>
      </w:r>
    </w:p>
    <w:p w:rsidR="00FD24D9" w:rsidRPr="00EA2B62" w:rsidRDefault="00FD24D9" w:rsidP="00FD24D9">
      <w:pPr>
        <w:contextualSpacing/>
        <w:jc w:val="both"/>
      </w:pPr>
      <w:r w:rsidRPr="00EA2B62">
        <w:t xml:space="preserve">- эмоционально положительное принятие своей этнической идентичности; </w:t>
      </w:r>
    </w:p>
    <w:p w:rsidR="00FD24D9" w:rsidRPr="00EA2B62" w:rsidRDefault="00FD24D9" w:rsidP="00FD24D9">
      <w:pPr>
        <w:contextualSpacing/>
        <w:jc w:val="both"/>
      </w:pPr>
      <w:r w:rsidRPr="00EA2B62">
        <w:t xml:space="preserve">- уважение к другим народам России и мира и принятие их, межэтническая толерантность, готовность к равноправному сотрудничеству; </w:t>
      </w:r>
    </w:p>
    <w:p w:rsidR="00FD24D9" w:rsidRPr="00EA2B62" w:rsidRDefault="00FD24D9" w:rsidP="00FD24D9">
      <w:pPr>
        <w:contextualSpacing/>
        <w:jc w:val="both"/>
      </w:pPr>
      <w:r w:rsidRPr="00EA2B62">
        <w:t xml:space="preserve">-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FD24D9" w:rsidRPr="00EA2B62" w:rsidRDefault="00FD24D9" w:rsidP="00FD24D9">
      <w:pPr>
        <w:contextualSpacing/>
        <w:jc w:val="both"/>
      </w:pPr>
      <w:r w:rsidRPr="00EA2B62">
        <w:t xml:space="preserve">- уважение к ценностям семьи, любовь к природе, признание ценности здоровья, своего и других людей, оптимизм в восприятии мира; </w:t>
      </w:r>
    </w:p>
    <w:p w:rsidR="00FD24D9" w:rsidRPr="00EA2B62" w:rsidRDefault="00FD24D9" w:rsidP="00FD24D9">
      <w:pPr>
        <w:contextualSpacing/>
        <w:jc w:val="both"/>
      </w:pPr>
      <w:r w:rsidRPr="00EA2B62">
        <w:t xml:space="preserve">- потребность в самовыражении и самореализации, социальном признании; </w:t>
      </w:r>
    </w:p>
    <w:p w:rsidR="00FD24D9" w:rsidRPr="00EA2B62" w:rsidRDefault="00FD24D9" w:rsidP="00FD24D9">
      <w:pPr>
        <w:contextualSpacing/>
        <w:jc w:val="both"/>
      </w:pPr>
      <w:r w:rsidRPr="00EA2B62">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FD24D9" w:rsidRPr="00EA2B62" w:rsidRDefault="00FD24D9" w:rsidP="00FD24D9">
      <w:pPr>
        <w:ind w:firstLine="426"/>
        <w:contextualSpacing/>
        <w:jc w:val="both"/>
      </w:pPr>
      <w:r w:rsidRPr="00EA2B62">
        <w:t xml:space="preserve">В рамках </w:t>
      </w:r>
      <w:r w:rsidRPr="00EA2B62">
        <w:rPr>
          <w:b/>
          <w:bCs/>
        </w:rPr>
        <w:t xml:space="preserve">деятельностного (поведенческого) компонента </w:t>
      </w:r>
      <w:r w:rsidRPr="00EA2B62">
        <w:t>будут сформированы (</w:t>
      </w:r>
      <w:r w:rsidRPr="00EA2B62">
        <w:rPr>
          <w:b/>
          <w:bCs/>
        </w:rPr>
        <w:t>выпускник научится)</w:t>
      </w:r>
      <w:r w:rsidRPr="00EA2B62">
        <w:t xml:space="preserve">: </w:t>
      </w:r>
    </w:p>
    <w:p w:rsidR="00FD24D9" w:rsidRPr="00EA2B62" w:rsidRDefault="00FD24D9" w:rsidP="00FD24D9">
      <w:pPr>
        <w:contextualSpacing/>
        <w:jc w:val="both"/>
      </w:pPr>
      <w:r w:rsidRPr="00EA2B62">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FD24D9" w:rsidRPr="00EA2B62" w:rsidRDefault="00FD24D9" w:rsidP="00FD24D9">
      <w:pPr>
        <w:contextualSpacing/>
        <w:jc w:val="both"/>
      </w:pPr>
      <w:r w:rsidRPr="00EA2B62">
        <w:t xml:space="preserve">- готовность и способность к выполнению норм и требований школьной жизни, прав и обязанностей ученика; </w:t>
      </w:r>
    </w:p>
    <w:p w:rsidR="00FD24D9" w:rsidRPr="00EA2B62" w:rsidRDefault="00FD24D9" w:rsidP="00FD24D9">
      <w:pPr>
        <w:contextualSpacing/>
        <w:jc w:val="both"/>
      </w:pPr>
      <w:r w:rsidRPr="00EA2B62">
        <w:t xml:space="preserve">- умение вести диалог на основе равноправных отношений и взаимного уважения и принятия; умение конструктивно разрешать конфликты; </w:t>
      </w:r>
    </w:p>
    <w:p w:rsidR="00FD24D9" w:rsidRPr="00EA2B62" w:rsidRDefault="00FD24D9" w:rsidP="00FD24D9">
      <w:pPr>
        <w:contextualSpacing/>
        <w:jc w:val="both"/>
      </w:pPr>
      <w:r w:rsidRPr="00EA2B62">
        <w:lastRenderedPageBreak/>
        <w:t xml:space="preserve">- готовность и способность к выполнению моральных норм в отношении взрослых и сверстников в школе, дома, во внеучебных видах деятельности; </w:t>
      </w:r>
    </w:p>
    <w:p w:rsidR="00FD24D9" w:rsidRPr="00EA2B62" w:rsidRDefault="00FD24D9" w:rsidP="00FD24D9">
      <w:pPr>
        <w:contextualSpacing/>
        <w:jc w:val="both"/>
      </w:pPr>
      <w:r w:rsidRPr="00EA2B62">
        <w:t xml:space="preserve">- потребность в участии в общественной жизни ближайшего социального окружения, общественно полезной деятельности; </w:t>
      </w:r>
    </w:p>
    <w:p w:rsidR="00FD24D9" w:rsidRPr="00EA2B62" w:rsidRDefault="00FD24D9" w:rsidP="00FD24D9">
      <w:pPr>
        <w:contextualSpacing/>
        <w:jc w:val="both"/>
      </w:pPr>
      <w:r w:rsidRPr="00EA2B62">
        <w:t xml:space="preserve">- умение строить жизненные планы с учётом конкретных социально-исторических, политических и экономических условий; </w:t>
      </w:r>
    </w:p>
    <w:p w:rsidR="00FD24D9" w:rsidRPr="00EA2B62" w:rsidRDefault="00FD24D9" w:rsidP="00FD24D9">
      <w:pPr>
        <w:contextualSpacing/>
        <w:jc w:val="both"/>
      </w:pPr>
      <w:r w:rsidRPr="00EA2B62">
        <w:t xml:space="preserve">- устойчивый познавательный интерес и становление смыслообразующей функции познавательного мотива; </w:t>
      </w:r>
    </w:p>
    <w:p w:rsidR="00FD24D9" w:rsidRPr="00EA2B62" w:rsidRDefault="00FD24D9" w:rsidP="00FD24D9">
      <w:pPr>
        <w:contextualSpacing/>
        <w:jc w:val="both"/>
      </w:pPr>
      <w:r w:rsidRPr="00EA2B62">
        <w:t xml:space="preserve">- готовность к выбору профильного образования. </w:t>
      </w:r>
    </w:p>
    <w:p w:rsidR="00FD24D9" w:rsidRPr="00EA2B62" w:rsidRDefault="00FD24D9" w:rsidP="00FD24D9">
      <w:pPr>
        <w:ind w:firstLine="426"/>
        <w:contextualSpacing/>
        <w:jc w:val="both"/>
      </w:pPr>
      <w:r w:rsidRPr="00EA2B62">
        <w:rPr>
          <w:b/>
          <w:bCs/>
        </w:rPr>
        <w:t xml:space="preserve">Выпускник получит возможность для формирования: </w:t>
      </w:r>
    </w:p>
    <w:p w:rsidR="00FD24D9" w:rsidRPr="00EA2B62" w:rsidRDefault="00FD24D9" w:rsidP="00FD24D9">
      <w:pPr>
        <w:contextualSpacing/>
        <w:jc w:val="both"/>
      </w:pPr>
      <w:r w:rsidRPr="00EA2B62">
        <w:t xml:space="preserve">- выраженной устойчивой учебно-познавательной мотивации и интереса к учению; </w:t>
      </w:r>
    </w:p>
    <w:p w:rsidR="00FD24D9" w:rsidRPr="00EA2B62" w:rsidRDefault="00FD24D9" w:rsidP="00FD24D9">
      <w:pPr>
        <w:contextualSpacing/>
        <w:jc w:val="both"/>
      </w:pPr>
      <w:r w:rsidRPr="00EA2B62">
        <w:t xml:space="preserve">- готовности к самообразованию и самовоспитанию; </w:t>
      </w:r>
    </w:p>
    <w:p w:rsidR="00FD24D9" w:rsidRPr="00EA2B62" w:rsidRDefault="00FD24D9" w:rsidP="00FD24D9">
      <w:pPr>
        <w:contextualSpacing/>
        <w:jc w:val="both"/>
      </w:pPr>
      <w:r w:rsidRPr="00EA2B62">
        <w:t xml:space="preserve">- адекватной позитивной самооценки и Я-концепции; </w:t>
      </w:r>
    </w:p>
    <w:p w:rsidR="00FD24D9" w:rsidRPr="00EA2B62" w:rsidRDefault="00FD24D9" w:rsidP="00FD24D9">
      <w:pPr>
        <w:contextualSpacing/>
        <w:jc w:val="both"/>
      </w:pPr>
      <w:r w:rsidRPr="00EA2B62">
        <w:t xml:space="preserve">- компетентности в реализации основ гражданской идентичности в поступках и деятельности; </w:t>
      </w:r>
    </w:p>
    <w:p w:rsidR="00FD24D9" w:rsidRPr="00EA2B62" w:rsidRDefault="00FD24D9" w:rsidP="00FD24D9">
      <w:pPr>
        <w:contextualSpacing/>
        <w:jc w:val="both"/>
      </w:pPr>
      <w:r w:rsidRPr="00EA2B62">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FD24D9" w:rsidRPr="00EA2B62" w:rsidRDefault="00FD24D9" w:rsidP="00FD24D9">
      <w:pPr>
        <w:contextualSpacing/>
        <w:jc w:val="both"/>
      </w:pPr>
      <w:r w:rsidRPr="00EA2B62">
        <w:t xml:space="preserve">- эмпатии как осознанного понимания и сопереживания чувствам других, выражающейся в поступках, направленных на помощь и обеспечение благополучия. </w:t>
      </w:r>
      <w:bookmarkStart w:id="3" w:name="_Toc405145649"/>
      <w:bookmarkStart w:id="4" w:name="_Toc406058978"/>
      <w:bookmarkStart w:id="5" w:name="_Toc409691627"/>
      <w:bookmarkStart w:id="6" w:name="_Toc410653951"/>
      <w:bookmarkStart w:id="7" w:name="_Toc414553132"/>
    </w:p>
    <w:p w:rsidR="00FD24D9" w:rsidRPr="00EA2B62" w:rsidRDefault="00FD24D9" w:rsidP="00FD24D9">
      <w:pPr>
        <w:contextualSpacing/>
        <w:jc w:val="both"/>
      </w:pPr>
    </w:p>
    <w:p w:rsidR="00FD24D9" w:rsidRPr="00EA2B62" w:rsidRDefault="00FD24D9" w:rsidP="00FD24D9">
      <w:pPr>
        <w:contextualSpacing/>
        <w:jc w:val="both"/>
        <w:rPr>
          <w:b/>
        </w:rPr>
      </w:pPr>
      <w:r w:rsidRPr="00EA2B62">
        <w:rPr>
          <w:b/>
        </w:rPr>
        <w:t>1.2.4. Метапредметные результаты освоения ООП</w:t>
      </w:r>
      <w:bookmarkEnd w:id="3"/>
      <w:bookmarkEnd w:id="4"/>
      <w:bookmarkEnd w:id="5"/>
      <w:bookmarkEnd w:id="6"/>
      <w:bookmarkEnd w:id="7"/>
      <w:r w:rsidRPr="00EA2B62">
        <w:rPr>
          <w:b/>
        </w:rPr>
        <w:t>.</w:t>
      </w:r>
    </w:p>
    <w:p w:rsidR="00FD24D9" w:rsidRPr="00EA2B62" w:rsidRDefault="00FD24D9" w:rsidP="00FD24D9">
      <w:pPr>
        <w:ind w:firstLine="426"/>
        <w:contextualSpacing/>
        <w:jc w:val="both"/>
        <w:rPr>
          <w:b/>
          <w:i/>
        </w:rPr>
      </w:pPr>
      <w:r w:rsidRPr="00EA2B62">
        <w:t>Метапредметные результаты включают освоенные обучающимися межпредметные понятия и универсальные учебные действия (регулятивные, познавательные, коммуникативные).</w:t>
      </w:r>
    </w:p>
    <w:p w:rsidR="00FD24D9" w:rsidRPr="00EA2B62" w:rsidRDefault="00FD24D9" w:rsidP="00FD24D9">
      <w:pPr>
        <w:ind w:firstLine="426"/>
        <w:contextualSpacing/>
        <w:jc w:val="both"/>
      </w:pPr>
      <w:r w:rsidRPr="00EA2B62">
        <w:t xml:space="preserve">В результате изучения </w:t>
      </w:r>
      <w:r w:rsidRPr="00EA2B62">
        <w:rPr>
          <w:b/>
          <w:bCs/>
        </w:rPr>
        <w:t xml:space="preserve">всех без исключения предметов </w:t>
      </w:r>
      <w:r w:rsidRPr="00EA2B62">
        <w:t xml:space="preserve">основной школы получат дальнейшее развитие </w:t>
      </w:r>
      <w:r w:rsidRPr="00EA2B62">
        <w:rPr>
          <w:b/>
          <w:bCs/>
          <w:iCs/>
        </w:rPr>
        <w:t>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EA2B62">
        <w:rPr>
          <w:b/>
          <w:bCs/>
          <w:i/>
          <w:iCs/>
        </w:rPr>
        <w:t xml:space="preserve"> </w:t>
      </w:r>
      <w:r w:rsidRPr="00EA2B62">
        <w:t xml:space="preserve">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FD24D9" w:rsidRPr="00EA2B62" w:rsidRDefault="00FD24D9" w:rsidP="00FD24D9">
      <w:pPr>
        <w:ind w:firstLine="426"/>
        <w:contextualSpacing/>
        <w:jc w:val="both"/>
      </w:pPr>
      <w:r w:rsidRPr="00EA2B62">
        <w:t xml:space="preserve">В ходе изучения средствами всех предметов у выпускников будут заложены </w:t>
      </w:r>
      <w:r w:rsidRPr="00EA2B62">
        <w:rPr>
          <w:b/>
          <w:bCs/>
          <w:iCs/>
        </w:rPr>
        <w:t xml:space="preserve">основы формально-логического мышления, рефлексии, </w:t>
      </w:r>
      <w:r w:rsidRPr="00EA2B62">
        <w:t xml:space="preserve">что будет способствовать: </w:t>
      </w:r>
    </w:p>
    <w:p w:rsidR="00FD24D9" w:rsidRPr="00EA2B62" w:rsidRDefault="00FD24D9" w:rsidP="00FD24D9">
      <w:pPr>
        <w:contextualSpacing/>
        <w:jc w:val="both"/>
      </w:pPr>
      <w:r w:rsidRPr="00EA2B62">
        <w:t xml:space="preserve">- порождению нового типа познавательных интересов (интереса не только к фактам, но и к закономерностям); </w:t>
      </w:r>
    </w:p>
    <w:p w:rsidR="00FD24D9" w:rsidRPr="00EA2B62" w:rsidRDefault="00FD24D9" w:rsidP="00FD24D9">
      <w:pPr>
        <w:contextualSpacing/>
        <w:jc w:val="both"/>
      </w:pPr>
      <w:r w:rsidRPr="00EA2B62">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FD24D9" w:rsidRPr="00EA2B62" w:rsidRDefault="00FD24D9" w:rsidP="00FD24D9">
      <w:pPr>
        <w:contextualSpacing/>
        <w:jc w:val="both"/>
      </w:pPr>
      <w:r w:rsidRPr="00EA2B62">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FD24D9" w:rsidRPr="00EA2B62" w:rsidRDefault="00FD24D9" w:rsidP="00FD24D9">
      <w:pPr>
        <w:ind w:firstLine="426"/>
        <w:contextualSpacing/>
        <w:jc w:val="both"/>
        <w:rPr>
          <w:b/>
          <w:bCs/>
        </w:rPr>
      </w:pPr>
      <w:r w:rsidRPr="00EA2B62">
        <w:rPr>
          <w:b/>
          <w:bCs/>
        </w:rPr>
        <w:t>Межпредметные понятия.</w:t>
      </w:r>
    </w:p>
    <w:p w:rsidR="00FD24D9" w:rsidRPr="00EA2B62" w:rsidRDefault="00FD24D9" w:rsidP="00FD24D9">
      <w:pPr>
        <w:ind w:firstLine="426"/>
        <w:contextualSpacing/>
        <w:jc w:val="both"/>
        <w:rPr>
          <w:bCs/>
          <w:u w:val="single"/>
        </w:rPr>
      </w:pPr>
      <w:r w:rsidRPr="00EA2B62">
        <w:t xml:space="preserve">Условием формирования межпредметных понятий, например таких как система, </w:t>
      </w:r>
      <w:r w:rsidRPr="00EA2B62">
        <w:rPr>
          <w:shd w:val="clear" w:color="auto" w:fill="FFFFFF"/>
        </w:rPr>
        <w:t>факт, закономерность, феномен, анализ, синтез</w:t>
      </w:r>
      <w:r w:rsidRPr="00EA2B62">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w:t>
      </w:r>
    </w:p>
    <w:p w:rsidR="00FD24D9" w:rsidRPr="00EA2B62" w:rsidRDefault="00FD24D9" w:rsidP="00FD24D9">
      <w:pPr>
        <w:ind w:firstLine="426"/>
        <w:contextualSpacing/>
        <w:jc w:val="both"/>
      </w:pPr>
      <w:r w:rsidRPr="00EA2B62">
        <w:t xml:space="preserve">В основной школе через все предметы продолжится работа по формированию и развитию </w:t>
      </w:r>
      <w:r w:rsidRPr="00EA2B62">
        <w:rPr>
          <w:b/>
          <w:bCs/>
          <w:iCs/>
        </w:rPr>
        <w:t>основ читательской компетенции.</w:t>
      </w:r>
      <w:r w:rsidRPr="00EA2B62">
        <w:rPr>
          <w:b/>
          <w:bCs/>
          <w:i/>
          <w:iCs/>
        </w:rPr>
        <w:t xml:space="preserve"> </w:t>
      </w:r>
      <w:r w:rsidRPr="00EA2B62">
        <w:t xml:space="preserve">Обучающиеся овладеют чтением как средством осуществления своих дальнейших планов: продолжения образования и </w:t>
      </w:r>
      <w:r w:rsidRPr="00EA2B62">
        <w:lastRenderedPageBreak/>
        <w:t xml:space="preserve">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FD24D9" w:rsidRPr="00EA2B62" w:rsidRDefault="00FD24D9" w:rsidP="00FD24D9">
      <w:pPr>
        <w:ind w:firstLine="426"/>
        <w:contextualSpacing/>
        <w:jc w:val="both"/>
      </w:pPr>
      <w:r w:rsidRPr="00EA2B62">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w:t>
      </w:r>
    </w:p>
    <w:p w:rsidR="00FD24D9" w:rsidRPr="00EA2B62" w:rsidRDefault="00FD24D9" w:rsidP="00FD24D9">
      <w:pPr>
        <w:ind w:firstLine="426"/>
        <w:contextualSpacing/>
        <w:jc w:val="both"/>
      </w:pPr>
      <w:r w:rsidRPr="00EA2B62">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FD24D9" w:rsidRPr="00EA2B62" w:rsidRDefault="00FD24D9" w:rsidP="00FD24D9">
      <w:pPr>
        <w:ind w:firstLine="426"/>
        <w:contextualSpacing/>
        <w:jc w:val="both"/>
      </w:pPr>
      <w:r w:rsidRPr="00EA2B62">
        <w:t xml:space="preserve">При изучении учебных предметов обучающиеся усовершенствуют приобретённые на первой ступени </w:t>
      </w:r>
      <w:r w:rsidRPr="00EA2B62">
        <w:rPr>
          <w:b/>
          <w:bCs/>
          <w:iCs/>
        </w:rPr>
        <w:t>навыки работы с информацией</w:t>
      </w:r>
      <w:r w:rsidRPr="00EA2B62">
        <w:rPr>
          <w:b/>
          <w:bCs/>
          <w:i/>
          <w:iCs/>
        </w:rPr>
        <w:t xml:space="preserve"> </w:t>
      </w:r>
      <w:r w:rsidRPr="00EA2B62">
        <w:t xml:space="preserve">и пополнят их. Они смогут работать с текстами, преобразовывать и интерпретировать содержащуюся в них информацию, в том числе: </w:t>
      </w:r>
    </w:p>
    <w:p w:rsidR="00FD24D9" w:rsidRPr="00EA2B62" w:rsidRDefault="00FD24D9" w:rsidP="00FD24D9">
      <w:pPr>
        <w:contextualSpacing/>
        <w:jc w:val="both"/>
      </w:pPr>
      <w:r w:rsidRPr="00EA2B62">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FD24D9" w:rsidRPr="00EA2B62" w:rsidRDefault="00FD24D9" w:rsidP="00FD24D9">
      <w:pPr>
        <w:contextualSpacing/>
        <w:jc w:val="both"/>
      </w:pPr>
      <w:r w:rsidRPr="00EA2B62">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FD24D9" w:rsidRPr="00EA2B62" w:rsidRDefault="00FD24D9" w:rsidP="00FD24D9">
      <w:pPr>
        <w:contextualSpacing/>
        <w:jc w:val="both"/>
      </w:pPr>
      <w:r w:rsidRPr="00EA2B62">
        <w:t xml:space="preserve">- заполнять и дополнять таблицы, схемы, диаграммы, тексты. </w:t>
      </w:r>
    </w:p>
    <w:p w:rsidR="00FD24D9" w:rsidRPr="00EA2B62" w:rsidRDefault="00FD24D9" w:rsidP="00FD24D9">
      <w:pPr>
        <w:ind w:firstLine="426"/>
        <w:contextualSpacing/>
        <w:jc w:val="both"/>
      </w:pPr>
      <w:r w:rsidRPr="00EA2B62">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FD24D9" w:rsidRPr="00EA2B62" w:rsidRDefault="00FD24D9" w:rsidP="00FD24D9">
      <w:pPr>
        <w:ind w:firstLine="426"/>
        <w:contextualSpacing/>
        <w:jc w:val="both"/>
      </w:pPr>
      <w:r w:rsidRPr="00EA2B62">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
    <w:p w:rsidR="00FD24D9" w:rsidRPr="00EA2B62" w:rsidRDefault="00FD24D9" w:rsidP="00FD24D9">
      <w:pPr>
        <w:ind w:firstLine="426"/>
        <w:contextualSpacing/>
        <w:jc w:val="both"/>
      </w:pPr>
      <w:r w:rsidRPr="00EA2B62">
        <w:t xml:space="preserve">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FD24D9" w:rsidRPr="00EA2B62" w:rsidRDefault="00FD24D9" w:rsidP="00FD24D9">
      <w:pPr>
        <w:ind w:firstLine="426"/>
        <w:contextualSpacing/>
        <w:jc w:val="both"/>
      </w:pPr>
      <w:r w:rsidRPr="00EA2B62">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FD24D9" w:rsidRPr="00EA2B62" w:rsidRDefault="00FD24D9" w:rsidP="00FD24D9">
      <w:pPr>
        <w:ind w:firstLine="426"/>
        <w:contextualSpacing/>
        <w:jc w:val="both"/>
      </w:pPr>
      <w:r w:rsidRPr="00EA2B62">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FD24D9" w:rsidRPr="00EA2B62" w:rsidRDefault="00FD24D9" w:rsidP="00FD24D9">
      <w:pPr>
        <w:ind w:firstLine="426"/>
        <w:contextualSpacing/>
        <w:jc w:val="both"/>
      </w:pPr>
      <w:r w:rsidRPr="00EA2B62">
        <w:t xml:space="preserve">В ходе изучения всех учебных предметов обучающиеся </w:t>
      </w:r>
      <w:r w:rsidRPr="00EA2B62">
        <w:rPr>
          <w:b/>
          <w:bCs/>
          <w:iCs/>
        </w:rPr>
        <w:t>приобретут опыт проектной деятельности</w:t>
      </w:r>
      <w:r w:rsidRPr="00EA2B62">
        <w:rPr>
          <w:b/>
          <w:bCs/>
          <w:i/>
          <w:iCs/>
        </w:rPr>
        <w:t xml:space="preserve"> </w:t>
      </w:r>
      <w:r w:rsidRPr="00EA2B62">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w:t>
      </w:r>
      <w:r w:rsidRPr="00EA2B62">
        <w:lastRenderedPageBreak/>
        <w:t xml:space="preserve">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FD24D9" w:rsidRPr="00EA2B62" w:rsidRDefault="00FD24D9" w:rsidP="00FD24D9">
      <w:pPr>
        <w:ind w:firstLine="426"/>
        <w:contextualSpacing/>
        <w:jc w:val="both"/>
      </w:pPr>
      <w:r w:rsidRPr="00EA2B62">
        <w:t xml:space="preserve">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FD24D9" w:rsidRPr="00EA2B62" w:rsidRDefault="00FD24D9" w:rsidP="00FD24D9">
      <w:pPr>
        <w:ind w:firstLine="426"/>
        <w:contextualSpacing/>
        <w:jc w:val="both"/>
      </w:pPr>
      <w:r w:rsidRPr="00EA2B62">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FD24D9" w:rsidRPr="00EA2B62" w:rsidRDefault="00FD24D9" w:rsidP="00FD24D9">
      <w:pPr>
        <w:contextualSpacing/>
        <w:jc w:val="both"/>
      </w:pPr>
      <w:r w:rsidRPr="00EA2B62">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FD24D9" w:rsidRPr="00EA2B62" w:rsidRDefault="00FD24D9" w:rsidP="00FD24D9">
      <w:pPr>
        <w:contextualSpacing/>
        <w:jc w:val="both"/>
      </w:pPr>
      <w:r w:rsidRPr="00EA2B62">
        <w:t xml:space="preserve">- основы критического отношения к знанию, жизненному опыту; </w:t>
      </w:r>
    </w:p>
    <w:p w:rsidR="00FD24D9" w:rsidRPr="00EA2B62" w:rsidRDefault="00FD24D9" w:rsidP="00FD24D9">
      <w:pPr>
        <w:contextualSpacing/>
        <w:jc w:val="both"/>
      </w:pPr>
      <w:r w:rsidRPr="00EA2B62">
        <w:t xml:space="preserve">- основы ценностных суждений и оценок; </w:t>
      </w:r>
    </w:p>
    <w:p w:rsidR="00FD24D9" w:rsidRPr="00EA2B62" w:rsidRDefault="00FD24D9" w:rsidP="00FD24D9">
      <w:pPr>
        <w:contextualSpacing/>
        <w:jc w:val="both"/>
      </w:pPr>
      <w:r w:rsidRPr="00EA2B62">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FD24D9" w:rsidRPr="00EA2B62" w:rsidRDefault="00FD24D9" w:rsidP="00FD24D9">
      <w:pPr>
        <w:contextualSpacing/>
        <w:jc w:val="both"/>
      </w:pPr>
      <w:r w:rsidRPr="00EA2B62">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3828CB" w:rsidRDefault="003828CB" w:rsidP="00FD24D9">
      <w:pPr>
        <w:ind w:firstLine="426"/>
        <w:contextualSpacing/>
        <w:jc w:val="both"/>
        <w:rPr>
          <w:b/>
        </w:rPr>
      </w:pPr>
    </w:p>
    <w:p w:rsidR="00FD24D9" w:rsidRPr="00EA2B62" w:rsidRDefault="00FD24D9" w:rsidP="00FD24D9">
      <w:pPr>
        <w:ind w:firstLine="426"/>
        <w:contextualSpacing/>
        <w:jc w:val="both"/>
        <w:rPr>
          <w:b/>
        </w:rPr>
      </w:pPr>
      <w:r w:rsidRPr="00EA2B62">
        <w:rPr>
          <w:b/>
        </w:rPr>
        <w:t>Регулятивные УУД</w:t>
      </w:r>
    </w:p>
    <w:p w:rsidR="00FD24D9" w:rsidRPr="00EA2B62" w:rsidRDefault="00FD24D9" w:rsidP="00E93D26">
      <w:pPr>
        <w:widowControl w:val="0"/>
        <w:numPr>
          <w:ilvl w:val="0"/>
          <w:numId w:val="2"/>
        </w:numPr>
        <w:tabs>
          <w:tab w:val="left" w:pos="284"/>
        </w:tabs>
        <w:ind w:left="0" w:firstLine="0"/>
        <w:contextualSpacing/>
        <w:jc w:val="both"/>
      </w:pPr>
      <w:r w:rsidRPr="00EA2B62">
        <w:t>Умение самостоятельно определять цели обучения, ставить и формулировать новые задачи</w:t>
      </w:r>
    </w:p>
    <w:p w:rsidR="00FD24D9" w:rsidRPr="00EA2B62" w:rsidRDefault="00FD24D9" w:rsidP="00FD24D9">
      <w:pPr>
        <w:widowControl w:val="0"/>
        <w:tabs>
          <w:tab w:val="left" w:pos="1134"/>
        </w:tabs>
        <w:contextualSpacing/>
        <w:jc w:val="both"/>
      </w:pPr>
      <w:r w:rsidRPr="00EA2B62">
        <w:t xml:space="preserve">в учебе и познавательной деятельности, развивать мотивы и интересы своей познавательной деятельности. </w:t>
      </w:r>
    </w:p>
    <w:p w:rsidR="00FD24D9" w:rsidRPr="00EA2B62" w:rsidRDefault="00FD24D9" w:rsidP="00FD24D9">
      <w:pPr>
        <w:widowControl w:val="0"/>
        <w:tabs>
          <w:tab w:val="left" w:pos="1134"/>
        </w:tabs>
        <w:contextualSpacing/>
        <w:jc w:val="both"/>
      </w:pPr>
      <w:r w:rsidRPr="00EA2B62">
        <w:t>Обучающийся сможет:</w:t>
      </w:r>
    </w:p>
    <w:p w:rsidR="00FD24D9" w:rsidRPr="00EA2B62" w:rsidRDefault="00FD24D9" w:rsidP="00FD24D9">
      <w:pPr>
        <w:widowControl w:val="0"/>
        <w:tabs>
          <w:tab w:val="left" w:pos="-851"/>
        </w:tabs>
        <w:contextualSpacing/>
        <w:jc w:val="both"/>
      </w:pPr>
      <w:r w:rsidRPr="00EA2B62">
        <w:t>- анализировать существующие и планировать будущие образовательные результаты;</w:t>
      </w:r>
    </w:p>
    <w:p w:rsidR="00FD24D9" w:rsidRPr="00EA2B62" w:rsidRDefault="00FD24D9" w:rsidP="00FD24D9">
      <w:pPr>
        <w:widowControl w:val="0"/>
        <w:tabs>
          <w:tab w:val="left" w:pos="-851"/>
        </w:tabs>
        <w:contextualSpacing/>
        <w:jc w:val="both"/>
      </w:pPr>
      <w:r w:rsidRPr="00EA2B62">
        <w:t>- идентифицировать собственные проблемы и определять главную проблему;</w:t>
      </w:r>
    </w:p>
    <w:p w:rsidR="00FD24D9" w:rsidRPr="00EA2B62" w:rsidRDefault="00FD24D9" w:rsidP="00FD24D9">
      <w:pPr>
        <w:widowControl w:val="0"/>
        <w:tabs>
          <w:tab w:val="left" w:pos="-851"/>
        </w:tabs>
        <w:contextualSpacing/>
        <w:jc w:val="both"/>
      </w:pPr>
      <w:r w:rsidRPr="00EA2B62">
        <w:t>- выдвигать версии решения проблемы, формулировать гипотезы, предвосхищать конечный</w:t>
      </w:r>
    </w:p>
    <w:p w:rsidR="00FD24D9" w:rsidRPr="00EA2B62" w:rsidRDefault="00FD24D9" w:rsidP="00FD24D9">
      <w:pPr>
        <w:widowControl w:val="0"/>
        <w:tabs>
          <w:tab w:val="left" w:pos="-851"/>
        </w:tabs>
        <w:contextualSpacing/>
        <w:jc w:val="both"/>
      </w:pPr>
      <w:r w:rsidRPr="00EA2B62">
        <w:t>результат;</w:t>
      </w:r>
    </w:p>
    <w:p w:rsidR="00FD24D9" w:rsidRPr="00EA2B62" w:rsidRDefault="00FD24D9" w:rsidP="00FD24D9">
      <w:pPr>
        <w:widowControl w:val="0"/>
        <w:tabs>
          <w:tab w:val="left" w:pos="-851"/>
        </w:tabs>
        <w:contextualSpacing/>
        <w:jc w:val="both"/>
      </w:pPr>
      <w:r w:rsidRPr="00EA2B62">
        <w:t>- ставить цель деятельности на основе определенной проблемы и существующих возможностей;</w:t>
      </w:r>
    </w:p>
    <w:p w:rsidR="00FD24D9" w:rsidRPr="00EA2B62" w:rsidRDefault="00FD24D9" w:rsidP="00FD24D9">
      <w:pPr>
        <w:widowControl w:val="0"/>
        <w:tabs>
          <w:tab w:val="left" w:pos="-851"/>
        </w:tabs>
        <w:contextualSpacing/>
        <w:jc w:val="both"/>
      </w:pPr>
      <w:r w:rsidRPr="00EA2B62">
        <w:t>- формулировать учебные задачи как шаги достижения поставленной цели деятельности;</w:t>
      </w:r>
    </w:p>
    <w:p w:rsidR="00FD24D9" w:rsidRPr="00EA2B62" w:rsidRDefault="00FD24D9" w:rsidP="00FD24D9">
      <w:pPr>
        <w:widowControl w:val="0"/>
        <w:tabs>
          <w:tab w:val="left" w:pos="-851"/>
        </w:tabs>
        <w:contextualSpacing/>
        <w:jc w:val="both"/>
      </w:pPr>
      <w:r w:rsidRPr="00EA2B62">
        <w:t>- обосновывать целевые ориентиры и приоритеты ссылками на ценности, указывая и обосновывая логическую последовательность шагов.</w:t>
      </w:r>
    </w:p>
    <w:p w:rsidR="00FD24D9" w:rsidRPr="00EA2B62" w:rsidRDefault="00FD24D9" w:rsidP="00E93D26">
      <w:pPr>
        <w:widowControl w:val="0"/>
        <w:numPr>
          <w:ilvl w:val="0"/>
          <w:numId w:val="2"/>
        </w:numPr>
        <w:tabs>
          <w:tab w:val="left" w:pos="284"/>
        </w:tabs>
        <w:ind w:left="0" w:firstLine="0"/>
        <w:contextualSpacing/>
        <w:jc w:val="both"/>
        <w:rPr>
          <w:b/>
        </w:rPr>
      </w:pPr>
      <w:r w:rsidRPr="00EA2B62">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D24D9" w:rsidRPr="00EA2B62" w:rsidRDefault="00FD24D9" w:rsidP="00FD24D9">
      <w:pPr>
        <w:widowControl w:val="0"/>
        <w:tabs>
          <w:tab w:val="left" w:pos="284"/>
        </w:tabs>
        <w:contextualSpacing/>
        <w:jc w:val="both"/>
        <w:rPr>
          <w:b/>
        </w:rPr>
      </w:pPr>
      <w:r w:rsidRPr="00EA2B62">
        <w:t>Обучающийся сможет:</w:t>
      </w:r>
    </w:p>
    <w:p w:rsidR="00FD24D9" w:rsidRPr="00EA2B62" w:rsidRDefault="00FD24D9" w:rsidP="00FD24D9">
      <w:pPr>
        <w:widowControl w:val="0"/>
        <w:tabs>
          <w:tab w:val="left" w:pos="-851"/>
        </w:tabs>
        <w:contextualSpacing/>
        <w:jc w:val="both"/>
      </w:pPr>
      <w:r w:rsidRPr="00EA2B62">
        <w:t>- определять необходимые действие(я) в соответствии с учебной и познавательной задачей и составлять алгоритм их выполнения;</w:t>
      </w:r>
    </w:p>
    <w:p w:rsidR="00FD24D9" w:rsidRPr="00EA2B62" w:rsidRDefault="00FD24D9" w:rsidP="00FD24D9">
      <w:pPr>
        <w:widowControl w:val="0"/>
        <w:tabs>
          <w:tab w:val="left" w:pos="-851"/>
        </w:tabs>
        <w:contextualSpacing/>
        <w:jc w:val="both"/>
      </w:pPr>
      <w:r w:rsidRPr="00EA2B62">
        <w:t>- обосновывать и осуществлять выбор наиболее эффективных способов решения учебных и</w:t>
      </w:r>
    </w:p>
    <w:p w:rsidR="00FD24D9" w:rsidRPr="00EA2B62" w:rsidRDefault="00FD24D9" w:rsidP="00FD24D9">
      <w:pPr>
        <w:widowControl w:val="0"/>
        <w:tabs>
          <w:tab w:val="left" w:pos="-851"/>
        </w:tabs>
        <w:contextualSpacing/>
        <w:jc w:val="both"/>
      </w:pPr>
      <w:r w:rsidRPr="00EA2B62">
        <w:t>познавательных задач;</w:t>
      </w:r>
    </w:p>
    <w:p w:rsidR="00FD24D9" w:rsidRPr="00EA2B62" w:rsidRDefault="00FD24D9" w:rsidP="00FD24D9">
      <w:pPr>
        <w:widowControl w:val="0"/>
        <w:tabs>
          <w:tab w:val="left" w:pos="-851"/>
        </w:tabs>
        <w:contextualSpacing/>
        <w:jc w:val="both"/>
      </w:pPr>
      <w:r w:rsidRPr="00EA2B62">
        <w:t>- определять/находить, в том числе из предложенных вариантов, условия для выполнения</w:t>
      </w:r>
    </w:p>
    <w:p w:rsidR="00FD24D9" w:rsidRPr="00EA2B62" w:rsidRDefault="00FD24D9" w:rsidP="00FD24D9">
      <w:pPr>
        <w:widowControl w:val="0"/>
        <w:tabs>
          <w:tab w:val="left" w:pos="-851"/>
        </w:tabs>
        <w:contextualSpacing/>
        <w:jc w:val="both"/>
      </w:pPr>
      <w:r w:rsidRPr="00EA2B62">
        <w:t>учебной и познавательной задачи;</w:t>
      </w:r>
    </w:p>
    <w:p w:rsidR="00FD24D9" w:rsidRPr="00EA2B62" w:rsidRDefault="00FD24D9" w:rsidP="00FD24D9">
      <w:pPr>
        <w:widowControl w:val="0"/>
        <w:tabs>
          <w:tab w:val="left" w:pos="-851"/>
        </w:tabs>
        <w:contextualSpacing/>
        <w:jc w:val="both"/>
      </w:pPr>
      <w:r w:rsidRPr="00EA2B62">
        <w:t>- выстраивать жизненные планы на краткосрочное будущее (заявлять целевые ориентиры,</w:t>
      </w:r>
    </w:p>
    <w:p w:rsidR="00FD24D9" w:rsidRPr="00EA2B62" w:rsidRDefault="00FD24D9" w:rsidP="00FD24D9">
      <w:pPr>
        <w:widowControl w:val="0"/>
        <w:tabs>
          <w:tab w:val="left" w:pos="-851"/>
        </w:tabs>
        <w:contextualSpacing/>
        <w:jc w:val="both"/>
      </w:pPr>
      <w:r w:rsidRPr="00EA2B62">
        <w:t>- ставить адекватные им задачи и предлагать действия, указывая и обосновывая логическую</w:t>
      </w:r>
    </w:p>
    <w:p w:rsidR="00FD24D9" w:rsidRPr="00EA2B62" w:rsidRDefault="00FD24D9" w:rsidP="00FD24D9">
      <w:pPr>
        <w:widowControl w:val="0"/>
        <w:tabs>
          <w:tab w:val="left" w:pos="-851"/>
        </w:tabs>
        <w:contextualSpacing/>
        <w:jc w:val="both"/>
      </w:pPr>
      <w:r w:rsidRPr="00EA2B62">
        <w:t>последовательность шагов);</w:t>
      </w:r>
    </w:p>
    <w:p w:rsidR="00FD24D9" w:rsidRPr="00EA2B62" w:rsidRDefault="00FD24D9" w:rsidP="00FD24D9">
      <w:pPr>
        <w:widowControl w:val="0"/>
        <w:tabs>
          <w:tab w:val="left" w:pos="-851"/>
        </w:tabs>
        <w:contextualSpacing/>
        <w:jc w:val="both"/>
      </w:pPr>
      <w:r w:rsidRPr="00EA2B62">
        <w:t>- выбирать из предложенных вариантов и самостоятельно искать средства/ресурсы для решения задачи/достижения цели;</w:t>
      </w:r>
    </w:p>
    <w:p w:rsidR="00FD24D9" w:rsidRPr="00EA2B62" w:rsidRDefault="00FD24D9" w:rsidP="00FD24D9">
      <w:pPr>
        <w:widowControl w:val="0"/>
        <w:tabs>
          <w:tab w:val="left" w:pos="-851"/>
        </w:tabs>
        <w:contextualSpacing/>
        <w:jc w:val="both"/>
      </w:pPr>
      <w:r w:rsidRPr="00EA2B62">
        <w:lastRenderedPageBreak/>
        <w:t>- составлять план решения проблемы (выполнения проекта, проведения исследования);</w:t>
      </w:r>
    </w:p>
    <w:p w:rsidR="00FD24D9" w:rsidRPr="00EA2B62" w:rsidRDefault="00FD24D9" w:rsidP="00FD24D9">
      <w:pPr>
        <w:widowControl w:val="0"/>
        <w:tabs>
          <w:tab w:val="left" w:pos="-851"/>
        </w:tabs>
        <w:contextualSpacing/>
        <w:jc w:val="both"/>
      </w:pPr>
      <w:r w:rsidRPr="00EA2B62">
        <w:t>- определять потенциальные затруднения при решении учебной и познавательной задачи и</w:t>
      </w:r>
    </w:p>
    <w:p w:rsidR="00FD24D9" w:rsidRPr="00EA2B62" w:rsidRDefault="00FD24D9" w:rsidP="00FD24D9">
      <w:pPr>
        <w:widowControl w:val="0"/>
        <w:tabs>
          <w:tab w:val="left" w:pos="-851"/>
        </w:tabs>
        <w:contextualSpacing/>
        <w:jc w:val="both"/>
      </w:pPr>
      <w:r w:rsidRPr="00EA2B62">
        <w:t>находить средства для их устранения;</w:t>
      </w:r>
    </w:p>
    <w:p w:rsidR="00FD24D9" w:rsidRPr="00EA2B62" w:rsidRDefault="00FD24D9" w:rsidP="00FD24D9">
      <w:pPr>
        <w:widowControl w:val="0"/>
        <w:tabs>
          <w:tab w:val="left" w:pos="-851"/>
        </w:tabs>
        <w:contextualSpacing/>
        <w:jc w:val="both"/>
      </w:pPr>
      <w:r w:rsidRPr="00EA2B62">
        <w:t>- описывать свой опыт, оформляя его для передачи другим людям в виде технологии решения практических задач определенного класса;</w:t>
      </w:r>
    </w:p>
    <w:p w:rsidR="00FD24D9" w:rsidRPr="00EA2B62" w:rsidRDefault="00FD24D9" w:rsidP="00FD24D9">
      <w:pPr>
        <w:widowControl w:val="0"/>
        <w:tabs>
          <w:tab w:val="left" w:pos="-851"/>
        </w:tabs>
        <w:contextualSpacing/>
        <w:jc w:val="both"/>
      </w:pPr>
      <w:r w:rsidRPr="00EA2B62">
        <w:t>- планировать и корректировать свою индивидуальную образовательную траекторию.</w:t>
      </w:r>
    </w:p>
    <w:p w:rsidR="00FD24D9" w:rsidRPr="00EA2B62" w:rsidRDefault="00FD24D9" w:rsidP="00E93D26">
      <w:pPr>
        <w:widowControl w:val="0"/>
        <w:numPr>
          <w:ilvl w:val="0"/>
          <w:numId w:val="2"/>
        </w:numPr>
        <w:tabs>
          <w:tab w:val="left" w:pos="284"/>
        </w:tabs>
        <w:ind w:left="0" w:firstLine="0"/>
        <w:contextualSpacing/>
        <w:jc w:val="both"/>
      </w:pPr>
      <w:r w:rsidRPr="00EA2B62">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D24D9" w:rsidRPr="00EA2B62" w:rsidRDefault="00FD24D9" w:rsidP="00FD24D9">
      <w:pPr>
        <w:widowControl w:val="0"/>
        <w:tabs>
          <w:tab w:val="left" w:pos="284"/>
        </w:tabs>
        <w:contextualSpacing/>
        <w:jc w:val="both"/>
      </w:pPr>
      <w:r w:rsidRPr="00EA2B62">
        <w:t>Обучающийся сможет:</w:t>
      </w:r>
    </w:p>
    <w:p w:rsidR="00FD24D9" w:rsidRPr="00EA2B62" w:rsidRDefault="00FD24D9" w:rsidP="00FD24D9">
      <w:pPr>
        <w:widowControl w:val="0"/>
        <w:tabs>
          <w:tab w:val="left" w:pos="-851"/>
        </w:tabs>
        <w:contextualSpacing/>
        <w:jc w:val="both"/>
      </w:pPr>
      <w:r w:rsidRPr="00EA2B62">
        <w:t>- определять совместно с педагогом и сверстниками критерии планируемых результатов и</w:t>
      </w:r>
    </w:p>
    <w:p w:rsidR="00FD24D9" w:rsidRPr="00EA2B62" w:rsidRDefault="00FD24D9" w:rsidP="00FD24D9">
      <w:pPr>
        <w:widowControl w:val="0"/>
        <w:tabs>
          <w:tab w:val="left" w:pos="-851"/>
        </w:tabs>
        <w:contextualSpacing/>
        <w:jc w:val="both"/>
      </w:pPr>
      <w:r w:rsidRPr="00EA2B62">
        <w:t>критерии оценки своей учебной деятельности;</w:t>
      </w:r>
    </w:p>
    <w:p w:rsidR="00FD24D9" w:rsidRPr="00EA2B62" w:rsidRDefault="00FD24D9" w:rsidP="00FD24D9">
      <w:pPr>
        <w:widowControl w:val="0"/>
        <w:tabs>
          <w:tab w:val="left" w:pos="-851"/>
        </w:tabs>
        <w:contextualSpacing/>
        <w:jc w:val="both"/>
      </w:pPr>
      <w:r w:rsidRPr="00EA2B62">
        <w:t>- систематизировать (в том числе выбирать приоритетные) критерии планируемых результатов и оценки своей деятельности;</w:t>
      </w:r>
    </w:p>
    <w:p w:rsidR="00FD24D9" w:rsidRPr="00EA2B62" w:rsidRDefault="00FD24D9" w:rsidP="00FD24D9">
      <w:pPr>
        <w:widowControl w:val="0"/>
        <w:tabs>
          <w:tab w:val="left" w:pos="-851"/>
        </w:tabs>
        <w:contextualSpacing/>
        <w:jc w:val="both"/>
      </w:pPr>
      <w:r w:rsidRPr="00EA2B62">
        <w:t>- отбирать инструменты для оценивания своей деятельности, осуществлять самоконтроль своей</w:t>
      </w:r>
    </w:p>
    <w:p w:rsidR="00FD24D9" w:rsidRPr="00EA2B62" w:rsidRDefault="00FD24D9" w:rsidP="00FD24D9">
      <w:pPr>
        <w:widowControl w:val="0"/>
        <w:tabs>
          <w:tab w:val="left" w:pos="-851"/>
        </w:tabs>
        <w:contextualSpacing/>
        <w:jc w:val="both"/>
      </w:pPr>
      <w:r w:rsidRPr="00EA2B62">
        <w:t>деятельности в рамках предложенных условий и требований;</w:t>
      </w:r>
    </w:p>
    <w:p w:rsidR="00FD24D9" w:rsidRPr="00EA2B62" w:rsidRDefault="00FD24D9" w:rsidP="00FD24D9">
      <w:pPr>
        <w:widowControl w:val="0"/>
        <w:tabs>
          <w:tab w:val="left" w:pos="-851"/>
        </w:tabs>
        <w:contextualSpacing/>
        <w:jc w:val="both"/>
      </w:pPr>
      <w:r w:rsidRPr="00EA2B62">
        <w:t>- оценивать свою деятельность, аргументируя причины достижения или отсутствия планируемого результата;</w:t>
      </w:r>
    </w:p>
    <w:p w:rsidR="00FD24D9" w:rsidRPr="00EA2B62" w:rsidRDefault="00FD24D9" w:rsidP="00FD24D9">
      <w:pPr>
        <w:widowControl w:val="0"/>
        <w:tabs>
          <w:tab w:val="left" w:pos="-851"/>
        </w:tabs>
        <w:contextualSpacing/>
        <w:jc w:val="both"/>
      </w:pPr>
      <w:r w:rsidRPr="00EA2B62">
        <w:t>- находить достаточные средства для выполнения учебных действий в изменяющейся ситуации</w:t>
      </w:r>
    </w:p>
    <w:p w:rsidR="00FD24D9" w:rsidRPr="00EA2B62" w:rsidRDefault="00FD24D9" w:rsidP="00FD24D9">
      <w:pPr>
        <w:widowControl w:val="0"/>
        <w:tabs>
          <w:tab w:val="left" w:pos="-851"/>
        </w:tabs>
        <w:contextualSpacing/>
        <w:jc w:val="both"/>
      </w:pPr>
      <w:r w:rsidRPr="00EA2B62">
        <w:t>и/или при отсутствии планируемого результата;</w:t>
      </w:r>
    </w:p>
    <w:p w:rsidR="00FD24D9" w:rsidRPr="00EA2B62" w:rsidRDefault="00FD24D9" w:rsidP="00FD24D9">
      <w:pPr>
        <w:widowControl w:val="0"/>
        <w:tabs>
          <w:tab w:val="left" w:pos="-851"/>
        </w:tabs>
        <w:contextualSpacing/>
        <w:jc w:val="both"/>
      </w:pPr>
      <w:r w:rsidRPr="00EA2B62">
        <w:t>- работая по своему плану, вносить коррективы в текущую деятельность на основе</w:t>
      </w:r>
    </w:p>
    <w:p w:rsidR="00FD24D9" w:rsidRPr="00EA2B62" w:rsidRDefault="00FD24D9" w:rsidP="00FD24D9">
      <w:pPr>
        <w:widowControl w:val="0"/>
        <w:tabs>
          <w:tab w:val="left" w:pos="-851"/>
        </w:tabs>
        <w:contextualSpacing/>
        <w:jc w:val="both"/>
      </w:pPr>
      <w:r w:rsidRPr="00EA2B62">
        <w:t>анализа изменений ситуации для получения запланированных характеристик продукта/результата;</w:t>
      </w:r>
    </w:p>
    <w:p w:rsidR="00FD24D9" w:rsidRPr="00EA2B62" w:rsidRDefault="00FD24D9" w:rsidP="00FD24D9">
      <w:pPr>
        <w:widowControl w:val="0"/>
        <w:tabs>
          <w:tab w:val="left" w:pos="-851"/>
        </w:tabs>
        <w:contextualSpacing/>
        <w:jc w:val="both"/>
      </w:pPr>
      <w:r w:rsidRPr="00EA2B62">
        <w:t>- устанавливать связь между полученными характеристиками продукта и характеристиками процесса деятельности и по завершении деятельности предлагать</w:t>
      </w:r>
    </w:p>
    <w:p w:rsidR="00FD24D9" w:rsidRPr="00EA2B62" w:rsidRDefault="00FD24D9" w:rsidP="00FD24D9">
      <w:pPr>
        <w:widowControl w:val="0"/>
        <w:tabs>
          <w:tab w:val="left" w:pos="-851"/>
        </w:tabs>
        <w:contextualSpacing/>
        <w:jc w:val="both"/>
      </w:pPr>
      <w:r w:rsidRPr="00EA2B62">
        <w:t>- изменение характеристик процесса для получения улучшенных характеристик продукта;</w:t>
      </w:r>
    </w:p>
    <w:p w:rsidR="00FD24D9" w:rsidRPr="00EA2B62" w:rsidRDefault="00FD24D9" w:rsidP="00FD24D9">
      <w:pPr>
        <w:widowControl w:val="0"/>
        <w:tabs>
          <w:tab w:val="left" w:pos="-851"/>
        </w:tabs>
        <w:contextualSpacing/>
        <w:jc w:val="both"/>
      </w:pPr>
      <w:r w:rsidRPr="00EA2B62">
        <w:t>- сверять свои действия с целью и, при необходимости, исправлять ошибки самостоятельно.</w:t>
      </w:r>
    </w:p>
    <w:p w:rsidR="00FD24D9" w:rsidRPr="00EA2B62" w:rsidRDefault="00FD24D9" w:rsidP="00E93D26">
      <w:pPr>
        <w:widowControl w:val="0"/>
        <w:numPr>
          <w:ilvl w:val="0"/>
          <w:numId w:val="2"/>
        </w:numPr>
        <w:tabs>
          <w:tab w:val="left" w:pos="284"/>
        </w:tabs>
        <w:ind w:left="0" w:firstLine="0"/>
        <w:contextualSpacing/>
        <w:jc w:val="both"/>
      </w:pPr>
      <w:r w:rsidRPr="00EA2B62">
        <w:t xml:space="preserve">Умение оценивать правильность выполнения учебной задачи, собственные возможности ее решения. </w:t>
      </w:r>
    </w:p>
    <w:p w:rsidR="00FD24D9" w:rsidRPr="00EA2B62" w:rsidRDefault="00FD24D9" w:rsidP="00FD24D9">
      <w:pPr>
        <w:widowControl w:val="0"/>
        <w:tabs>
          <w:tab w:val="left" w:pos="284"/>
        </w:tabs>
        <w:contextualSpacing/>
        <w:jc w:val="both"/>
      </w:pPr>
      <w:r w:rsidRPr="00EA2B62">
        <w:t>Обучающийся сможет:</w:t>
      </w:r>
    </w:p>
    <w:p w:rsidR="00FD24D9" w:rsidRPr="00EA2B62" w:rsidRDefault="00FD24D9" w:rsidP="00FD24D9">
      <w:pPr>
        <w:widowControl w:val="0"/>
        <w:tabs>
          <w:tab w:val="left" w:pos="426"/>
        </w:tabs>
        <w:contextualSpacing/>
        <w:jc w:val="both"/>
      </w:pPr>
      <w:r w:rsidRPr="00EA2B62">
        <w:t>- определять критерии правильности (корректности) выполнения учебной задачи;</w:t>
      </w:r>
    </w:p>
    <w:p w:rsidR="00FD24D9" w:rsidRPr="00EA2B62" w:rsidRDefault="00FD24D9" w:rsidP="00FD24D9">
      <w:pPr>
        <w:widowControl w:val="0"/>
        <w:tabs>
          <w:tab w:val="left" w:pos="-851"/>
          <w:tab w:val="left" w:pos="426"/>
        </w:tabs>
        <w:contextualSpacing/>
        <w:jc w:val="both"/>
      </w:pPr>
      <w:r w:rsidRPr="00EA2B62">
        <w:t>- анализировать и обосновывать применение соответствующего инструментария для   выполнения учебной задачи;</w:t>
      </w:r>
    </w:p>
    <w:p w:rsidR="00FD24D9" w:rsidRPr="00EA2B62" w:rsidRDefault="00FD24D9" w:rsidP="00FD24D9">
      <w:pPr>
        <w:widowControl w:val="0"/>
        <w:tabs>
          <w:tab w:val="left" w:pos="-567"/>
          <w:tab w:val="left" w:pos="426"/>
        </w:tabs>
        <w:contextualSpacing/>
        <w:jc w:val="both"/>
      </w:pPr>
      <w:r w:rsidRPr="00EA2B62">
        <w:t>-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D24D9" w:rsidRPr="00EA2B62" w:rsidRDefault="00FD24D9" w:rsidP="00FD24D9">
      <w:pPr>
        <w:widowControl w:val="0"/>
        <w:tabs>
          <w:tab w:val="left" w:pos="426"/>
          <w:tab w:val="left" w:pos="993"/>
        </w:tabs>
        <w:contextualSpacing/>
        <w:jc w:val="both"/>
      </w:pPr>
      <w:r w:rsidRPr="00EA2B62">
        <w:t>- оценивать продукт своей деятельности по заданным и/или самостоятельно определенным критериям в соответствии с целью деятельности;</w:t>
      </w:r>
    </w:p>
    <w:p w:rsidR="00FD24D9" w:rsidRPr="00EA2B62" w:rsidRDefault="00FD24D9" w:rsidP="00FD24D9">
      <w:pPr>
        <w:widowControl w:val="0"/>
        <w:tabs>
          <w:tab w:val="left" w:pos="426"/>
          <w:tab w:val="left" w:pos="993"/>
        </w:tabs>
        <w:contextualSpacing/>
        <w:jc w:val="both"/>
      </w:pPr>
      <w:r w:rsidRPr="00EA2B62">
        <w:t>- обосновывать достижимость цели выбранным способом на основе оценки своих внутренних ресурсов и доступных внешних ресурсов;</w:t>
      </w:r>
    </w:p>
    <w:p w:rsidR="00FD24D9" w:rsidRPr="00EA2B62" w:rsidRDefault="00FD24D9" w:rsidP="00FD24D9">
      <w:pPr>
        <w:widowControl w:val="0"/>
        <w:tabs>
          <w:tab w:val="left" w:pos="426"/>
          <w:tab w:val="left" w:pos="993"/>
        </w:tabs>
        <w:contextualSpacing/>
        <w:jc w:val="both"/>
      </w:pPr>
      <w:r w:rsidRPr="00EA2B62">
        <w:t>- фиксировать и анализировать динамику собственных образовательных результатов.</w:t>
      </w:r>
    </w:p>
    <w:p w:rsidR="00FD24D9" w:rsidRPr="00EA2B62" w:rsidRDefault="00FD24D9" w:rsidP="00E93D26">
      <w:pPr>
        <w:widowControl w:val="0"/>
        <w:numPr>
          <w:ilvl w:val="0"/>
          <w:numId w:val="2"/>
        </w:numPr>
        <w:tabs>
          <w:tab w:val="left" w:pos="426"/>
          <w:tab w:val="left" w:pos="1134"/>
        </w:tabs>
        <w:ind w:left="0" w:firstLine="0"/>
        <w:contextualSpacing/>
        <w:jc w:val="both"/>
        <w:rPr>
          <w:b/>
        </w:rPr>
      </w:pPr>
      <w:r w:rsidRPr="00EA2B62">
        <w:t xml:space="preserve">Владение основами самоконтроля, самооценки, принятия решений и осуществления осознанного выбора в учебной и познавательной. </w:t>
      </w:r>
    </w:p>
    <w:p w:rsidR="00FD24D9" w:rsidRPr="00EA2B62" w:rsidRDefault="00FD24D9" w:rsidP="00FD24D9">
      <w:pPr>
        <w:widowControl w:val="0"/>
        <w:tabs>
          <w:tab w:val="left" w:pos="426"/>
          <w:tab w:val="left" w:pos="1134"/>
        </w:tabs>
        <w:contextualSpacing/>
        <w:jc w:val="both"/>
        <w:rPr>
          <w:b/>
        </w:rPr>
      </w:pPr>
      <w:r w:rsidRPr="00EA2B62">
        <w:t>Обучающийся сможет:</w:t>
      </w:r>
    </w:p>
    <w:p w:rsidR="00FD24D9" w:rsidRPr="00EA2B62" w:rsidRDefault="00FD24D9" w:rsidP="00FD24D9">
      <w:pPr>
        <w:widowControl w:val="0"/>
        <w:tabs>
          <w:tab w:val="left" w:pos="426"/>
          <w:tab w:val="left" w:pos="993"/>
        </w:tabs>
        <w:contextualSpacing/>
        <w:jc w:val="both"/>
      </w:pPr>
      <w:r w:rsidRPr="00EA2B62">
        <w:t>- наблюдать и анализировать собственную учебную и познавательную деятельность и деятельность других обучающихся в процессе взаимопроверки;</w:t>
      </w:r>
    </w:p>
    <w:p w:rsidR="00FD24D9" w:rsidRPr="00EA2B62" w:rsidRDefault="00FD24D9" w:rsidP="00FD24D9">
      <w:pPr>
        <w:widowControl w:val="0"/>
        <w:tabs>
          <w:tab w:val="left" w:pos="426"/>
          <w:tab w:val="left" w:pos="993"/>
        </w:tabs>
        <w:contextualSpacing/>
        <w:jc w:val="both"/>
      </w:pPr>
      <w:r w:rsidRPr="00EA2B62">
        <w:t>- соотносить реальные и планируемые результаты индивидуальной образовательной деятельности и делать выводы;</w:t>
      </w:r>
    </w:p>
    <w:p w:rsidR="00FD24D9" w:rsidRPr="00EA2B62" w:rsidRDefault="00FD24D9" w:rsidP="00FD24D9">
      <w:pPr>
        <w:widowControl w:val="0"/>
        <w:tabs>
          <w:tab w:val="left" w:pos="426"/>
          <w:tab w:val="left" w:pos="993"/>
        </w:tabs>
        <w:contextualSpacing/>
        <w:jc w:val="both"/>
      </w:pPr>
      <w:r w:rsidRPr="00EA2B62">
        <w:t>- принимать решение в учебной ситуации и нести за него ответственность;</w:t>
      </w:r>
    </w:p>
    <w:p w:rsidR="00FD24D9" w:rsidRPr="00EA2B62" w:rsidRDefault="00FD24D9" w:rsidP="00FD24D9">
      <w:pPr>
        <w:widowControl w:val="0"/>
        <w:tabs>
          <w:tab w:val="left" w:pos="426"/>
          <w:tab w:val="left" w:pos="993"/>
        </w:tabs>
        <w:contextualSpacing/>
        <w:jc w:val="both"/>
      </w:pPr>
      <w:r w:rsidRPr="00EA2B62">
        <w:lastRenderedPageBreak/>
        <w:t>- самостоятельно определять причины своего успеха или неуспеха и находить способы выхода из ситуации неуспеха;</w:t>
      </w:r>
    </w:p>
    <w:p w:rsidR="00FD24D9" w:rsidRPr="00EA2B62" w:rsidRDefault="00FD24D9" w:rsidP="00FD24D9">
      <w:pPr>
        <w:widowControl w:val="0"/>
        <w:tabs>
          <w:tab w:val="left" w:pos="426"/>
          <w:tab w:val="left" w:pos="993"/>
        </w:tabs>
        <w:contextualSpacing/>
        <w:jc w:val="both"/>
      </w:pPr>
      <w:r w:rsidRPr="00EA2B62">
        <w:t>-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D24D9" w:rsidRPr="00EA2B62" w:rsidRDefault="00FD24D9" w:rsidP="00FD24D9">
      <w:pPr>
        <w:widowControl w:val="0"/>
        <w:tabs>
          <w:tab w:val="left" w:pos="426"/>
          <w:tab w:val="left" w:pos="993"/>
        </w:tabs>
        <w:contextualSpacing/>
        <w:jc w:val="both"/>
      </w:pPr>
      <w:r w:rsidRPr="00EA2B62">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D24D9" w:rsidRPr="00EA2B62" w:rsidRDefault="00FD24D9" w:rsidP="00FD24D9">
      <w:pPr>
        <w:ind w:firstLine="708"/>
        <w:contextualSpacing/>
        <w:jc w:val="both"/>
        <w:rPr>
          <w:b/>
        </w:rPr>
      </w:pPr>
      <w:r w:rsidRPr="00EA2B62">
        <w:rPr>
          <w:b/>
        </w:rPr>
        <w:t>Познавательные УУД</w:t>
      </w:r>
    </w:p>
    <w:p w:rsidR="00FD24D9" w:rsidRPr="00EA2B62" w:rsidRDefault="00FD24D9" w:rsidP="00E93D26">
      <w:pPr>
        <w:widowControl w:val="0"/>
        <w:numPr>
          <w:ilvl w:val="0"/>
          <w:numId w:val="3"/>
        </w:numPr>
        <w:tabs>
          <w:tab w:val="left" w:pos="284"/>
        </w:tabs>
        <w:ind w:left="0" w:firstLine="0"/>
        <w:contextualSpacing/>
        <w:jc w:val="both"/>
      </w:pPr>
      <w:r w:rsidRPr="00EA2B62">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FD24D9" w:rsidRPr="00EA2B62" w:rsidRDefault="00FD24D9" w:rsidP="00FD24D9">
      <w:pPr>
        <w:widowControl w:val="0"/>
        <w:tabs>
          <w:tab w:val="left" w:pos="284"/>
        </w:tabs>
        <w:contextualSpacing/>
        <w:jc w:val="both"/>
      </w:pPr>
      <w:r w:rsidRPr="00EA2B62">
        <w:t>Обучающийся сможет:</w:t>
      </w:r>
    </w:p>
    <w:p w:rsidR="00FD24D9" w:rsidRPr="00EA2B62" w:rsidRDefault="00FD24D9" w:rsidP="00FD24D9">
      <w:pPr>
        <w:widowControl w:val="0"/>
        <w:tabs>
          <w:tab w:val="left" w:pos="993"/>
        </w:tabs>
        <w:contextualSpacing/>
        <w:jc w:val="both"/>
      </w:pPr>
      <w:r w:rsidRPr="00EA2B62">
        <w:t>- подбирать слова, соподчиненные ключевому слову, определяющие его признаки и свойства;</w:t>
      </w:r>
    </w:p>
    <w:p w:rsidR="00FD24D9" w:rsidRPr="00EA2B62" w:rsidRDefault="00FD24D9" w:rsidP="00FD24D9">
      <w:pPr>
        <w:widowControl w:val="0"/>
        <w:tabs>
          <w:tab w:val="left" w:pos="993"/>
        </w:tabs>
        <w:contextualSpacing/>
        <w:jc w:val="both"/>
      </w:pPr>
      <w:r w:rsidRPr="00EA2B62">
        <w:t>- выстраивать логическую цепочку, состоящую из ключевого слова и соподчиненных ему слов;</w:t>
      </w:r>
    </w:p>
    <w:p w:rsidR="00FD24D9" w:rsidRPr="00EA2B62" w:rsidRDefault="00FD24D9" w:rsidP="00FD24D9">
      <w:pPr>
        <w:widowControl w:val="0"/>
        <w:tabs>
          <w:tab w:val="left" w:pos="993"/>
        </w:tabs>
        <w:contextualSpacing/>
        <w:jc w:val="both"/>
      </w:pPr>
      <w:r w:rsidRPr="00EA2B62">
        <w:t>- выделять общий признак двух или нескольких предметов или явлений и объяснять их сходство;</w:t>
      </w:r>
    </w:p>
    <w:p w:rsidR="00FD24D9" w:rsidRPr="00EA2B62" w:rsidRDefault="00FD24D9" w:rsidP="00FD24D9">
      <w:pPr>
        <w:widowControl w:val="0"/>
        <w:tabs>
          <w:tab w:val="left" w:pos="993"/>
        </w:tabs>
        <w:contextualSpacing/>
        <w:jc w:val="both"/>
      </w:pPr>
      <w:r w:rsidRPr="00EA2B62">
        <w:t>- объединять предметы и явления в группы по определенным признакам, сравнивать, классифицировать и обобщать факты и явления;</w:t>
      </w:r>
    </w:p>
    <w:p w:rsidR="00FD24D9" w:rsidRPr="00EA2B62" w:rsidRDefault="00FD24D9" w:rsidP="00FD24D9">
      <w:pPr>
        <w:widowControl w:val="0"/>
        <w:tabs>
          <w:tab w:val="left" w:pos="993"/>
        </w:tabs>
        <w:contextualSpacing/>
        <w:jc w:val="both"/>
      </w:pPr>
      <w:r w:rsidRPr="00EA2B62">
        <w:t>- выделять явление из общего ряда других явлений;</w:t>
      </w:r>
    </w:p>
    <w:p w:rsidR="00FD24D9" w:rsidRPr="00EA2B62" w:rsidRDefault="00FD24D9" w:rsidP="00FD24D9">
      <w:pPr>
        <w:widowControl w:val="0"/>
        <w:tabs>
          <w:tab w:val="left" w:pos="993"/>
        </w:tabs>
        <w:contextualSpacing/>
        <w:jc w:val="both"/>
      </w:pPr>
      <w:r w:rsidRPr="00EA2B62">
        <w:t>-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D24D9" w:rsidRPr="00EA2B62" w:rsidRDefault="00FD24D9" w:rsidP="00FD24D9">
      <w:pPr>
        <w:widowControl w:val="0"/>
        <w:tabs>
          <w:tab w:val="left" w:pos="993"/>
        </w:tabs>
        <w:contextualSpacing/>
        <w:jc w:val="both"/>
      </w:pPr>
      <w:r w:rsidRPr="00EA2B62">
        <w:t>- строить рассуждение от общих закономерностей к частным явлениям и от частных явлений к общим закономерностям;</w:t>
      </w:r>
    </w:p>
    <w:p w:rsidR="00FD24D9" w:rsidRPr="00EA2B62" w:rsidRDefault="00FD24D9" w:rsidP="00FD24D9">
      <w:pPr>
        <w:widowControl w:val="0"/>
        <w:tabs>
          <w:tab w:val="left" w:pos="993"/>
        </w:tabs>
        <w:contextualSpacing/>
        <w:jc w:val="both"/>
      </w:pPr>
      <w:r w:rsidRPr="00EA2B62">
        <w:t>- строить рассуждение на основе сравнения предметов и явлений, выделяя при этом общие признаки;</w:t>
      </w:r>
    </w:p>
    <w:p w:rsidR="00FD24D9" w:rsidRPr="00EA2B62" w:rsidRDefault="00FD24D9" w:rsidP="00FD24D9">
      <w:pPr>
        <w:widowControl w:val="0"/>
        <w:tabs>
          <w:tab w:val="left" w:pos="993"/>
        </w:tabs>
        <w:contextualSpacing/>
        <w:jc w:val="both"/>
      </w:pPr>
      <w:r w:rsidRPr="00EA2B62">
        <w:t>- излагать полученную информацию, интерпретируя ее в контексте решаемой задачи;</w:t>
      </w:r>
    </w:p>
    <w:p w:rsidR="00FD24D9" w:rsidRPr="00EA2B62" w:rsidRDefault="00FD24D9" w:rsidP="00FD24D9">
      <w:pPr>
        <w:widowControl w:val="0"/>
        <w:tabs>
          <w:tab w:val="left" w:pos="993"/>
        </w:tabs>
        <w:contextualSpacing/>
        <w:jc w:val="both"/>
      </w:pPr>
      <w:r w:rsidRPr="00EA2B62">
        <w:t>- самостоятельно указывать на информацию, нуждающуюся в проверке, предлагать и применять способ проверки достоверности информации;</w:t>
      </w:r>
    </w:p>
    <w:p w:rsidR="00FD24D9" w:rsidRPr="00EA2B62" w:rsidRDefault="00FD24D9" w:rsidP="00FD24D9">
      <w:pPr>
        <w:widowControl w:val="0"/>
        <w:tabs>
          <w:tab w:val="left" w:pos="993"/>
        </w:tabs>
        <w:contextualSpacing/>
        <w:jc w:val="both"/>
      </w:pPr>
      <w:r w:rsidRPr="00EA2B62">
        <w:t>- вербализовать эмоциональное впечатление, оказанное на него источником;</w:t>
      </w:r>
    </w:p>
    <w:p w:rsidR="00FD24D9" w:rsidRPr="00EA2B62" w:rsidRDefault="00FD24D9" w:rsidP="00FD24D9">
      <w:pPr>
        <w:widowControl w:val="0"/>
        <w:tabs>
          <w:tab w:val="left" w:pos="993"/>
        </w:tabs>
        <w:contextualSpacing/>
        <w:jc w:val="both"/>
      </w:pPr>
      <w:r w:rsidRPr="00EA2B62">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D24D9" w:rsidRPr="00EA2B62" w:rsidRDefault="00FD24D9" w:rsidP="00FD24D9">
      <w:pPr>
        <w:widowControl w:val="0"/>
        <w:tabs>
          <w:tab w:val="left" w:pos="993"/>
        </w:tabs>
        <w:contextualSpacing/>
        <w:jc w:val="both"/>
      </w:pPr>
      <w:r w:rsidRPr="00EA2B62">
        <w:t>-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D24D9" w:rsidRPr="00EA2B62" w:rsidRDefault="00FD24D9" w:rsidP="00FD24D9">
      <w:pPr>
        <w:widowControl w:val="0"/>
        <w:tabs>
          <w:tab w:val="left" w:pos="993"/>
        </w:tabs>
        <w:contextualSpacing/>
        <w:jc w:val="both"/>
      </w:pPr>
      <w:r w:rsidRPr="00EA2B62">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D24D9" w:rsidRPr="00EA2B62" w:rsidRDefault="00FD24D9" w:rsidP="00E93D26">
      <w:pPr>
        <w:widowControl w:val="0"/>
        <w:numPr>
          <w:ilvl w:val="0"/>
          <w:numId w:val="3"/>
        </w:numPr>
        <w:tabs>
          <w:tab w:val="left" w:pos="284"/>
        </w:tabs>
        <w:ind w:left="0" w:firstLine="0"/>
        <w:contextualSpacing/>
        <w:jc w:val="both"/>
      </w:pPr>
      <w:r w:rsidRPr="00EA2B62">
        <w:t xml:space="preserve">Умение создавать, применять и преобразовывать знаки и символы, модели и схемы для решения учебных и познавательных задач. </w:t>
      </w:r>
    </w:p>
    <w:p w:rsidR="00FD24D9" w:rsidRPr="00EA2B62" w:rsidRDefault="00FD24D9" w:rsidP="00FD24D9">
      <w:pPr>
        <w:widowControl w:val="0"/>
        <w:tabs>
          <w:tab w:val="left" w:pos="284"/>
        </w:tabs>
        <w:contextualSpacing/>
        <w:jc w:val="both"/>
      </w:pPr>
      <w:r w:rsidRPr="00EA2B62">
        <w:t>Обучающийся сможет:</w:t>
      </w:r>
    </w:p>
    <w:p w:rsidR="00FD24D9" w:rsidRPr="00EA2B62" w:rsidRDefault="00FD24D9" w:rsidP="00FD24D9">
      <w:pPr>
        <w:widowControl w:val="0"/>
        <w:tabs>
          <w:tab w:val="left" w:pos="993"/>
        </w:tabs>
        <w:contextualSpacing/>
        <w:jc w:val="both"/>
      </w:pPr>
      <w:r w:rsidRPr="00EA2B62">
        <w:t>- обозначать символом и знаком предмет и/или явление;</w:t>
      </w:r>
    </w:p>
    <w:p w:rsidR="00FD24D9" w:rsidRPr="00EA2B62" w:rsidRDefault="00FD24D9" w:rsidP="00FD24D9">
      <w:pPr>
        <w:widowControl w:val="0"/>
        <w:tabs>
          <w:tab w:val="left" w:pos="993"/>
        </w:tabs>
        <w:contextualSpacing/>
        <w:jc w:val="both"/>
      </w:pPr>
      <w:r w:rsidRPr="00EA2B62">
        <w:t>- определять логические связи между предметами и/или явлениями, обозначать данные логические связи с помощью знаков в схеме;</w:t>
      </w:r>
    </w:p>
    <w:p w:rsidR="00FD24D9" w:rsidRPr="00EA2B62" w:rsidRDefault="00FD24D9" w:rsidP="00FD24D9">
      <w:pPr>
        <w:widowControl w:val="0"/>
        <w:tabs>
          <w:tab w:val="left" w:pos="993"/>
        </w:tabs>
        <w:contextualSpacing/>
        <w:jc w:val="both"/>
      </w:pPr>
      <w:r w:rsidRPr="00EA2B62">
        <w:t>- создавать абстрактный или реальный образ предмета и/или явления;</w:t>
      </w:r>
    </w:p>
    <w:p w:rsidR="00FD24D9" w:rsidRPr="00EA2B62" w:rsidRDefault="00FD24D9" w:rsidP="00FD24D9">
      <w:pPr>
        <w:widowControl w:val="0"/>
        <w:tabs>
          <w:tab w:val="left" w:pos="993"/>
        </w:tabs>
        <w:contextualSpacing/>
        <w:jc w:val="both"/>
      </w:pPr>
      <w:r w:rsidRPr="00EA2B62">
        <w:t>- строить модель/схему на основе условий задачи и/или способа ее решения;</w:t>
      </w:r>
    </w:p>
    <w:p w:rsidR="00FD24D9" w:rsidRPr="00EA2B62" w:rsidRDefault="00FD24D9" w:rsidP="00FD24D9">
      <w:pPr>
        <w:widowControl w:val="0"/>
        <w:tabs>
          <w:tab w:val="left" w:pos="993"/>
        </w:tabs>
        <w:contextualSpacing/>
        <w:jc w:val="both"/>
      </w:pPr>
      <w:r w:rsidRPr="00EA2B62">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w:t>
      </w:r>
      <w:r w:rsidRPr="00EA2B62">
        <w:lastRenderedPageBreak/>
        <w:t>соответствии с ситуацией;</w:t>
      </w:r>
    </w:p>
    <w:p w:rsidR="00FD24D9" w:rsidRPr="00EA2B62" w:rsidRDefault="00FD24D9" w:rsidP="00FD24D9">
      <w:pPr>
        <w:widowControl w:val="0"/>
        <w:tabs>
          <w:tab w:val="left" w:pos="993"/>
        </w:tabs>
        <w:contextualSpacing/>
        <w:jc w:val="both"/>
      </w:pPr>
      <w:r w:rsidRPr="00EA2B62">
        <w:t>- преобразовывать модели с целью выявления общих законов, определяющих данную предметную область;</w:t>
      </w:r>
    </w:p>
    <w:p w:rsidR="00FD24D9" w:rsidRPr="00EA2B62" w:rsidRDefault="00FD24D9" w:rsidP="00FD24D9">
      <w:pPr>
        <w:widowControl w:val="0"/>
        <w:tabs>
          <w:tab w:val="left" w:pos="993"/>
        </w:tabs>
        <w:contextualSpacing/>
        <w:jc w:val="both"/>
      </w:pPr>
      <w:r w:rsidRPr="00EA2B62">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D24D9" w:rsidRPr="00EA2B62" w:rsidRDefault="00FD24D9" w:rsidP="00FD24D9">
      <w:pPr>
        <w:widowControl w:val="0"/>
        <w:tabs>
          <w:tab w:val="left" w:pos="993"/>
        </w:tabs>
        <w:contextualSpacing/>
        <w:jc w:val="both"/>
      </w:pPr>
      <w:r w:rsidRPr="00EA2B62">
        <w:t>-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D24D9" w:rsidRPr="00EA2B62" w:rsidRDefault="00FD24D9" w:rsidP="00FD24D9">
      <w:pPr>
        <w:widowControl w:val="0"/>
        <w:tabs>
          <w:tab w:val="left" w:pos="993"/>
        </w:tabs>
        <w:contextualSpacing/>
        <w:jc w:val="both"/>
      </w:pPr>
      <w:r w:rsidRPr="00EA2B62">
        <w:t>- строить доказательство: прямое, косвенное, от противного;</w:t>
      </w:r>
    </w:p>
    <w:p w:rsidR="00FD24D9" w:rsidRPr="00EA2B62" w:rsidRDefault="00FD24D9" w:rsidP="00FD24D9">
      <w:pPr>
        <w:widowControl w:val="0"/>
        <w:tabs>
          <w:tab w:val="left" w:pos="993"/>
        </w:tabs>
        <w:contextualSpacing/>
        <w:jc w:val="both"/>
      </w:pPr>
      <w:r w:rsidRPr="00EA2B62">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D24D9" w:rsidRPr="00EA2B62" w:rsidRDefault="00FD24D9" w:rsidP="00E93D26">
      <w:pPr>
        <w:widowControl w:val="0"/>
        <w:numPr>
          <w:ilvl w:val="0"/>
          <w:numId w:val="3"/>
        </w:numPr>
        <w:tabs>
          <w:tab w:val="left" w:pos="284"/>
        </w:tabs>
        <w:ind w:left="0" w:firstLine="0"/>
        <w:contextualSpacing/>
        <w:jc w:val="both"/>
      </w:pPr>
      <w:r w:rsidRPr="00EA2B62">
        <w:t xml:space="preserve">Смысловое чтение. </w:t>
      </w:r>
    </w:p>
    <w:p w:rsidR="00FD24D9" w:rsidRPr="00EA2B62" w:rsidRDefault="00FD24D9" w:rsidP="00FD24D9">
      <w:pPr>
        <w:widowControl w:val="0"/>
        <w:tabs>
          <w:tab w:val="left" w:pos="284"/>
        </w:tabs>
        <w:contextualSpacing/>
        <w:jc w:val="both"/>
      </w:pPr>
      <w:r w:rsidRPr="00EA2B62">
        <w:t>Обучающийся сможет:</w:t>
      </w:r>
    </w:p>
    <w:p w:rsidR="00FD24D9" w:rsidRPr="00EA2B62" w:rsidRDefault="00FD24D9" w:rsidP="00FD24D9">
      <w:pPr>
        <w:widowControl w:val="0"/>
        <w:tabs>
          <w:tab w:val="left" w:pos="993"/>
        </w:tabs>
        <w:contextualSpacing/>
        <w:jc w:val="both"/>
      </w:pPr>
      <w:r w:rsidRPr="00EA2B62">
        <w:t>- находить в тексте требуемую информацию (в соответствии с целями своей деятельности);</w:t>
      </w:r>
    </w:p>
    <w:p w:rsidR="00FD24D9" w:rsidRPr="00EA2B62" w:rsidRDefault="00FD24D9" w:rsidP="00FD24D9">
      <w:pPr>
        <w:widowControl w:val="0"/>
        <w:tabs>
          <w:tab w:val="left" w:pos="993"/>
        </w:tabs>
        <w:contextualSpacing/>
        <w:jc w:val="both"/>
      </w:pPr>
      <w:r w:rsidRPr="00EA2B62">
        <w:t>- ориентироваться в содержании текста, понимать целостный смысл текста, структурировать текст;</w:t>
      </w:r>
    </w:p>
    <w:p w:rsidR="00FD24D9" w:rsidRPr="00EA2B62" w:rsidRDefault="00FD24D9" w:rsidP="00FD24D9">
      <w:pPr>
        <w:widowControl w:val="0"/>
        <w:tabs>
          <w:tab w:val="left" w:pos="993"/>
        </w:tabs>
        <w:contextualSpacing/>
        <w:jc w:val="both"/>
      </w:pPr>
      <w:r w:rsidRPr="00EA2B62">
        <w:t>- устанавливать взаимосвязь описанных в тексте событий, явлений, процессов;</w:t>
      </w:r>
    </w:p>
    <w:p w:rsidR="00FD24D9" w:rsidRPr="00EA2B62" w:rsidRDefault="00FD24D9" w:rsidP="00FD24D9">
      <w:pPr>
        <w:widowControl w:val="0"/>
        <w:tabs>
          <w:tab w:val="left" w:pos="993"/>
        </w:tabs>
        <w:contextualSpacing/>
        <w:jc w:val="both"/>
      </w:pPr>
      <w:r w:rsidRPr="00EA2B62">
        <w:t>- резюмировать главную идею текста;</w:t>
      </w:r>
    </w:p>
    <w:p w:rsidR="00FD24D9" w:rsidRPr="00EA2B62" w:rsidRDefault="00FD24D9" w:rsidP="00FD24D9">
      <w:pPr>
        <w:widowControl w:val="0"/>
        <w:tabs>
          <w:tab w:val="left" w:pos="993"/>
        </w:tabs>
        <w:contextualSpacing/>
        <w:jc w:val="both"/>
      </w:pPr>
      <w:r w:rsidRPr="00EA2B62">
        <w:t>-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FD24D9" w:rsidRPr="00EA2B62" w:rsidRDefault="00FD24D9" w:rsidP="00FD24D9">
      <w:pPr>
        <w:widowControl w:val="0"/>
        <w:tabs>
          <w:tab w:val="left" w:pos="993"/>
        </w:tabs>
        <w:contextualSpacing/>
        <w:jc w:val="both"/>
      </w:pPr>
      <w:r w:rsidRPr="00EA2B62">
        <w:t>- критически оценивать содержание и форму текста.</w:t>
      </w:r>
    </w:p>
    <w:p w:rsidR="00FD24D9" w:rsidRPr="00EA2B62" w:rsidRDefault="00FD24D9" w:rsidP="00E93D26">
      <w:pPr>
        <w:widowControl w:val="0"/>
        <w:numPr>
          <w:ilvl w:val="0"/>
          <w:numId w:val="3"/>
        </w:numPr>
        <w:tabs>
          <w:tab w:val="left" w:pos="284"/>
        </w:tabs>
        <w:ind w:left="0" w:firstLine="0"/>
        <w:contextualSpacing/>
        <w:jc w:val="both"/>
      </w:pPr>
      <w:r w:rsidRPr="00EA2B62">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FD24D9" w:rsidRPr="00EA2B62" w:rsidRDefault="00FD24D9" w:rsidP="00FD24D9">
      <w:pPr>
        <w:widowControl w:val="0"/>
        <w:tabs>
          <w:tab w:val="left" w:pos="284"/>
        </w:tabs>
        <w:contextualSpacing/>
        <w:jc w:val="both"/>
      </w:pPr>
      <w:r w:rsidRPr="00EA2B62">
        <w:t>Обучающийся сможет:</w:t>
      </w:r>
    </w:p>
    <w:p w:rsidR="00FD24D9" w:rsidRPr="00EA2B62" w:rsidRDefault="00FD24D9" w:rsidP="00FD24D9">
      <w:pPr>
        <w:widowControl w:val="0"/>
        <w:tabs>
          <w:tab w:val="left" w:pos="993"/>
        </w:tabs>
        <w:contextualSpacing/>
        <w:jc w:val="both"/>
      </w:pPr>
      <w:r w:rsidRPr="00EA2B62">
        <w:t>- определять свое отношение к природной среде;</w:t>
      </w:r>
    </w:p>
    <w:p w:rsidR="00FD24D9" w:rsidRPr="00EA2B62" w:rsidRDefault="00FD24D9" w:rsidP="00FD24D9">
      <w:pPr>
        <w:widowControl w:val="0"/>
        <w:tabs>
          <w:tab w:val="left" w:pos="993"/>
        </w:tabs>
        <w:contextualSpacing/>
        <w:jc w:val="both"/>
      </w:pPr>
      <w:r w:rsidRPr="00EA2B62">
        <w:t>- анализировать влияние экологических факторов на среду обитания живых организмов;</w:t>
      </w:r>
    </w:p>
    <w:p w:rsidR="00FD24D9" w:rsidRPr="00EA2B62" w:rsidRDefault="00FD24D9" w:rsidP="00FD24D9">
      <w:pPr>
        <w:widowControl w:val="0"/>
        <w:tabs>
          <w:tab w:val="left" w:pos="993"/>
        </w:tabs>
        <w:contextualSpacing/>
        <w:jc w:val="both"/>
      </w:pPr>
      <w:r w:rsidRPr="00EA2B62">
        <w:t>- проводить причинный и вероятностный анализ экологических ситуаций;</w:t>
      </w:r>
    </w:p>
    <w:p w:rsidR="00FD24D9" w:rsidRPr="00EA2B62" w:rsidRDefault="00FD24D9" w:rsidP="00FD24D9">
      <w:pPr>
        <w:widowControl w:val="0"/>
        <w:tabs>
          <w:tab w:val="left" w:pos="993"/>
        </w:tabs>
        <w:contextualSpacing/>
        <w:jc w:val="both"/>
      </w:pPr>
      <w:r w:rsidRPr="00EA2B62">
        <w:t>- прогнозировать изменения ситуации при смене действия одного фактора на действие другого фактора;</w:t>
      </w:r>
    </w:p>
    <w:p w:rsidR="00FD24D9" w:rsidRPr="00EA2B62" w:rsidRDefault="00FD24D9" w:rsidP="00FD24D9">
      <w:pPr>
        <w:widowControl w:val="0"/>
        <w:tabs>
          <w:tab w:val="left" w:pos="993"/>
        </w:tabs>
        <w:contextualSpacing/>
        <w:jc w:val="both"/>
      </w:pPr>
      <w:r w:rsidRPr="00EA2B62">
        <w:t>- распространять экологические знания и участвовать в практических делах по защите окружающей среды;</w:t>
      </w:r>
    </w:p>
    <w:p w:rsidR="00FD24D9" w:rsidRPr="00EA2B62" w:rsidRDefault="00FD24D9" w:rsidP="00FD24D9">
      <w:pPr>
        <w:widowControl w:val="0"/>
        <w:tabs>
          <w:tab w:val="left" w:pos="993"/>
        </w:tabs>
        <w:contextualSpacing/>
        <w:jc w:val="both"/>
      </w:pPr>
      <w:r w:rsidRPr="00EA2B62">
        <w:t>- выражать свое отношение к природе через рисунки, сочинения, модели, проектные работы.</w:t>
      </w:r>
    </w:p>
    <w:p w:rsidR="00FD24D9" w:rsidRPr="00EA2B62" w:rsidRDefault="00FD24D9" w:rsidP="00E93D26">
      <w:pPr>
        <w:numPr>
          <w:ilvl w:val="0"/>
          <w:numId w:val="3"/>
        </w:numPr>
        <w:tabs>
          <w:tab w:val="left" w:pos="284"/>
        </w:tabs>
        <w:ind w:left="0" w:firstLine="0"/>
        <w:contextualSpacing/>
        <w:jc w:val="both"/>
      </w:pPr>
      <w:r w:rsidRPr="00EA2B62">
        <w:t xml:space="preserve">Развитие мотивации к овладению культурой активного использования словарей и других поисковых систем. </w:t>
      </w:r>
    </w:p>
    <w:p w:rsidR="00FD24D9" w:rsidRPr="00EA2B62" w:rsidRDefault="00FD24D9" w:rsidP="00FD24D9">
      <w:pPr>
        <w:tabs>
          <w:tab w:val="left" w:pos="284"/>
        </w:tabs>
        <w:contextualSpacing/>
        <w:jc w:val="both"/>
      </w:pPr>
      <w:r w:rsidRPr="00EA2B62">
        <w:t>Обучающийся сможет:</w:t>
      </w:r>
    </w:p>
    <w:p w:rsidR="00FD24D9" w:rsidRPr="00EA2B62" w:rsidRDefault="00FD24D9" w:rsidP="00FD24D9">
      <w:pPr>
        <w:pStyle w:val="af0"/>
        <w:ind w:left="0"/>
        <w:jc w:val="both"/>
        <w:rPr>
          <w:rFonts w:ascii="Times New Roman" w:hAnsi="Times New Roman"/>
        </w:rPr>
      </w:pPr>
      <w:r w:rsidRPr="00EA2B62">
        <w:rPr>
          <w:rFonts w:ascii="Times New Roman" w:hAnsi="Times New Roman"/>
        </w:rPr>
        <w:t>- определять необходимые ключевые поисковые слова и запросы;</w:t>
      </w:r>
    </w:p>
    <w:p w:rsidR="00FD24D9" w:rsidRPr="00EA2B62" w:rsidRDefault="00FD24D9" w:rsidP="00FD24D9">
      <w:pPr>
        <w:pStyle w:val="af0"/>
        <w:ind w:left="0"/>
        <w:jc w:val="both"/>
        <w:rPr>
          <w:rFonts w:ascii="Times New Roman" w:hAnsi="Times New Roman"/>
        </w:rPr>
      </w:pPr>
      <w:r w:rsidRPr="00EA2B62">
        <w:rPr>
          <w:rFonts w:ascii="Times New Roman" w:hAnsi="Times New Roman"/>
        </w:rPr>
        <w:t>- осуществлять взаимодействие с электронными поисковыми системами, словарями;</w:t>
      </w:r>
    </w:p>
    <w:p w:rsidR="00FD24D9" w:rsidRPr="00EA2B62" w:rsidRDefault="00FD24D9" w:rsidP="00FD24D9">
      <w:pPr>
        <w:pStyle w:val="af0"/>
        <w:ind w:left="0"/>
        <w:jc w:val="both"/>
        <w:rPr>
          <w:rFonts w:ascii="Times New Roman" w:hAnsi="Times New Roman"/>
        </w:rPr>
      </w:pPr>
      <w:r w:rsidRPr="00EA2B62">
        <w:rPr>
          <w:rFonts w:ascii="Times New Roman" w:hAnsi="Times New Roman"/>
        </w:rPr>
        <w:t>- формировать множественную выборку из поисковых источников для объективизации результатов поиска;</w:t>
      </w:r>
    </w:p>
    <w:p w:rsidR="00FD24D9" w:rsidRPr="00EA2B62" w:rsidRDefault="00FD24D9" w:rsidP="00FD24D9">
      <w:pPr>
        <w:widowControl w:val="0"/>
        <w:tabs>
          <w:tab w:val="left" w:pos="993"/>
        </w:tabs>
        <w:contextualSpacing/>
        <w:jc w:val="both"/>
      </w:pPr>
      <w:r w:rsidRPr="00EA2B62">
        <w:t>- соотносить полученные результаты поиска со своей деятельностью.</w:t>
      </w:r>
    </w:p>
    <w:p w:rsidR="00FD24D9" w:rsidRPr="00EA2B62" w:rsidRDefault="00FD24D9" w:rsidP="00FD24D9">
      <w:pPr>
        <w:tabs>
          <w:tab w:val="left" w:pos="993"/>
        </w:tabs>
        <w:ind w:left="1146"/>
        <w:contextualSpacing/>
        <w:jc w:val="both"/>
        <w:rPr>
          <w:b/>
        </w:rPr>
      </w:pPr>
      <w:r w:rsidRPr="00EA2B62">
        <w:rPr>
          <w:b/>
        </w:rPr>
        <w:t>Коммуникативные УУД</w:t>
      </w:r>
    </w:p>
    <w:p w:rsidR="00FD24D9" w:rsidRPr="00EA2B62" w:rsidRDefault="00FD24D9" w:rsidP="00E93D26">
      <w:pPr>
        <w:pStyle w:val="af0"/>
        <w:widowControl w:val="0"/>
        <w:numPr>
          <w:ilvl w:val="0"/>
          <w:numId w:val="4"/>
        </w:numPr>
        <w:tabs>
          <w:tab w:val="left" w:pos="284"/>
        </w:tabs>
        <w:ind w:left="0" w:firstLine="0"/>
        <w:jc w:val="both"/>
        <w:rPr>
          <w:rFonts w:ascii="Times New Roman" w:hAnsi="Times New Roman"/>
        </w:rPr>
      </w:pPr>
      <w:r w:rsidRPr="00EA2B62">
        <w:rPr>
          <w:rFonts w:ascii="Times New Roman" w:hAnsi="Times New Roman"/>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D24D9" w:rsidRPr="00EA2B62" w:rsidRDefault="00FD24D9" w:rsidP="00FD24D9">
      <w:pPr>
        <w:pStyle w:val="af0"/>
        <w:widowControl w:val="0"/>
        <w:tabs>
          <w:tab w:val="left" w:pos="284"/>
        </w:tabs>
        <w:ind w:left="0"/>
        <w:jc w:val="both"/>
        <w:rPr>
          <w:rFonts w:ascii="Times New Roman" w:hAnsi="Times New Roman"/>
        </w:rPr>
      </w:pPr>
      <w:r w:rsidRPr="00EA2B62">
        <w:rPr>
          <w:rFonts w:ascii="Times New Roman" w:hAnsi="Times New Roman"/>
        </w:rPr>
        <w:t>Обучающийся сможет:</w:t>
      </w:r>
    </w:p>
    <w:p w:rsidR="00FD24D9" w:rsidRPr="00EA2B62" w:rsidRDefault="00FD24D9" w:rsidP="00FD24D9">
      <w:pPr>
        <w:widowControl w:val="0"/>
        <w:tabs>
          <w:tab w:val="left" w:pos="993"/>
        </w:tabs>
        <w:contextualSpacing/>
        <w:jc w:val="both"/>
      </w:pPr>
      <w:r w:rsidRPr="00EA2B62">
        <w:t>- определять возможные роли в совместной деятельности;</w:t>
      </w:r>
    </w:p>
    <w:p w:rsidR="00FD24D9" w:rsidRPr="00EA2B62" w:rsidRDefault="00FD24D9" w:rsidP="00FD24D9">
      <w:pPr>
        <w:widowControl w:val="0"/>
        <w:tabs>
          <w:tab w:val="left" w:pos="993"/>
        </w:tabs>
        <w:contextualSpacing/>
        <w:jc w:val="both"/>
      </w:pPr>
      <w:r w:rsidRPr="00EA2B62">
        <w:t>- играть определенную роль в совместной деятельности;</w:t>
      </w:r>
    </w:p>
    <w:p w:rsidR="00FD24D9" w:rsidRPr="00EA2B62" w:rsidRDefault="00FD24D9" w:rsidP="00FD24D9">
      <w:pPr>
        <w:widowControl w:val="0"/>
        <w:tabs>
          <w:tab w:val="left" w:pos="993"/>
        </w:tabs>
        <w:contextualSpacing/>
        <w:jc w:val="both"/>
      </w:pPr>
      <w:r w:rsidRPr="00EA2B62">
        <w:lastRenderedPageBreak/>
        <w:t>-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FD24D9" w:rsidRPr="00EA2B62" w:rsidRDefault="00FD24D9" w:rsidP="00FD24D9">
      <w:pPr>
        <w:widowControl w:val="0"/>
        <w:tabs>
          <w:tab w:val="left" w:pos="993"/>
        </w:tabs>
        <w:contextualSpacing/>
        <w:jc w:val="both"/>
      </w:pPr>
      <w:r w:rsidRPr="00EA2B62">
        <w:t>- определять свои действия и действия партнера, которые способствовали или препятствовали продуктивной коммуникации;</w:t>
      </w:r>
    </w:p>
    <w:p w:rsidR="00FD24D9" w:rsidRPr="00EA2B62" w:rsidRDefault="00FD24D9" w:rsidP="00FD24D9">
      <w:pPr>
        <w:widowControl w:val="0"/>
        <w:tabs>
          <w:tab w:val="left" w:pos="993"/>
        </w:tabs>
        <w:contextualSpacing/>
        <w:jc w:val="both"/>
      </w:pPr>
      <w:r w:rsidRPr="00EA2B62">
        <w:t>- строить позитивные отношения в процессе учебной и познавательной деятельности;</w:t>
      </w:r>
    </w:p>
    <w:p w:rsidR="00FD24D9" w:rsidRPr="00EA2B62" w:rsidRDefault="00FD24D9" w:rsidP="00FD24D9">
      <w:pPr>
        <w:widowControl w:val="0"/>
        <w:tabs>
          <w:tab w:val="left" w:pos="993"/>
        </w:tabs>
        <w:contextualSpacing/>
        <w:jc w:val="both"/>
      </w:pPr>
      <w:r w:rsidRPr="00EA2B62">
        <w:t>-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D24D9" w:rsidRPr="00EA2B62" w:rsidRDefault="00FD24D9" w:rsidP="00FD24D9">
      <w:pPr>
        <w:widowControl w:val="0"/>
        <w:tabs>
          <w:tab w:val="left" w:pos="993"/>
        </w:tabs>
        <w:contextualSpacing/>
        <w:jc w:val="both"/>
      </w:pPr>
      <w:r w:rsidRPr="00EA2B62">
        <w:t>- критически относиться к собственному мнению, с достоинством признавать ошибочность своего мнения (если оно таково) и корректировать его;</w:t>
      </w:r>
    </w:p>
    <w:p w:rsidR="00FD24D9" w:rsidRPr="00EA2B62" w:rsidRDefault="00FD24D9" w:rsidP="00FD24D9">
      <w:pPr>
        <w:widowControl w:val="0"/>
        <w:tabs>
          <w:tab w:val="left" w:pos="993"/>
        </w:tabs>
        <w:contextualSpacing/>
        <w:jc w:val="both"/>
      </w:pPr>
      <w:r w:rsidRPr="00EA2B62">
        <w:t>- предлагать альтернативное решение в конфликтной ситуации;</w:t>
      </w:r>
    </w:p>
    <w:p w:rsidR="00FD24D9" w:rsidRPr="00EA2B62" w:rsidRDefault="00FD24D9" w:rsidP="00FD24D9">
      <w:pPr>
        <w:widowControl w:val="0"/>
        <w:tabs>
          <w:tab w:val="left" w:pos="993"/>
        </w:tabs>
        <w:contextualSpacing/>
        <w:jc w:val="both"/>
      </w:pPr>
      <w:r w:rsidRPr="00EA2B62">
        <w:t>- выделять общую точку зрения в дискуссии;</w:t>
      </w:r>
    </w:p>
    <w:p w:rsidR="00FD24D9" w:rsidRPr="00EA2B62" w:rsidRDefault="00FD24D9" w:rsidP="00FD24D9">
      <w:pPr>
        <w:widowControl w:val="0"/>
        <w:tabs>
          <w:tab w:val="left" w:pos="993"/>
        </w:tabs>
        <w:contextualSpacing/>
        <w:jc w:val="both"/>
      </w:pPr>
      <w:r w:rsidRPr="00EA2B62">
        <w:t>- договариваться о правилах и вопросах для обсуждения в соответствии с поставленной перед группой задачей;</w:t>
      </w:r>
    </w:p>
    <w:p w:rsidR="00FD24D9" w:rsidRPr="00EA2B62" w:rsidRDefault="00FD24D9" w:rsidP="00FD24D9">
      <w:pPr>
        <w:widowControl w:val="0"/>
        <w:tabs>
          <w:tab w:val="left" w:pos="993"/>
        </w:tabs>
        <w:contextualSpacing/>
        <w:jc w:val="both"/>
      </w:pPr>
      <w:r w:rsidRPr="00EA2B62">
        <w:t>- организовывать учебное взаимодействие в группе (определять общие цели, распределять роли, договариваться друг с другом и т. д.);</w:t>
      </w:r>
    </w:p>
    <w:p w:rsidR="00FD24D9" w:rsidRPr="00EA2B62" w:rsidRDefault="00FD24D9" w:rsidP="00FD24D9">
      <w:pPr>
        <w:widowControl w:val="0"/>
        <w:tabs>
          <w:tab w:val="left" w:pos="993"/>
        </w:tabs>
        <w:contextualSpacing/>
        <w:jc w:val="both"/>
      </w:pPr>
      <w:r w:rsidRPr="00EA2B62">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D24D9" w:rsidRPr="00EA2B62" w:rsidRDefault="00FD24D9" w:rsidP="00E93D26">
      <w:pPr>
        <w:widowControl w:val="0"/>
        <w:numPr>
          <w:ilvl w:val="0"/>
          <w:numId w:val="4"/>
        </w:numPr>
        <w:tabs>
          <w:tab w:val="left" w:pos="142"/>
          <w:tab w:val="left" w:pos="284"/>
        </w:tabs>
        <w:ind w:left="0" w:firstLine="0"/>
        <w:contextualSpacing/>
        <w:jc w:val="both"/>
      </w:pPr>
      <w:r w:rsidRPr="00EA2B62">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D24D9" w:rsidRPr="00EA2B62" w:rsidRDefault="00FD24D9" w:rsidP="00FD24D9">
      <w:pPr>
        <w:widowControl w:val="0"/>
        <w:tabs>
          <w:tab w:val="left" w:pos="993"/>
        </w:tabs>
        <w:contextualSpacing/>
        <w:jc w:val="both"/>
      </w:pPr>
      <w:r w:rsidRPr="00EA2B62">
        <w:t>- определять задачу коммуникации и в соответствии с ней отбирать речевые средства;</w:t>
      </w:r>
    </w:p>
    <w:p w:rsidR="00FD24D9" w:rsidRPr="00EA2B62" w:rsidRDefault="00FD24D9" w:rsidP="00FD24D9">
      <w:pPr>
        <w:widowControl w:val="0"/>
        <w:tabs>
          <w:tab w:val="left" w:pos="993"/>
        </w:tabs>
        <w:contextualSpacing/>
        <w:jc w:val="both"/>
      </w:pPr>
      <w:r w:rsidRPr="00EA2B62">
        <w:t>- отбирать и использовать речевые средства в процессе коммуникации с другими людьми (диалог в паре, в малой группе и т. д.);</w:t>
      </w:r>
    </w:p>
    <w:p w:rsidR="00FD24D9" w:rsidRPr="00EA2B62" w:rsidRDefault="00FD24D9" w:rsidP="00FD24D9">
      <w:pPr>
        <w:widowControl w:val="0"/>
        <w:tabs>
          <w:tab w:val="left" w:pos="993"/>
        </w:tabs>
        <w:contextualSpacing/>
        <w:jc w:val="both"/>
      </w:pPr>
      <w:r w:rsidRPr="00EA2B62">
        <w:t>- представлять в устной или письменной форме развернутый план собственной деятельности;</w:t>
      </w:r>
    </w:p>
    <w:p w:rsidR="00FD24D9" w:rsidRPr="00EA2B62" w:rsidRDefault="00FD24D9" w:rsidP="00FD24D9">
      <w:pPr>
        <w:widowControl w:val="0"/>
        <w:tabs>
          <w:tab w:val="left" w:pos="993"/>
        </w:tabs>
        <w:contextualSpacing/>
        <w:jc w:val="both"/>
      </w:pPr>
      <w:r w:rsidRPr="00EA2B62">
        <w:t>- соблюдать нормы публичной речи, регламент в монологе и дискуссии в соответствии с коммуникативной задачей;</w:t>
      </w:r>
    </w:p>
    <w:p w:rsidR="00FD24D9" w:rsidRPr="00EA2B62" w:rsidRDefault="00FD24D9" w:rsidP="00FD24D9">
      <w:pPr>
        <w:widowControl w:val="0"/>
        <w:tabs>
          <w:tab w:val="left" w:pos="993"/>
        </w:tabs>
        <w:contextualSpacing/>
        <w:jc w:val="both"/>
      </w:pPr>
      <w:r w:rsidRPr="00EA2B62">
        <w:t>- высказывать и обосновывать мнение (суждение) и запрашивать мнение партнера в рамках диалога;</w:t>
      </w:r>
    </w:p>
    <w:p w:rsidR="00FD24D9" w:rsidRPr="00EA2B62" w:rsidRDefault="00FD24D9" w:rsidP="00FD24D9">
      <w:pPr>
        <w:widowControl w:val="0"/>
        <w:tabs>
          <w:tab w:val="left" w:pos="993"/>
        </w:tabs>
        <w:contextualSpacing/>
        <w:jc w:val="both"/>
      </w:pPr>
      <w:r w:rsidRPr="00EA2B62">
        <w:t>- принимать решение в ходе диалога и согласовывать его с собеседником;</w:t>
      </w:r>
    </w:p>
    <w:p w:rsidR="00FD24D9" w:rsidRPr="00EA2B62" w:rsidRDefault="00FD24D9" w:rsidP="00FD24D9">
      <w:pPr>
        <w:widowControl w:val="0"/>
        <w:tabs>
          <w:tab w:val="left" w:pos="993"/>
        </w:tabs>
        <w:contextualSpacing/>
        <w:jc w:val="both"/>
      </w:pPr>
      <w:r w:rsidRPr="00EA2B62">
        <w:t>- создавать письменные «клишированные» и оригинальные тексты с использованием необходимых речевых средств;</w:t>
      </w:r>
    </w:p>
    <w:p w:rsidR="00FD24D9" w:rsidRPr="00EA2B62" w:rsidRDefault="00FD24D9" w:rsidP="00FD24D9">
      <w:pPr>
        <w:widowControl w:val="0"/>
        <w:tabs>
          <w:tab w:val="left" w:pos="993"/>
        </w:tabs>
        <w:contextualSpacing/>
        <w:jc w:val="both"/>
      </w:pPr>
      <w:r w:rsidRPr="00EA2B62">
        <w:t>- использовать вербальные средства (средства логической связи) для выделения смысловых блоков своего выступления;</w:t>
      </w:r>
    </w:p>
    <w:p w:rsidR="00FD24D9" w:rsidRPr="00EA2B62" w:rsidRDefault="00FD24D9" w:rsidP="00FD24D9">
      <w:pPr>
        <w:widowControl w:val="0"/>
        <w:tabs>
          <w:tab w:val="left" w:pos="993"/>
        </w:tabs>
        <w:contextualSpacing/>
        <w:jc w:val="both"/>
      </w:pPr>
      <w:r w:rsidRPr="00EA2B62">
        <w:t>- использовать невербальные средства или наглядные материалы, подготовленные/отобранные под руководством учителя;</w:t>
      </w:r>
    </w:p>
    <w:p w:rsidR="00FD24D9" w:rsidRPr="00EA2B62" w:rsidRDefault="00FD24D9" w:rsidP="00FD24D9">
      <w:pPr>
        <w:widowControl w:val="0"/>
        <w:tabs>
          <w:tab w:val="left" w:pos="993"/>
        </w:tabs>
        <w:contextualSpacing/>
        <w:jc w:val="both"/>
      </w:pPr>
      <w:r w:rsidRPr="00EA2B62">
        <w:t>- делать оценочный вывод о достижении цели коммуникации непосредственно после завершения коммуникативного контакта и обосновывать его.</w:t>
      </w:r>
    </w:p>
    <w:p w:rsidR="00FD24D9" w:rsidRPr="00EA2B62" w:rsidRDefault="00FD24D9" w:rsidP="00E93D26">
      <w:pPr>
        <w:widowControl w:val="0"/>
        <w:numPr>
          <w:ilvl w:val="0"/>
          <w:numId w:val="4"/>
        </w:numPr>
        <w:tabs>
          <w:tab w:val="left" w:pos="284"/>
        </w:tabs>
        <w:ind w:left="0" w:firstLine="0"/>
        <w:contextualSpacing/>
        <w:jc w:val="both"/>
      </w:pPr>
      <w:r w:rsidRPr="00EA2B62">
        <w:t xml:space="preserve">Формирование и развитие компетентности в области использования информационно-коммуникационных технологий (далее – ИКТ). </w:t>
      </w:r>
    </w:p>
    <w:p w:rsidR="00FD24D9" w:rsidRPr="00EA2B62" w:rsidRDefault="00FD24D9" w:rsidP="00FD24D9">
      <w:pPr>
        <w:widowControl w:val="0"/>
        <w:tabs>
          <w:tab w:val="left" w:pos="284"/>
        </w:tabs>
        <w:contextualSpacing/>
        <w:jc w:val="both"/>
      </w:pPr>
      <w:r w:rsidRPr="00EA2B62">
        <w:t>Обучающийся сможет:</w:t>
      </w:r>
    </w:p>
    <w:p w:rsidR="00FD24D9" w:rsidRPr="00EA2B62" w:rsidRDefault="00FD24D9" w:rsidP="00FD24D9">
      <w:pPr>
        <w:widowControl w:val="0"/>
        <w:tabs>
          <w:tab w:val="left" w:pos="993"/>
        </w:tabs>
        <w:contextualSpacing/>
        <w:jc w:val="both"/>
      </w:pPr>
      <w:r w:rsidRPr="00EA2B62">
        <w:t>- целенаправленно искать и использовать информационные ресурсы, необходимые для решения учебных и практических задач с помощью средств ИКТ;</w:t>
      </w:r>
    </w:p>
    <w:p w:rsidR="00FD24D9" w:rsidRPr="00EA2B62" w:rsidRDefault="00FD24D9" w:rsidP="00FD24D9">
      <w:pPr>
        <w:widowControl w:val="0"/>
        <w:tabs>
          <w:tab w:val="left" w:pos="993"/>
        </w:tabs>
        <w:contextualSpacing/>
        <w:jc w:val="both"/>
      </w:pPr>
      <w:r w:rsidRPr="00EA2B62">
        <w:t>-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D24D9" w:rsidRPr="00EA2B62" w:rsidRDefault="00FD24D9" w:rsidP="00FD24D9">
      <w:pPr>
        <w:widowControl w:val="0"/>
        <w:tabs>
          <w:tab w:val="left" w:pos="993"/>
        </w:tabs>
        <w:contextualSpacing/>
        <w:jc w:val="both"/>
      </w:pPr>
      <w:r w:rsidRPr="00EA2B62">
        <w:t>- выделять информационный аспект задачи, оперировать данными, использовать модель решения задачи;</w:t>
      </w:r>
    </w:p>
    <w:p w:rsidR="00FD24D9" w:rsidRPr="00EA2B62" w:rsidRDefault="00FD24D9" w:rsidP="00FD24D9">
      <w:pPr>
        <w:widowControl w:val="0"/>
        <w:tabs>
          <w:tab w:val="left" w:pos="993"/>
        </w:tabs>
        <w:contextualSpacing/>
        <w:jc w:val="both"/>
      </w:pPr>
      <w:r w:rsidRPr="00EA2B62">
        <w:t xml:space="preserve">- использовать компьютерные технологии (включая выбор адекватных задаче </w:t>
      </w:r>
      <w:r w:rsidRPr="00EA2B62">
        <w:lastRenderedPageBreak/>
        <w:t>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D24D9" w:rsidRPr="00EA2B62" w:rsidRDefault="00FD24D9" w:rsidP="00FD24D9">
      <w:pPr>
        <w:widowControl w:val="0"/>
        <w:tabs>
          <w:tab w:val="left" w:pos="993"/>
        </w:tabs>
        <w:contextualSpacing/>
        <w:jc w:val="both"/>
      </w:pPr>
      <w:r w:rsidRPr="00EA2B62">
        <w:t>- использовать информацию с учетом этических и правовых норм;</w:t>
      </w:r>
    </w:p>
    <w:p w:rsidR="00FD24D9" w:rsidRPr="00EA2B62" w:rsidRDefault="00FD24D9" w:rsidP="00FD24D9">
      <w:pPr>
        <w:widowControl w:val="0"/>
        <w:tabs>
          <w:tab w:val="left" w:pos="993"/>
        </w:tabs>
        <w:contextualSpacing/>
        <w:jc w:val="both"/>
      </w:pPr>
      <w:r w:rsidRPr="00EA2B62">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D24D9" w:rsidRPr="00EA2B62" w:rsidRDefault="00FD24D9" w:rsidP="00FD24D9">
      <w:pPr>
        <w:ind w:firstLine="426"/>
        <w:contextualSpacing/>
        <w:jc w:val="both"/>
      </w:pPr>
    </w:p>
    <w:p w:rsidR="00FD24D9" w:rsidRPr="00EA2B62" w:rsidRDefault="00FD24D9" w:rsidP="00FD24D9">
      <w:pPr>
        <w:contextualSpacing/>
        <w:jc w:val="center"/>
        <w:rPr>
          <w:b/>
          <w:bCs/>
        </w:rPr>
      </w:pPr>
      <w:r w:rsidRPr="00EA2B62">
        <w:rPr>
          <w:b/>
          <w:bCs/>
        </w:rPr>
        <w:t>1.2.5. Предметные результаты.</w:t>
      </w:r>
    </w:p>
    <w:p w:rsidR="00FD24D9" w:rsidRPr="00EA2B62" w:rsidRDefault="00FD24D9" w:rsidP="00FD24D9">
      <w:pPr>
        <w:contextualSpacing/>
      </w:pPr>
      <w:r w:rsidRPr="00EA2B62">
        <w:rPr>
          <w:b/>
          <w:bCs/>
        </w:rPr>
        <w:t>1.2.5.1. РУССКИЙ ЯЗЫК</w:t>
      </w:r>
    </w:p>
    <w:p w:rsidR="00FD24D9" w:rsidRPr="00EA2B62" w:rsidRDefault="00FD24D9" w:rsidP="00FD24D9">
      <w:pPr>
        <w:contextualSpacing/>
        <w:jc w:val="center"/>
      </w:pPr>
      <w:r w:rsidRPr="00EA2B62">
        <w:rPr>
          <w:b/>
          <w:bCs/>
        </w:rPr>
        <w:t>Речь и речевое общение</w:t>
      </w:r>
    </w:p>
    <w:p w:rsidR="00FD24D9" w:rsidRPr="00EA2B62" w:rsidRDefault="00FD24D9" w:rsidP="00FD24D9">
      <w:pPr>
        <w:ind w:firstLine="426"/>
        <w:contextualSpacing/>
        <w:jc w:val="both"/>
      </w:pPr>
      <w:r w:rsidRPr="00EA2B62">
        <w:rPr>
          <w:b/>
          <w:bCs/>
        </w:rPr>
        <w:t xml:space="preserve">Выпускник научится: </w:t>
      </w:r>
    </w:p>
    <w:p w:rsidR="00FD24D9" w:rsidRPr="00EA2B62" w:rsidRDefault="00FD24D9" w:rsidP="00FD24D9">
      <w:pPr>
        <w:contextualSpacing/>
        <w:jc w:val="both"/>
      </w:pPr>
      <w:r w:rsidRPr="00EA2B62">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FD24D9" w:rsidRPr="00EA2B62" w:rsidRDefault="00FD24D9" w:rsidP="00FD24D9">
      <w:pPr>
        <w:contextualSpacing/>
        <w:jc w:val="both"/>
      </w:pPr>
      <w:r w:rsidRPr="00EA2B62">
        <w:t xml:space="preserve">- использовать различные виды диалога в ситуациях формального и неформального, межличностного и межкультурного общения; </w:t>
      </w:r>
    </w:p>
    <w:p w:rsidR="00FD24D9" w:rsidRPr="00EA2B62" w:rsidRDefault="00FD24D9" w:rsidP="00FD24D9">
      <w:pPr>
        <w:contextualSpacing/>
        <w:jc w:val="both"/>
      </w:pPr>
      <w:r w:rsidRPr="00EA2B62">
        <w:t xml:space="preserve">- соблюдать нормы речевого поведения в типичных ситуациях общения; </w:t>
      </w:r>
    </w:p>
    <w:p w:rsidR="00FD24D9" w:rsidRPr="00EA2B62" w:rsidRDefault="00FD24D9" w:rsidP="00FD24D9">
      <w:pPr>
        <w:contextualSpacing/>
        <w:jc w:val="both"/>
      </w:pPr>
      <w:r w:rsidRPr="00EA2B62">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FD24D9" w:rsidRPr="00EA2B62" w:rsidRDefault="00FD24D9" w:rsidP="00FD24D9">
      <w:pPr>
        <w:contextualSpacing/>
        <w:jc w:val="both"/>
      </w:pPr>
      <w:r w:rsidRPr="00EA2B62">
        <w:t xml:space="preserve">- предупреждать коммуникативные неудачи в процессе речевого общения. </w:t>
      </w:r>
    </w:p>
    <w:p w:rsidR="00FD24D9" w:rsidRPr="00EA2B62" w:rsidRDefault="00FD24D9" w:rsidP="00FD24D9">
      <w:pPr>
        <w:ind w:firstLine="426"/>
        <w:contextualSpacing/>
        <w:jc w:val="both"/>
      </w:pPr>
      <w:r w:rsidRPr="00EA2B62">
        <w:rPr>
          <w:b/>
          <w:bCs/>
        </w:rPr>
        <w:t xml:space="preserve">Выпускник получит возможность научиться: </w:t>
      </w:r>
    </w:p>
    <w:p w:rsidR="00FD24D9" w:rsidRPr="00EA2B62" w:rsidRDefault="00FD24D9" w:rsidP="00FD24D9">
      <w:pPr>
        <w:contextualSpacing/>
        <w:jc w:val="both"/>
      </w:pPr>
      <w:r w:rsidRPr="00EA2B62">
        <w:t xml:space="preserve">- выступать перед аудиторией с небольшим докладом; публично представлять проект, реферат; публично защищать свою позицию; </w:t>
      </w:r>
    </w:p>
    <w:p w:rsidR="00FD24D9" w:rsidRPr="00EA2B62" w:rsidRDefault="00FD24D9" w:rsidP="00FD24D9">
      <w:pPr>
        <w:contextualSpacing/>
        <w:jc w:val="both"/>
      </w:pPr>
      <w:r w:rsidRPr="00EA2B62">
        <w:t xml:space="preserve">- участвовать в коллективном обсуждении проблем, аргументировать собственную позицию, доказывать её, убеждать; </w:t>
      </w:r>
    </w:p>
    <w:p w:rsidR="00FD24D9" w:rsidRPr="00EA2B62" w:rsidRDefault="00FD24D9" w:rsidP="00FD24D9">
      <w:pPr>
        <w:contextualSpacing/>
        <w:jc w:val="both"/>
      </w:pPr>
      <w:r w:rsidRPr="00EA2B62">
        <w:t xml:space="preserve">- понимать основные причины коммуникативных неудач и объяснять их. </w:t>
      </w:r>
    </w:p>
    <w:p w:rsidR="00FD24D9" w:rsidRPr="00EA2B62" w:rsidRDefault="00FD24D9" w:rsidP="00FD24D9">
      <w:pPr>
        <w:contextualSpacing/>
        <w:jc w:val="center"/>
      </w:pPr>
      <w:r w:rsidRPr="00EA2B62">
        <w:rPr>
          <w:b/>
          <w:bCs/>
        </w:rPr>
        <w:t>Речевая деятельность</w:t>
      </w:r>
    </w:p>
    <w:p w:rsidR="00FD24D9" w:rsidRPr="00EA2B62" w:rsidRDefault="00FD24D9" w:rsidP="00FD24D9">
      <w:pPr>
        <w:ind w:firstLine="426"/>
        <w:contextualSpacing/>
        <w:jc w:val="both"/>
      </w:pPr>
      <w:r w:rsidRPr="00EA2B62">
        <w:rPr>
          <w:b/>
          <w:bCs/>
          <w:iCs/>
        </w:rPr>
        <w:t xml:space="preserve">Аудирование </w:t>
      </w:r>
    </w:p>
    <w:p w:rsidR="00FD24D9" w:rsidRPr="00EA2B62" w:rsidRDefault="00FD24D9" w:rsidP="00FD24D9">
      <w:pPr>
        <w:ind w:firstLine="426"/>
        <w:contextualSpacing/>
        <w:jc w:val="both"/>
      </w:pPr>
      <w:r w:rsidRPr="00EA2B62">
        <w:rPr>
          <w:b/>
          <w:bCs/>
        </w:rPr>
        <w:t xml:space="preserve">Выпускник научится: </w:t>
      </w:r>
    </w:p>
    <w:p w:rsidR="00FD24D9" w:rsidRPr="00EA2B62" w:rsidRDefault="00FD24D9" w:rsidP="00FD24D9">
      <w:pPr>
        <w:contextualSpacing/>
        <w:jc w:val="both"/>
      </w:pPr>
      <w:r w:rsidRPr="00EA2B62">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FD24D9" w:rsidRPr="00EA2B62" w:rsidRDefault="00FD24D9" w:rsidP="00FD24D9">
      <w:pPr>
        <w:contextualSpacing/>
        <w:jc w:val="both"/>
      </w:pPr>
      <w:r w:rsidRPr="00EA2B62">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 </w:t>
      </w:r>
    </w:p>
    <w:p w:rsidR="00FD24D9" w:rsidRPr="00EA2B62" w:rsidRDefault="00FD24D9" w:rsidP="00FD24D9">
      <w:pPr>
        <w:contextualSpacing/>
        <w:jc w:val="both"/>
      </w:pPr>
      <w:r w:rsidRPr="00EA2B62">
        <w:t>-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FD24D9" w:rsidRPr="00EA2B62" w:rsidRDefault="00FD24D9" w:rsidP="00FD24D9">
      <w:pPr>
        <w:ind w:firstLine="426"/>
        <w:contextualSpacing/>
        <w:jc w:val="both"/>
      </w:pPr>
      <w:r w:rsidRPr="00EA2B62">
        <w:t>Выпускник получит возможность научиться:</w:t>
      </w:r>
    </w:p>
    <w:p w:rsidR="00FD24D9" w:rsidRPr="00EA2B62" w:rsidRDefault="00FD24D9" w:rsidP="00FD24D9">
      <w:pPr>
        <w:contextualSpacing/>
        <w:jc w:val="both"/>
      </w:pPr>
      <w:r w:rsidRPr="00EA2B62">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FD24D9" w:rsidRPr="00EA2B62" w:rsidRDefault="00FD24D9" w:rsidP="00FD24D9">
      <w:pPr>
        <w:ind w:firstLine="426"/>
        <w:contextualSpacing/>
        <w:jc w:val="center"/>
        <w:rPr>
          <w:b/>
        </w:rPr>
      </w:pPr>
      <w:r w:rsidRPr="00EA2B62">
        <w:rPr>
          <w:b/>
        </w:rPr>
        <w:t>Чтение</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D24D9" w:rsidRPr="00EA2B62" w:rsidRDefault="00FD24D9" w:rsidP="00FD24D9">
      <w:pPr>
        <w:contextualSpacing/>
        <w:jc w:val="both"/>
      </w:pPr>
      <w:r w:rsidRPr="00EA2B62">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D24D9" w:rsidRPr="00EA2B62" w:rsidRDefault="00FD24D9" w:rsidP="00FD24D9">
      <w:pPr>
        <w:contextualSpacing/>
        <w:jc w:val="both"/>
      </w:pPr>
      <w:r w:rsidRPr="00EA2B62">
        <w:t>- передавать схематически представленную информацию в виде связного текста;</w:t>
      </w:r>
    </w:p>
    <w:p w:rsidR="00FD24D9" w:rsidRPr="00EA2B62" w:rsidRDefault="00FD24D9" w:rsidP="00FD24D9">
      <w:pPr>
        <w:contextualSpacing/>
        <w:jc w:val="both"/>
      </w:pPr>
      <w:r w:rsidRPr="00EA2B62">
        <w:lastRenderedPageBreak/>
        <w:t>- использовать приёмы работы с учебной книгой, справочниками и другими информационными источниками, включая СМИ и ресурсы Интернета;</w:t>
      </w:r>
    </w:p>
    <w:p w:rsidR="00FD24D9" w:rsidRPr="00EA2B62" w:rsidRDefault="00FD24D9" w:rsidP="00FD24D9">
      <w:pPr>
        <w:contextualSpacing/>
        <w:jc w:val="both"/>
      </w:pPr>
      <w:r w:rsidRPr="00EA2B62">
        <w:t>-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FD24D9" w:rsidRPr="00EA2B62" w:rsidRDefault="00FD24D9" w:rsidP="00FD24D9">
      <w:pPr>
        <w:contextualSpacing/>
        <w:jc w:val="both"/>
      </w:pPr>
      <w:r w:rsidRPr="00EA2B62">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FD24D9" w:rsidRPr="00EA2B62" w:rsidRDefault="00FD24D9" w:rsidP="00FD24D9">
      <w:pPr>
        <w:ind w:firstLine="426"/>
        <w:contextualSpacing/>
        <w:jc w:val="center"/>
        <w:rPr>
          <w:b/>
        </w:rPr>
      </w:pPr>
      <w:r w:rsidRPr="00EA2B62">
        <w:rPr>
          <w:b/>
        </w:rPr>
        <w:t>Говорение</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D24D9" w:rsidRPr="00EA2B62" w:rsidRDefault="00FD24D9" w:rsidP="00FD24D9">
      <w:pPr>
        <w:contextualSpacing/>
        <w:jc w:val="both"/>
      </w:pPr>
      <w:r w:rsidRPr="00EA2B62">
        <w:t>- обсуждать и чётко формулировать цели, план совместной групповой учебной деятельности, распределение частей работы;</w:t>
      </w:r>
    </w:p>
    <w:p w:rsidR="00FD24D9" w:rsidRPr="00EA2B62" w:rsidRDefault="00FD24D9" w:rsidP="00FD24D9">
      <w:pPr>
        <w:contextualSpacing/>
        <w:jc w:val="both"/>
      </w:pPr>
      <w:r w:rsidRPr="00EA2B62">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D24D9" w:rsidRPr="00EA2B62" w:rsidRDefault="00FD24D9" w:rsidP="00FD24D9">
      <w:pPr>
        <w:contextualSpacing/>
        <w:jc w:val="both"/>
      </w:pPr>
      <w:r w:rsidRPr="00EA2B62">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D24D9" w:rsidRPr="00EA2B62" w:rsidRDefault="00FD24D9" w:rsidP="00FD24D9">
      <w:pPr>
        <w:ind w:firstLine="426"/>
        <w:contextualSpacing/>
        <w:jc w:val="both"/>
        <w:rPr>
          <w:b/>
        </w:rPr>
      </w:pPr>
      <w:r w:rsidRPr="00EA2B62">
        <w:rPr>
          <w:b/>
        </w:rPr>
        <w:t xml:space="preserve">Выпускник получит возможность научиться: </w:t>
      </w:r>
    </w:p>
    <w:p w:rsidR="00FD24D9" w:rsidRPr="00EA2B62" w:rsidRDefault="00FD24D9" w:rsidP="00FD24D9">
      <w:pPr>
        <w:contextualSpacing/>
        <w:jc w:val="both"/>
      </w:pPr>
      <w:r w:rsidRPr="00EA2B62">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FD24D9" w:rsidRPr="00EA2B62" w:rsidRDefault="00FD24D9" w:rsidP="00FD24D9">
      <w:pPr>
        <w:contextualSpacing/>
        <w:jc w:val="both"/>
      </w:pPr>
      <w:r w:rsidRPr="00EA2B62">
        <w:t>- выступать перед аудиторией с докладом; публично защищать проект, реферат;</w:t>
      </w:r>
    </w:p>
    <w:p w:rsidR="00FD24D9" w:rsidRPr="00EA2B62" w:rsidRDefault="00FD24D9" w:rsidP="00FD24D9">
      <w:pPr>
        <w:contextualSpacing/>
        <w:jc w:val="both"/>
      </w:pPr>
      <w:r w:rsidRPr="00EA2B62">
        <w:t>- участвовать в дискуссии на учебно-научные темы, соблюдая нормы учебно-научного общения;</w:t>
      </w:r>
    </w:p>
    <w:p w:rsidR="00FD24D9" w:rsidRPr="00EA2B62" w:rsidRDefault="00FD24D9" w:rsidP="00FD24D9">
      <w:pPr>
        <w:contextualSpacing/>
        <w:jc w:val="both"/>
      </w:pPr>
      <w:r w:rsidRPr="00EA2B62">
        <w:t>- анализировать и оценивать речевые высказывания с точки зрения их успешности в достижении прогнозируемого результата.</w:t>
      </w:r>
    </w:p>
    <w:p w:rsidR="00FD24D9" w:rsidRPr="00EA2B62" w:rsidRDefault="00FD24D9" w:rsidP="00FD24D9">
      <w:pPr>
        <w:ind w:firstLine="426"/>
        <w:contextualSpacing/>
        <w:jc w:val="center"/>
        <w:rPr>
          <w:b/>
        </w:rPr>
      </w:pPr>
      <w:r w:rsidRPr="00EA2B62">
        <w:rPr>
          <w:b/>
        </w:rPr>
        <w:t>Письмо</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D24D9" w:rsidRPr="00EA2B62" w:rsidRDefault="00FD24D9" w:rsidP="00FD24D9">
      <w:pPr>
        <w:contextualSpacing/>
        <w:jc w:val="both"/>
      </w:pPr>
      <w:r w:rsidRPr="00EA2B62">
        <w:t>- излагать содержание прослушанного или прочитанного текста (подробно, сжато, выборочно) в форме ученического изложения, а также тезисов, плана;</w:t>
      </w:r>
    </w:p>
    <w:p w:rsidR="00FD24D9" w:rsidRPr="00EA2B62" w:rsidRDefault="00FD24D9" w:rsidP="00FD24D9">
      <w:pPr>
        <w:contextualSpacing/>
        <w:jc w:val="both"/>
      </w:pPr>
      <w:r w:rsidRPr="00EA2B62">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писать рецензии, рефераты;</w:t>
      </w:r>
    </w:p>
    <w:p w:rsidR="00FD24D9" w:rsidRPr="00EA2B62" w:rsidRDefault="00FD24D9" w:rsidP="00FD24D9">
      <w:pPr>
        <w:contextualSpacing/>
        <w:jc w:val="both"/>
      </w:pPr>
      <w:r w:rsidRPr="00EA2B62">
        <w:lastRenderedPageBreak/>
        <w:t>- 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FD24D9" w:rsidRPr="00EA2B62" w:rsidRDefault="00FD24D9" w:rsidP="00FD24D9">
      <w:pPr>
        <w:ind w:firstLine="426"/>
        <w:contextualSpacing/>
        <w:jc w:val="center"/>
        <w:rPr>
          <w:b/>
        </w:rPr>
      </w:pPr>
      <w:r w:rsidRPr="00EA2B62">
        <w:rPr>
          <w:b/>
        </w:rPr>
        <w:t>Текст</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D24D9" w:rsidRPr="00EA2B62" w:rsidRDefault="00FD24D9" w:rsidP="00FD24D9">
      <w:pPr>
        <w:contextualSpacing/>
        <w:jc w:val="both"/>
      </w:pPr>
      <w:r w:rsidRPr="00EA2B62">
        <w:t>- осуществлять информационную переработку текста, передавая его содержание в виде плана (простого, сложного), тезисов, схемы, таблицы и т. п.;</w:t>
      </w:r>
    </w:p>
    <w:p w:rsidR="00FD24D9" w:rsidRPr="00EA2B62" w:rsidRDefault="00FD24D9" w:rsidP="00FD24D9">
      <w:pPr>
        <w:contextualSpacing/>
        <w:jc w:val="both"/>
      </w:pPr>
      <w:r w:rsidRPr="00EA2B62">
        <w:t>- создавать и редактировать собственные тексты различных типов речи, стилей, жанров с учётом требований к построению связного текста.</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FD24D9" w:rsidRPr="00EA2B62" w:rsidRDefault="00FD24D9" w:rsidP="00FD24D9">
      <w:pPr>
        <w:ind w:firstLine="426"/>
        <w:contextualSpacing/>
        <w:jc w:val="center"/>
        <w:rPr>
          <w:b/>
        </w:rPr>
      </w:pPr>
      <w:r w:rsidRPr="00EA2B62">
        <w:rPr>
          <w:b/>
        </w:rPr>
        <w:t>Функциональные разновидности языка</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D24D9" w:rsidRPr="00EA2B62" w:rsidRDefault="00FD24D9" w:rsidP="00FD24D9">
      <w:pPr>
        <w:contextualSpacing/>
        <w:jc w:val="both"/>
      </w:pPr>
      <w:r w:rsidRPr="00EA2B62">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FD24D9" w:rsidRPr="00EA2B62" w:rsidRDefault="00FD24D9" w:rsidP="00FD24D9">
      <w:pPr>
        <w:contextualSpacing/>
        <w:jc w:val="both"/>
      </w:pPr>
      <w:r w:rsidRPr="00EA2B62">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FD24D9" w:rsidRPr="00EA2B62" w:rsidRDefault="00FD24D9" w:rsidP="00FD24D9">
      <w:pPr>
        <w:contextualSpacing/>
        <w:jc w:val="both"/>
      </w:pPr>
      <w:r w:rsidRPr="00EA2B62">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D24D9" w:rsidRPr="00EA2B62" w:rsidRDefault="00FD24D9" w:rsidP="00FD24D9">
      <w:pPr>
        <w:contextualSpacing/>
        <w:jc w:val="both"/>
      </w:pPr>
      <w:r w:rsidRPr="00EA2B62">
        <w:t>- исправлять речевые недостатки, редактировать текст;</w:t>
      </w:r>
    </w:p>
    <w:p w:rsidR="00FD24D9" w:rsidRPr="00EA2B62" w:rsidRDefault="00FD24D9" w:rsidP="00FD24D9">
      <w:pPr>
        <w:contextualSpacing/>
        <w:jc w:val="both"/>
      </w:pPr>
      <w:r w:rsidRPr="00EA2B62">
        <w:t>- выступать перед аудиторией сверстников с небольшими информационными сообщениями, сообщением и небольшим докладом на учебно-научную тему.</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xml:space="preserve">-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w:t>
      </w:r>
    </w:p>
    <w:p w:rsidR="00FD24D9" w:rsidRPr="00EA2B62" w:rsidRDefault="00FD24D9" w:rsidP="00FD24D9">
      <w:pPr>
        <w:contextualSpacing/>
        <w:jc w:val="both"/>
      </w:pPr>
      <w:r w:rsidRPr="00EA2B62">
        <w:t xml:space="preserve">- создавать тексты различных функциональных стилей и жанров (аннотация, рецензия, реферат, тезисы, конспект как жанры учебно-научного стиля), </w:t>
      </w:r>
    </w:p>
    <w:p w:rsidR="00FD24D9" w:rsidRPr="00EA2B62" w:rsidRDefault="00FD24D9" w:rsidP="00FD24D9">
      <w:pPr>
        <w:contextualSpacing/>
        <w:jc w:val="both"/>
      </w:pPr>
      <w:r w:rsidRPr="00EA2B62">
        <w:t xml:space="preserve">- участвовать в дискуссиях на учебно-научные темы; </w:t>
      </w:r>
    </w:p>
    <w:p w:rsidR="00FD24D9" w:rsidRPr="00EA2B62" w:rsidRDefault="00FD24D9" w:rsidP="00FD24D9">
      <w:pPr>
        <w:contextualSpacing/>
        <w:jc w:val="both"/>
      </w:pPr>
      <w:r w:rsidRPr="00EA2B62">
        <w:t xml:space="preserve">- составлять резюме, деловое письмо, объявление в официально-деловом стиле; </w:t>
      </w:r>
    </w:p>
    <w:p w:rsidR="00FD24D9" w:rsidRPr="00EA2B62" w:rsidRDefault="00FD24D9" w:rsidP="00FD24D9">
      <w:pPr>
        <w:contextualSpacing/>
        <w:jc w:val="both"/>
      </w:pPr>
      <w:r w:rsidRPr="00EA2B62">
        <w:t xml:space="preserve">- готовить выступление, информационную заметку, сочинение-рассуждение в публицистическом стиле; </w:t>
      </w:r>
    </w:p>
    <w:p w:rsidR="00FD24D9" w:rsidRPr="00EA2B62" w:rsidRDefault="00FD24D9" w:rsidP="00FD24D9">
      <w:pPr>
        <w:contextualSpacing/>
        <w:jc w:val="both"/>
      </w:pPr>
      <w:r w:rsidRPr="00EA2B62">
        <w:t xml:space="preserve">- принимать участие в беседах, разговорах, спорах в бытовой сфере общения, соблюдая нормы речевого поведения; </w:t>
      </w:r>
    </w:p>
    <w:p w:rsidR="00FD24D9" w:rsidRPr="00EA2B62" w:rsidRDefault="00FD24D9" w:rsidP="00FD24D9">
      <w:pPr>
        <w:contextualSpacing/>
        <w:jc w:val="both"/>
      </w:pPr>
      <w:r w:rsidRPr="00EA2B62">
        <w:lastRenderedPageBreak/>
        <w:t>-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D24D9" w:rsidRPr="00EA2B62" w:rsidRDefault="00FD24D9" w:rsidP="00FD24D9">
      <w:pPr>
        <w:contextualSpacing/>
        <w:jc w:val="both"/>
      </w:pPr>
      <w:r w:rsidRPr="00EA2B62">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FD24D9" w:rsidRPr="00EA2B62" w:rsidRDefault="00FD24D9" w:rsidP="00FD24D9">
      <w:pPr>
        <w:contextualSpacing/>
        <w:jc w:val="both"/>
      </w:pPr>
      <w:r w:rsidRPr="00EA2B62">
        <w:t>- выступать перед аудиторией сверстников с небольшой протокольно-этикетной, развлекательной, убеждающей речью.</w:t>
      </w:r>
    </w:p>
    <w:p w:rsidR="00FD24D9" w:rsidRPr="00EA2B62" w:rsidRDefault="00FD24D9" w:rsidP="00FD24D9">
      <w:pPr>
        <w:ind w:firstLine="426"/>
        <w:contextualSpacing/>
        <w:jc w:val="center"/>
        <w:rPr>
          <w:b/>
        </w:rPr>
      </w:pPr>
      <w:r w:rsidRPr="00EA2B62">
        <w:rPr>
          <w:b/>
        </w:rPr>
        <w:t>Общие сведения о языке.</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D24D9" w:rsidRPr="00EA2B62" w:rsidRDefault="00FD24D9" w:rsidP="00FD24D9">
      <w:pPr>
        <w:contextualSpacing/>
        <w:jc w:val="both"/>
      </w:pPr>
      <w:r w:rsidRPr="00EA2B62">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D24D9" w:rsidRPr="00EA2B62" w:rsidRDefault="00FD24D9" w:rsidP="00FD24D9">
      <w:pPr>
        <w:contextualSpacing/>
        <w:jc w:val="both"/>
      </w:pPr>
      <w:r w:rsidRPr="00EA2B62">
        <w:t>- оценивать использование основных изобразительных средств языка.</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характеризовать вклад выдающихся лингвистов в развитие русистики.</w:t>
      </w:r>
    </w:p>
    <w:p w:rsidR="00FD24D9" w:rsidRPr="00EA2B62" w:rsidRDefault="00FD24D9" w:rsidP="00FD24D9">
      <w:pPr>
        <w:ind w:firstLine="426"/>
        <w:contextualSpacing/>
        <w:jc w:val="center"/>
        <w:rPr>
          <w:b/>
        </w:rPr>
      </w:pPr>
      <w:r w:rsidRPr="00EA2B62">
        <w:rPr>
          <w:b/>
        </w:rPr>
        <w:t>Фонетика и орфоэпия. Графика.</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проводить фонетический анализ слова;</w:t>
      </w:r>
    </w:p>
    <w:p w:rsidR="00FD24D9" w:rsidRPr="00EA2B62" w:rsidRDefault="00FD24D9" w:rsidP="00FD24D9">
      <w:pPr>
        <w:contextualSpacing/>
        <w:jc w:val="both"/>
      </w:pPr>
      <w:r w:rsidRPr="00EA2B62">
        <w:t>- соблюдать основные орфоэпические правила современного русского литературного языка;</w:t>
      </w:r>
    </w:p>
    <w:p w:rsidR="00FD24D9" w:rsidRPr="00EA2B62" w:rsidRDefault="00FD24D9" w:rsidP="00FD24D9">
      <w:pPr>
        <w:contextualSpacing/>
        <w:jc w:val="both"/>
      </w:pPr>
      <w:r w:rsidRPr="00EA2B62">
        <w:t>- извлекать необходимую информацию из орфоэпических словарей и справочников; использовать е. в различных видах деятельности.</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опознавать основные выразительные средства фонетики (звукопись);</w:t>
      </w:r>
    </w:p>
    <w:p w:rsidR="00FD24D9" w:rsidRPr="00EA2B62" w:rsidRDefault="00FD24D9" w:rsidP="00FD24D9">
      <w:pPr>
        <w:contextualSpacing/>
        <w:jc w:val="both"/>
      </w:pPr>
      <w:r w:rsidRPr="00EA2B62">
        <w:t>- выразительно читать прозаические и поэтические тексты;</w:t>
      </w:r>
    </w:p>
    <w:p w:rsidR="00FD24D9" w:rsidRPr="00EA2B62" w:rsidRDefault="00FD24D9" w:rsidP="00FD24D9">
      <w:pPr>
        <w:contextualSpacing/>
        <w:jc w:val="both"/>
      </w:pPr>
      <w:r w:rsidRPr="00EA2B62">
        <w:t>- извлекать необходимую информацию из мультимедийных орфоэпических словарей и справочников; использовать е. в различных видах деятельности.</w:t>
      </w:r>
    </w:p>
    <w:p w:rsidR="00FD24D9" w:rsidRPr="00EA2B62" w:rsidRDefault="00FD24D9" w:rsidP="00FD24D9">
      <w:pPr>
        <w:ind w:firstLine="426"/>
        <w:contextualSpacing/>
        <w:jc w:val="center"/>
        <w:rPr>
          <w:b/>
        </w:rPr>
      </w:pPr>
      <w:r w:rsidRPr="00EA2B62">
        <w:rPr>
          <w:b/>
        </w:rPr>
        <w:t>Морфемика и словообразование</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делить слова на морфемы на основе смыслового, грамматического и словообразовательного анализа слова;</w:t>
      </w:r>
    </w:p>
    <w:p w:rsidR="00FD24D9" w:rsidRPr="00EA2B62" w:rsidRDefault="00FD24D9" w:rsidP="00FD24D9">
      <w:pPr>
        <w:contextualSpacing/>
        <w:jc w:val="both"/>
      </w:pPr>
      <w:r w:rsidRPr="00EA2B62">
        <w:t>- различать изученные способы словообразования;</w:t>
      </w:r>
    </w:p>
    <w:p w:rsidR="00FD24D9" w:rsidRPr="00EA2B62" w:rsidRDefault="00FD24D9" w:rsidP="00FD24D9">
      <w:pPr>
        <w:contextualSpacing/>
        <w:jc w:val="both"/>
      </w:pPr>
      <w:r w:rsidRPr="00EA2B62">
        <w:t>- анализировать и самостоятельно составлять словообразовательные пары и словообразовательные цепочки слов;</w:t>
      </w:r>
    </w:p>
    <w:p w:rsidR="00FD24D9" w:rsidRPr="00EA2B62" w:rsidRDefault="00FD24D9" w:rsidP="00FD24D9">
      <w:pPr>
        <w:contextualSpacing/>
        <w:jc w:val="both"/>
      </w:pPr>
      <w:r w:rsidRPr="00EA2B62">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FD24D9" w:rsidRPr="00EA2B62" w:rsidRDefault="00FD24D9" w:rsidP="00FD24D9">
      <w:pPr>
        <w:ind w:firstLine="426"/>
        <w:contextualSpacing/>
        <w:jc w:val="both"/>
      </w:pPr>
      <w:r w:rsidRPr="00EA2B62">
        <w:rPr>
          <w:b/>
        </w:rPr>
        <w:t>Выпускник получит возможность научиться:</w:t>
      </w:r>
      <w:r w:rsidRPr="00EA2B62">
        <w:t xml:space="preserve"> </w:t>
      </w:r>
    </w:p>
    <w:p w:rsidR="00FD24D9" w:rsidRPr="00EA2B62" w:rsidRDefault="00FD24D9" w:rsidP="00FD24D9">
      <w:pPr>
        <w:contextualSpacing/>
        <w:jc w:val="both"/>
      </w:pPr>
      <w:r w:rsidRPr="00EA2B62">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FD24D9" w:rsidRPr="00EA2B62" w:rsidRDefault="00FD24D9" w:rsidP="00FD24D9">
      <w:pPr>
        <w:contextualSpacing/>
        <w:jc w:val="both"/>
      </w:pPr>
      <w:r w:rsidRPr="00EA2B62">
        <w:t>- опознавать основные выразительные средства словообразования в художественной речи и оценивать их;</w:t>
      </w:r>
    </w:p>
    <w:p w:rsidR="00FD24D9" w:rsidRPr="00EA2B62" w:rsidRDefault="00FD24D9" w:rsidP="00FD24D9">
      <w:pPr>
        <w:contextualSpacing/>
        <w:jc w:val="both"/>
      </w:pPr>
      <w:r w:rsidRPr="00EA2B62">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FD24D9" w:rsidRPr="00EA2B62" w:rsidRDefault="00FD24D9" w:rsidP="00FD24D9">
      <w:pPr>
        <w:contextualSpacing/>
        <w:jc w:val="both"/>
      </w:pPr>
      <w:r w:rsidRPr="00EA2B62">
        <w:t>- использовать этимологическую справку для объяснения правописания и лексического значения слова.</w:t>
      </w:r>
    </w:p>
    <w:p w:rsidR="00FD24D9" w:rsidRPr="00EA2B62" w:rsidRDefault="00FD24D9" w:rsidP="00FD24D9">
      <w:pPr>
        <w:ind w:firstLine="426"/>
        <w:contextualSpacing/>
        <w:jc w:val="center"/>
        <w:rPr>
          <w:b/>
        </w:rPr>
      </w:pPr>
      <w:r w:rsidRPr="00EA2B62">
        <w:rPr>
          <w:b/>
        </w:rPr>
        <w:t>Лексикология и фразеология</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xml:space="preserve">-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w:t>
      </w:r>
      <w:r w:rsidRPr="00EA2B62">
        <w:lastRenderedPageBreak/>
        <w:t>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D24D9" w:rsidRPr="00EA2B62" w:rsidRDefault="00FD24D9" w:rsidP="00FD24D9">
      <w:pPr>
        <w:contextualSpacing/>
        <w:jc w:val="both"/>
      </w:pPr>
      <w:r w:rsidRPr="00EA2B62">
        <w:t>- группировать слова по тематическим группам;</w:t>
      </w:r>
    </w:p>
    <w:p w:rsidR="00FD24D9" w:rsidRPr="00EA2B62" w:rsidRDefault="00FD24D9" w:rsidP="00FD24D9">
      <w:pPr>
        <w:contextualSpacing/>
        <w:jc w:val="both"/>
      </w:pPr>
      <w:r w:rsidRPr="00EA2B62">
        <w:t>- подбирать к словам синонимы, антонимы;</w:t>
      </w:r>
    </w:p>
    <w:p w:rsidR="00FD24D9" w:rsidRPr="00EA2B62" w:rsidRDefault="00FD24D9" w:rsidP="00FD24D9">
      <w:pPr>
        <w:contextualSpacing/>
        <w:jc w:val="both"/>
      </w:pPr>
      <w:r w:rsidRPr="00EA2B62">
        <w:t>- опознавать фразеологические обороты;</w:t>
      </w:r>
    </w:p>
    <w:p w:rsidR="00FD24D9" w:rsidRPr="00EA2B62" w:rsidRDefault="00FD24D9" w:rsidP="00FD24D9">
      <w:pPr>
        <w:contextualSpacing/>
        <w:jc w:val="both"/>
      </w:pPr>
      <w:r w:rsidRPr="00EA2B62">
        <w:t>- соблюдать лексические нормы в устных и письменных высказываниях;</w:t>
      </w:r>
    </w:p>
    <w:p w:rsidR="00FD24D9" w:rsidRPr="00EA2B62" w:rsidRDefault="00FD24D9" w:rsidP="00FD24D9">
      <w:pPr>
        <w:contextualSpacing/>
        <w:jc w:val="both"/>
      </w:pPr>
      <w:r w:rsidRPr="00EA2B62">
        <w:t>- использовать лексическую синонимию как средство исправления неоправданного повтора в речи и как средство связи предложений в тексте;</w:t>
      </w:r>
    </w:p>
    <w:p w:rsidR="00FD24D9" w:rsidRPr="00EA2B62" w:rsidRDefault="00FD24D9" w:rsidP="00FD24D9">
      <w:pPr>
        <w:contextualSpacing/>
        <w:jc w:val="both"/>
      </w:pPr>
      <w:r w:rsidRPr="00EA2B62">
        <w:t>- опознавать основные виды тропов, построенных на переносном значении слова (метафора, эпитет, олицетворение);</w:t>
      </w:r>
    </w:p>
    <w:p w:rsidR="00FD24D9" w:rsidRPr="00EA2B62" w:rsidRDefault="00FD24D9" w:rsidP="00FD24D9">
      <w:pPr>
        <w:contextualSpacing/>
        <w:jc w:val="both"/>
      </w:pPr>
      <w:r w:rsidRPr="00EA2B62">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объяснять общие принципы классификации словарного состава русского языка;</w:t>
      </w:r>
    </w:p>
    <w:p w:rsidR="00FD24D9" w:rsidRPr="00EA2B62" w:rsidRDefault="00FD24D9" w:rsidP="00FD24D9">
      <w:pPr>
        <w:contextualSpacing/>
        <w:jc w:val="both"/>
      </w:pPr>
      <w:r w:rsidRPr="00EA2B62">
        <w:t>- аргументировать различие лексического и грамматического значений слова;</w:t>
      </w:r>
    </w:p>
    <w:p w:rsidR="00FD24D9" w:rsidRPr="00EA2B62" w:rsidRDefault="00FD24D9" w:rsidP="00FD24D9">
      <w:pPr>
        <w:contextualSpacing/>
        <w:jc w:val="both"/>
      </w:pPr>
      <w:r w:rsidRPr="00EA2B62">
        <w:t xml:space="preserve">- опознавать омонимы разных видов; </w:t>
      </w:r>
    </w:p>
    <w:p w:rsidR="00FD24D9" w:rsidRPr="00EA2B62" w:rsidRDefault="00FD24D9" w:rsidP="00FD24D9">
      <w:pPr>
        <w:contextualSpacing/>
        <w:jc w:val="both"/>
      </w:pPr>
      <w:r w:rsidRPr="00EA2B62">
        <w:t xml:space="preserve">- оценивать собственную и чужую речь с точки зрения точного, уместного и выразительного словоупотребления; </w:t>
      </w:r>
    </w:p>
    <w:p w:rsidR="00FD24D9" w:rsidRPr="00EA2B62" w:rsidRDefault="00FD24D9" w:rsidP="00FD24D9">
      <w:pPr>
        <w:contextualSpacing/>
        <w:jc w:val="both"/>
      </w:pPr>
      <w:r w:rsidRPr="00EA2B62">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FD24D9" w:rsidRPr="00EA2B62" w:rsidRDefault="00FD24D9" w:rsidP="00FD24D9">
      <w:pPr>
        <w:contextualSpacing/>
        <w:jc w:val="both"/>
      </w:pPr>
      <w:r w:rsidRPr="00EA2B62">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FD24D9" w:rsidRPr="00EA2B62" w:rsidRDefault="00FD24D9" w:rsidP="00FD24D9">
      <w:pPr>
        <w:ind w:firstLine="426"/>
        <w:contextualSpacing/>
        <w:jc w:val="center"/>
        <w:rPr>
          <w:b/>
        </w:rPr>
      </w:pPr>
      <w:r w:rsidRPr="00EA2B62">
        <w:rPr>
          <w:b/>
        </w:rPr>
        <w:t>Морфология</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опознавать самостоятельные (знаменательные) части речи и их формы; служебные части речи;</w:t>
      </w:r>
    </w:p>
    <w:p w:rsidR="00FD24D9" w:rsidRPr="00EA2B62" w:rsidRDefault="00FD24D9" w:rsidP="00FD24D9">
      <w:pPr>
        <w:contextualSpacing/>
        <w:jc w:val="both"/>
      </w:pPr>
      <w:r w:rsidRPr="00EA2B62">
        <w:t>- анализировать слово с точки зрения его принадлежности к той или иной части речи;</w:t>
      </w:r>
    </w:p>
    <w:p w:rsidR="00FD24D9" w:rsidRPr="00EA2B62" w:rsidRDefault="00FD24D9" w:rsidP="00FD24D9">
      <w:pPr>
        <w:contextualSpacing/>
        <w:jc w:val="both"/>
      </w:pPr>
      <w:r w:rsidRPr="00EA2B62">
        <w:t>- употреблять формы слов различных частей речи в соответствии с нормами современного русского литературного языка;</w:t>
      </w:r>
    </w:p>
    <w:p w:rsidR="00FD24D9" w:rsidRPr="00EA2B62" w:rsidRDefault="00FD24D9" w:rsidP="00FD24D9">
      <w:pPr>
        <w:contextualSpacing/>
        <w:jc w:val="both"/>
      </w:pPr>
      <w:r w:rsidRPr="00EA2B62">
        <w:t>- применять морфологические знания и умения в практике правописания, в различных видах анализа;</w:t>
      </w:r>
    </w:p>
    <w:p w:rsidR="00FD24D9" w:rsidRPr="00EA2B62" w:rsidRDefault="00FD24D9" w:rsidP="00FD24D9">
      <w:pPr>
        <w:contextualSpacing/>
        <w:jc w:val="both"/>
      </w:pPr>
      <w:r w:rsidRPr="00EA2B62">
        <w:t>- распознавать явления грамматической омонимии, существенные для решения орфографических и пунктуационных задач.</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анализировать синонимические средства морфологии;</w:t>
      </w:r>
    </w:p>
    <w:p w:rsidR="00FD24D9" w:rsidRPr="00EA2B62" w:rsidRDefault="00FD24D9" w:rsidP="00FD24D9">
      <w:pPr>
        <w:contextualSpacing/>
        <w:jc w:val="both"/>
      </w:pPr>
      <w:r w:rsidRPr="00EA2B62">
        <w:t>- различать грамматические омонимы;</w:t>
      </w:r>
    </w:p>
    <w:p w:rsidR="00FD24D9" w:rsidRPr="00EA2B62" w:rsidRDefault="00FD24D9" w:rsidP="00FD24D9">
      <w:pPr>
        <w:contextualSpacing/>
        <w:jc w:val="both"/>
      </w:pPr>
      <w:r w:rsidRPr="00EA2B62">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FD24D9" w:rsidRPr="00EA2B62" w:rsidRDefault="00FD24D9" w:rsidP="00FD24D9">
      <w:pPr>
        <w:contextualSpacing/>
        <w:jc w:val="both"/>
      </w:pPr>
      <w:r w:rsidRPr="00EA2B62">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FD24D9" w:rsidRPr="00EA2B62" w:rsidRDefault="00FD24D9" w:rsidP="00FD24D9">
      <w:pPr>
        <w:ind w:firstLine="426"/>
        <w:contextualSpacing/>
        <w:jc w:val="center"/>
        <w:rPr>
          <w:b/>
        </w:rPr>
      </w:pPr>
      <w:r w:rsidRPr="00EA2B62">
        <w:rPr>
          <w:b/>
        </w:rPr>
        <w:t>Синтаксис.</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опознавать основные единицы синтаксиса (словосочетание, предложение) и их виды;</w:t>
      </w:r>
    </w:p>
    <w:p w:rsidR="00FD24D9" w:rsidRPr="00EA2B62" w:rsidRDefault="00FD24D9" w:rsidP="00FD24D9">
      <w:pPr>
        <w:contextualSpacing/>
        <w:jc w:val="both"/>
      </w:pPr>
      <w:r w:rsidRPr="00EA2B62">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D24D9" w:rsidRPr="00EA2B62" w:rsidRDefault="00FD24D9" w:rsidP="00FD24D9">
      <w:pPr>
        <w:contextualSpacing/>
        <w:jc w:val="both"/>
      </w:pPr>
      <w:r w:rsidRPr="00EA2B62">
        <w:lastRenderedPageBreak/>
        <w:t>- употреблять синтаксические единицы в соответствии с нормами современного русского литературного языка;</w:t>
      </w:r>
    </w:p>
    <w:p w:rsidR="00FD24D9" w:rsidRPr="00EA2B62" w:rsidRDefault="00FD24D9" w:rsidP="00FD24D9">
      <w:pPr>
        <w:contextualSpacing/>
        <w:jc w:val="both"/>
      </w:pPr>
      <w:r w:rsidRPr="00EA2B62">
        <w:t>- использовать разнообразные синонимические синтаксические конструкции в собственной речевой практике;</w:t>
      </w:r>
    </w:p>
    <w:p w:rsidR="00FD24D9" w:rsidRPr="00EA2B62" w:rsidRDefault="00FD24D9" w:rsidP="00FD24D9">
      <w:pPr>
        <w:contextualSpacing/>
        <w:jc w:val="both"/>
      </w:pPr>
      <w:r w:rsidRPr="00EA2B62">
        <w:t>- применять синтаксические знания и умения в практике правописания, в различных видах анализа.</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анализировать синонимические средства синтаксиса;</w:t>
      </w:r>
    </w:p>
    <w:p w:rsidR="00FD24D9" w:rsidRPr="00EA2B62" w:rsidRDefault="00FD24D9" w:rsidP="00FD24D9">
      <w:pPr>
        <w:contextualSpacing/>
        <w:jc w:val="both"/>
      </w:pPr>
      <w:r w:rsidRPr="00EA2B62">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D24D9" w:rsidRPr="00EA2B62" w:rsidRDefault="00FD24D9" w:rsidP="00FD24D9">
      <w:pPr>
        <w:contextualSpacing/>
        <w:jc w:val="both"/>
      </w:pPr>
      <w:r w:rsidRPr="00EA2B62">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D24D9" w:rsidRPr="00EA2B62" w:rsidRDefault="00FD24D9" w:rsidP="00FD24D9">
      <w:pPr>
        <w:ind w:firstLine="426"/>
        <w:contextualSpacing/>
        <w:jc w:val="center"/>
        <w:rPr>
          <w:b/>
        </w:rPr>
      </w:pPr>
      <w:r w:rsidRPr="00EA2B62">
        <w:rPr>
          <w:b/>
        </w:rPr>
        <w:t>Правописание: орфография и пунктуация.</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соблюдать орфографические и пунктуационные нормы в процессе письма (в объёме содержания курса);</w:t>
      </w:r>
    </w:p>
    <w:p w:rsidR="00FD24D9" w:rsidRPr="00EA2B62" w:rsidRDefault="00FD24D9" w:rsidP="00FD24D9">
      <w:pPr>
        <w:contextualSpacing/>
        <w:jc w:val="both"/>
      </w:pPr>
      <w:r w:rsidRPr="00EA2B62">
        <w:t>- объяснять выбор написания в устной форме (рассуждение) и письменной форме (с помощью графических символов);</w:t>
      </w:r>
    </w:p>
    <w:p w:rsidR="00FD24D9" w:rsidRPr="00EA2B62" w:rsidRDefault="00FD24D9" w:rsidP="00FD24D9">
      <w:pPr>
        <w:contextualSpacing/>
        <w:jc w:val="both"/>
      </w:pPr>
      <w:r w:rsidRPr="00EA2B62">
        <w:t>- обнаруживать и исправлять орфографические и пунктуационные ошибки;</w:t>
      </w:r>
    </w:p>
    <w:p w:rsidR="00FD24D9" w:rsidRPr="00EA2B62" w:rsidRDefault="00FD24D9" w:rsidP="00FD24D9">
      <w:pPr>
        <w:contextualSpacing/>
        <w:jc w:val="both"/>
      </w:pPr>
      <w:r w:rsidRPr="00EA2B62">
        <w:t>- извлекать необходимую информацию из орфографических словарей и справочников; использовать её в процессе письма.</w:t>
      </w:r>
    </w:p>
    <w:p w:rsidR="00FD24D9" w:rsidRPr="00EA2B62" w:rsidRDefault="00FD24D9" w:rsidP="00FD24D9">
      <w:pPr>
        <w:ind w:firstLine="426"/>
        <w:contextualSpacing/>
        <w:jc w:val="both"/>
        <w:rPr>
          <w:b/>
        </w:rPr>
      </w:pPr>
      <w:r w:rsidRPr="00EA2B62">
        <w:rPr>
          <w:b/>
        </w:rPr>
        <w:t xml:space="preserve">Выпускник получит возможность научиться: </w:t>
      </w:r>
    </w:p>
    <w:p w:rsidR="00FD24D9" w:rsidRPr="00EA2B62" w:rsidRDefault="00FD24D9" w:rsidP="00FD24D9">
      <w:pPr>
        <w:contextualSpacing/>
        <w:jc w:val="both"/>
      </w:pPr>
      <w:r w:rsidRPr="00EA2B62">
        <w:t>- демонстрировать роль орфографии и пунктуации в передаче смысловой стороны речи;</w:t>
      </w:r>
    </w:p>
    <w:p w:rsidR="00FD24D9" w:rsidRPr="00EA2B62" w:rsidRDefault="00FD24D9" w:rsidP="00FD24D9">
      <w:pPr>
        <w:contextualSpacing/>
        <w:jc w:val="both"/>
      </w:pPr>
      <w:r w:rsidRPr="00EA2B62">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828CB" w:rsidRDefault="003828CB" w:rsidP="00FD24D9">
      <w:pPr>
        <w:ind w:firstLine="426"/>
        <w:contextualSpacing/>
        <w:jc w:val="center"/>
        <w:rPr>
          <w:b/>
        </w:rPr>
      </w:pPr>
    </w:p>
    <w:p w:rsidR="003828CB" w:rsidRDefault="003828CB" w:rsidP="00FD24D9">
      <w:pPr>
        <w:ind w:firstLine="426"/>
        <w:contextualSpacing/>
        <w:jc w:val="center"/>
        <w:rPr>
          <w:b/>
        </w:rPr>
      </w:pPr>
    </w:p>
    <w:p w:rsidR="00FD24D9" w:rsidRPr="00EA2B62" w:rsidRDefault="00FD24D9" w:rsidP="00FD24D9">
      <w:pPr>
        <w:ind w:firstLine="426"/>
        <w:contextualSpacing/>
        <w:jc w:val="center"/>
        <w:rPr>
          <w:b/>
        </w:rPr>
      </w:pPr>
      <w:r w:rsidRPr="00EA2B62">
        <w:rPr>
          <w:b/>
        </w:rPr>
        <w:t>Язык и культура.</w:t>
      </w:r>
    </w:p>
    <w:p w:rsidR="00FD24D9" w:rsidRPr="00EA2B62" w:rsidRDefault="00FD24D9" w:rsidP="00FD24D9">
      <w:pPr>
        <w:ind w:firstLine="426"/>
        <w:contextualSpacing/>
        <w:jc w:val="both"/>
      </w:pPr>
      <w:r w:rsidRPr="00EA2B62">
        <w:rPr>
          <w:b/>
        </w:rPr>
        <w:t>Выпускник научится</w:t>
      </w:r>
      <w:r w:rsidRPr="00EA2B62">
        <w:t>:</w:t>
      </w:r>
    </w:p>
    <w:p w:rsidR="00FD24D9" w:rsidRPr="00EA2B62" w:rsidRDefault="00FD24D9" w:rsidP="00FD24D9">
      <w:pPr>
        <w:contextualSpacing/>
        <w:jc w:val="both"/>
      </w:pPr>
      <w:r w:rsidRPr="00EA2B62">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D24D9" w:rsidRPr="00EA2B62" w:rsidRDefault="00FD24D9" w:rsidP="00FD24D9">
      <w:pPr>
        <w:contextualSpacing/>
        <w:jc w:val="both"/>
      </w:pPr>
      <w:r w:rsidRPr="00EA2B62">
        <w:t>- приводить примеры, которые доказывают, что изучение языка позволяет лучше узнать историю и культуру страны;</w:t>
      </w:r>
    </w:p>
    <w:p w:rsidR="00FD24D9" w:rsidRPr="00EA2B62" w:rsidRDefault="00FD24D9" w:rsidP="00FD24D9">
      <w:pPr>
        <w:contextualSpacing/>
        <w:jc w:val="both"/>
      </w:pPr>
      <w:r w:rsidRPr="00EA2B62">
        <w:t>- уместно использовать правила русского речевого этикета в учебной деятельности и повседневной жизни.</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характеризовать на отдельных примерах взаимосвязь языка, культуры и истории народа — носителя языка;</w:t>
      </w:r>
    </w:p>
    <w:p w:rsidR="00FD24D9" w:rsidRPr="00EA2B62" w:rsidRDefault="00FD24D9" w:rsidP="00FD24D9">
      <w:pPr>
        <w:contextualSpacing/>
        <w:jc w:val="both"/>
      </w:pPr>
      <w:r w:rsidRPr="00EA2B62">
        <w:t>- анализировать и сравнивать русский речевой этикет с речевым этикетом отдельных народов России и мира.</w:t>
      </w:r>
    </w:p>
    <w:p w:rsidR="00FD24D9" w:rsidRPr="00EA2B62" w:rsidRDefault="00FD24D9" w:rsidP="00FD24D9">
      <w:pPr>
        <w:ind w:firstLine="426"/>
        <w:contextualSpacing/>
        <w:jc w:val="center"/>
        <w:rPr>
          <w:b/>
        </w:rPr>
      </w:pPr>
    </w:p>
    <w:p w:rsidR="00FD24D9" w:rsidRPr="00EA2B62" w:rsidRDefault="00FD24D9" w:rsidP="00FD24D9">
      <w:pPr>
        <w:contextualSpacing/>
        <w:rPr>
          <w:b/>
        </w:rPr>
      </w:pPr>
      <w:r w:rsidRPr="00EA2B62">
        <w:rPr>
          <w:b/>
        </w:rPr>
        <w:t>1.2.5.2. ЛИТЕРАТУРА.</w:t>
      </w:r>
    </w:p>
    <w:p w:rsidR="00FD24D9" w:rsidRPr="00EA2B62" w:rsidRDefault="00FD24D9" w:rsidP="00FD24D9">
      <w:pPr>
        <w:ind w:firstLine="426"/>
        <w:contextualSpacing/>
        <w:jc w:val="center"/>
        <w:rPr>
          <w:b/>
        </w:rPr>
      </w:pPr>
      <w:r w:rsidRPr="00EA2B62">
        <w:rPr>
          <w:b/>
        </w:rPr>
        <w:t>Устное народное творчество.</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FD24D9" w:rsidRPr="00EA2B62" w:rsidRDefault="00FD24D9" w:rsidP="00FD24D9">
      <w:pPr>
        <w:contextualSpacing/>
        <w:jc w:val="both"/>
      </w:pPr>
      <w:r w:rsidRPr="00EA2B62">
        <w:lastRenderedPageBreak/>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D24D9" w:rsidRPr="00EA2B62" w:rsidRDefault="00FD24D9" w:rsidP="00FD24D9">
      <w:pPr>
        <w:contextualSpacing/>
        <w:jc w:val="both"/>
      </w:pPr>
      <w:r w:rsidRPr="00EA2B62">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D24D9" w:rsidRPr="00EA2B62" w:rsidRDefault="00FD24D9" w:rsidP="00FD24D9">
      <w:pPr>
        <w:contextualSpacing/>
        <w:jc w:val="both"/>
      </w:pPr>
      <w:r w:rsidRPr="00EA2B62">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D24D9" w:rsidRPr="00EA2B62" w:rsidRDefault="00FD24D9" w:rsidP="00FD24D9">
      <w:pPr>
        <w:contextualSpacing/>
        <w:jc w:val="both"/>
      </w:pPr>
      <w:r w:rsidRPr="00EA2B62">
        <w:t>- целенаправленно использовать малые фольклорные жанры в своих устных и письменных высказываниях;</w:t>
      </w:r>
    </w:p>
    <w:p w:rsidR="00FD24D9" w:rsidRPr="00EA2B62" w:rsidRDefault="00FD24D9" w:rsidP="00FD24D9">
      <w:pPr>
        <w:contextualSpacing/>
        <w:jc w:val="both"/>
      </w:pPr>
      <w:r w:rsidRPr="00EA2B62">
        <w:t>- определять с помощью пословицы жизненную/вымышленную ситуацию;</w:t>
      </w:r>
    </w:p>
    <w:p w:rsidR="00FD24D9" w:rsidRPr="00EA2B62" w:rsidRDefault="00FD24D9" w:rsidP="00FD24D9">
      <w:pPr>
        <w:contextualSpacing/>
        <w:jc w:val="both"/>
      </w:pPr>
      <w:r w:rsidRPr="00EA2B62">
        <w:t>- выразительно читать сказки и былины, соблюдая соответствующий интонационный рисунок устного рассказывания;</w:t>
      </w:r>
    </w:p>
    <w:p w:rsidR="00FD24D9" w:rsidRPr="00EA2B62" w:rsidRDefault="00FD24D9" w:rsidP="00FD24D9">
      <w:pPr>
        <w:contextualSpacing/>
        <w:jc w:val="both"/>
      </w:pPr>
      <w:r w:rsidRPr="00EA2B62">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FD24D9" w:rsidRPr="00EA2B62" w:rsidRDefault="00FD24D9" w:rsidP="00FD24D9">
      <w:pPr>
        <w:contextualSpacing/>
        <w:jc w:val="both"/>
      </w:pPr>
      <w:r w:rsidRPr="00EA2B62">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FD24D9" w:rsidRPr="00EA2B62" w:rsidRDefault="00FD24D9" w:rsidP="00FD24D9">
      <w:pPr>
        <w:contextualSpacing/>
        <w:jc w:val="both"/>
      </w:pPr>
      <w:r w:rsidRPr="00EA2B62">
        <w:t>- видеть необычное в обычном, устанавливать неочевидные связи между предметами, явлениями, действиями, отгадывая или сочиняя загадку.</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D24D9" w:rsidRPr="00EA2B62" w:rsidRDefault="00FD24D9" w:rsidP="00FD24D9">
      <w:pPr>
        <w:contextualSpacing/>
        <w:jc w:val="both"/>
      </w:pPr>
      <w:r w:rsidRPr="00EA2B62">
        <w:t xml:space="preserve">- рассказывать о самостоятельно прочитанной сказке, былине, обосновывая свой выбор; </w:t>
      </w:r>
    </w:p>
    <w:p w:rsidR="00FD24D9" w:rsidRPr="00EA2B62" w:rsidRDefault="00FD24D9" w:rsidP="00FD24D9">
      <w:pPr>
        <w:contextualSpacing/>
        <w:jc w:val="both"/>
      </w:pPr>
      <w:r w:rsidRPr="00EA2B62">
        <w:t>- сочинять сказку (в том числе и по пословице), былину и/или придумывать сюжетные линии;</w:t>
      </w:r>
    </w:p>
    <w:p w:rsidR="00FD24D9" w:rsidRPr="00EA2B62" w:rsidRDefault="00FD24D9" w:rsidP="00FD24D9">
      <w:pPr>
        <w:contextualSpacing/>
        <w:jc w:val="both"/>
      </w:pPr>
      <w:r w:rsidRPr="00EA2B62">
        <w:t>- сравнивая произведения героического эпоса разных народов (былину и сагу, былину и сказание), определять черты национального характера;</w:t>
      </w:r>
    </w:p>
    <w:p w:rsidR="00FD24D9" w:rsidRPr="00EA2B62" w:rsidRDefault="00FD24D9" w:rsidP="00FD24D9">
      <w:pPr>
        <w:contextualSpacing/>
        <w:jc w:val="both"/>
      </w:pPr>
      <w:r w:rsidRPr="00EA2B62">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D24D9" w:rsidRPr="00EA2B62" w:rsidRDefault="00FD24D9" w:rsidP="00FD24D9">
      <w:pPr>
        <w:contextualSpacing/>
        <w:jc w:val="both"/>
      </w:pPr>
      <w:r w:rsidRPr="00EA2B62">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D24D9" w:rsidRPr="00EA2B62" w:rsidRDefault="00FD24D9" w:rsidP="00FD24D9">
      <w:pPr>
        <w:ind w:firstLine="426"/>
        <w:contextualSpacing/>
        <w:jc w:val="center"/>
        <w:rPr>
          <w:b/>
        </w:rPr>
      </w:pPr>
      <w:r w:rsidRPr="00EA2B62">
        <w:rPr>
          <w:b/>
        </w:rPr>
        <w:t>Древнерусская литература. Русская литература XVIII в. Русская литература XIX—XX вв. Литература народов России. Зарубежная литература.</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D24D9" w:rsidRPr="00EA2B62" w:rsidRDefault="00FD24D9" w:rsidP="00FD24D9">
      <w:pPr>
        <w:contextualSpacing/>
        <w:jc w:val="both"/>
      </w:pPr>
      <w:r w:rsidRPr="00EA2B62">
        <w:t>- воспринимать художественный текст как произведение искусства, послание автора читателю, современнику и потомку;</w:t>
      </w:r>
    </w:p>
    <w:p w:rsidR="00FD24D9" w:rsidRPr="00EA2B62" w:rsidRDefault="00FD24D9" w:rsidP="00FD24D9">
      <w:pPr>
        <w:contextualSpacing/>
        <w:jc w:val="both"/>
      </w:pPr>
      <w:r w:rsidRPr="00EA2B62">
        <w:t>- определять для себя актуальную и перспективную цели чтения художественной литературы; выбирать произведения для самостоятельного чтения;</w:t>
      </w:r>
    </w:p>
    <w:p w:rsidR="00FD24D9" w:rsidRPr="00EA2B62" w:rsidRDefault="00FD24D9" w:rsidP="00FD24D9">
      <w:pPr>
        <w:contextualSpacing/>
        <w:jc w:val="both"/>
      </w:pPr>
      <w:r w:rsidRPr="00EA2B62">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D24D9" w:rsidRPr="00EA2B62" w:rsidRDefault="00FD24D9" w:rsidP="00FD24D9">
      <w:pPr>
        <w:contextualSpacing/>
        <w:jc w:val="both"/>
      </w:pPr>
      <w:r w:rsidRPr="00EA2B62">
        <w:t>- определять актуальность произведений для читателей разных поколений и вступать в диалог с другими читателями;</w:t>
      </w:r>
    </w:p>
    <w:p w:rsidR="00FD24D9" w:rsidRPr="00EA2B62" w:rsidRDefault="00FD24D9" w:rsidP="00FD24D9">
      <w:pPr>
        <w:contextualSpacing/>
        <w:jc w:val="both"/>
      </w:pPr>
      <w:r w:rsidRPr="00EA2B62">
        <w:t>- анализировать и истолковывать произведения разной жанровой природы, аргументированно формулируя своё отношение к прочитанному;</w:t>
      </w:r>
    </w:p>
    <w:p w:rsidR="00FD24D9" w:rsidRPr="00EA2B62" w:rsidRDefault="00FD24D9" w:rsidP="00FD24D9">
      <w:pPr>
        <w:contextualSpacing/>
        <w:jc w:val="both"/>
      </w:pPr>
      <w:r w:rsidRPr="00EA2B62">
        <w:t>- создавать собственный текст аналитического и интерпретирующего характера в различных форматах;</w:t>
      </w:r>
    </w:p>
    <w:p w:rsidR="00FD24D9" w:rsidRPr="00EA2B62" w:rsidRDefault="00FD24D9" w:rsidP="00FD24D9">
      <w:pPr>
        <w:contextualSpacing/>
        <w:jc w:val="both"/>
      </w:pPr>
      <w:r w:rsidRPr="00EA2B62">
        <w:t>- сопоставлять произведение словесного искусства и его воплощение в других искусствах;</w:t>
      </w:r>
    </w:p>
    <w:p w:rsidR="00FD24D9" w:rsidRPr="00EA2B62" w:rsidRDefault="00FD24D9" w:rsidP="00FD24D9">
      <w:pPr>
        <w:contextualSpacing/>
        <w:jc w:val="both"/>
      </w:pPr>
      <w:r w:rsidRPr="00EA2B62">
        <w:lastRenderedPageBreak/>
        <w:t>- работать с разными источниками информации и владеть основными способами е. обработки и презентации.</w:t>
      </w:r>
    </w:p>
    <w:p w:rsidR="00FD24D9" w:rsidRPr="00EA2B62" w:rsidRDefault="00FD24D9" w:rsidP="00FD24D9">
      <w:pPr>
        <w:ind w:firstLine="426"/>
        <w:contextualSpacing/>
        <w:jc w:val="both"/>
        <w:rPr>
          <w:b/>
        </w:rPr>
      </w:pPr>
      <w:r w:rsidRPr="00EA2B62">
        <w:rPr>
          <w:b/>
        </w:rPr>
        <w:t xml:space="preserve">Выпускник получит возможность научиться: </w:t>
      </w:r>
    </w:p>
    <w:p w:rsidR="00FD24D9" w:rsidRPr="00EA2B62" w:rsidRDefault="00FD24D9" w:rsidP="00FD24D9">
      <w:pPr>
        <w:contextualSpacing/>
        <w:jc w:val="both"/>
      </w:pPr>
      <w:r w:rsidRPr="00EA2B62">
        <w:t>- выбирать путь анализа произведения, адекватный жанрово-родовой природе художественного текста;</w:t>
      </w:r>
    </w:p>
    <w:p w:rsidR="00FD24D9" w:rsidRPr="00EA2B62" w:rsidRDefault="00FD24D9" w:rsidP="00FD24D9">
      <w:pPr>
        <w:contextualSpacing/>
        <w:jc w:val="both"/>
      </w:pPr>
      <w:r w:rsidRPr="00EA2B62">
        <w:t>- дифференцировать элементы поэтики художественного текста, видеть их художественную и смысловую функцию;</w:t>
      </w:r>
    </w:p>
    <w:p w:rsidR="00FD24D9" w:rsidRPr="00EA2B62" w:rsidRDefault="00FD24D9" w:rsidP="00FD24D9">
      <w:pPr>
        <w:contextualSpacing/>
        <w:jc w:val="both"/>
      </w:pPr>
      <w:r w:rsidRPr="00EA2B62">
        <w:t xml:space="preserve">- сопоставлять «чужие» тексты интерпретирующего характера, аргументированно оценивать их; </w:t>
      </w:r>
    </w:p>
    <w:p w:rsidR="00FD24D9" w:rsidRPr="00EA2B62" w:rsidRDefault="00FD24D9" w:rsidP="00FD24D9">
      <w:pPr>
        <w:contextualSpacing/>
        <w:jc w:val="both"/>
      </w:pPr>
      <w:r w:rsidRPr="00EA2B62">
        <w:t>- оценивать интерпретацию художественного текста, созданную средствами других искусств;</w:t>
      </w:r>
    </w:p>
    <w:p w:rsidR="00FD24D9" w:rsidRPr="00EA2B62" w:rsidRDefault="00FD24D9" w:rsidP="00FD24D9">
      <w:pPr>
        <w:contextualSpacing/>
        <w:jc w:val="both"/>
      </w:pPr>
      <w:r w:rsidRPr="00EA2B62">
        <w:t>- создавать собственную интерпретацию изученного текста средствами других искусств;</w:t>
      </w:r>
    </w:p>
    <w:p w:rsidR="00FD24D9" w:rsidRPr="00EA2B62" w:rsidRDefault="00FD24D9" w:rsidP="00FD24D9">
      <w:pPr>
        <w:contextualSpacing/>
        <w:jc w:val="both"/>
      </w:pPr>
      <w:r w:rsidRPr="00EA2B62">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FD24D9" w:rsidRPr="00EA2B62" w:rsidRDefault="00FD24D9" w:rsidP="00FD24D9">
      <w:pPr>
        <w:contextualSpacing/>
        <w:jc w:val="both"/>
      </w:pPr>
      <w:r w:rsidRPr="00EA2B62">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D24D9" w:rsidRPr="00EA2B62" w:rsidRDefault="00FD24D9" w:rsidP="00FD24D9">
      <w:pPr>
        <w:contextualSpacing/>
        <w:rPr>
          <w:b/>
        </w:rPr>
      </w:pPr>
    </w:p>
    <w:p w:rsidR="00FD24D9" w:rsidRPr="00EA2B62" w:rsidRDefault="00FD24D9" w:rsidP="00FD24D9">
      <w:pPr>
        <w:contextualSpacing/>
        <w:rPr>
          <w:b/>
        </w:rPr>
      </w:pPr>
      <w:r w:rsidRPr="00EA2B62">
        <w:rPr>
          <w:b/>
        </w:rPr>
        <w:t>1.2.5.3. АНГЛИЙСКИЙ ЯЗЫК.</w:t>
      </w:r>
    </w:p>
    <w:p w:rsidR="00FD24D9" w:rsidRPr="00EA2B62" w:rsidRDefault="00FD24D9" w:rsidP="00FD24D9">
      <w:pPr>
        <w:ind w:firstLine="426"/>
        <w:contextualSpacing/>
        <w:jc w:val="center"/>
        <w:rPr>
          <w:b/>
        </w:rPr>
      </w:pPr>
      <w:r w:rsidRPr="00EA2B62">
        <w:rPr>
          <w:b/>
        </w:rPr>
        <w:t>Коммуникативные умения.</w:t>
      </w:r>
    </w:p>
    <w:p w:rsidR="00FD24D9" w:rsidRPr="00EA2B62" w:rsidRDefault="00FD24D9" w:rsidP="00FD24D9">
      <w:pPr>
        <w:ind w:firstLine="426"/>
        <w:contextualSpacing/>
        <w:jc w:val="center"/>
        <w:rPr>
          <w:b/>
        </w:rPr>
      </w:pPr>
      <w:r w:rsidRPr="00EA2B62">
        <w:rPr>
          <w:b/>
        </w:rPr>
        <w:t>Говорение. Диалогическая речь.</w:t>
      </w:r>
    </w:p>
    <w:p w:rsidR="00FD24D9" w:rsidRPr="00EA2B62" w:rsidRDefault="00FD24D9" w:rsidP="00FD24D9">
      <w:pPr>
        <w:ind w:firstLine="426"/>
        <w:contextualSpacing/>
        <w:jc w:val="both"/>
      </w:pPr>
      <w:r w:rsidRPr="00EA2B62">
        <w:rPr>
          <w:b/>
        </w:rPr>
        <w:t>Выпускник научится</w:t>
      </w:r>
      <w:r w:rsidRPr="00EA2B62">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FD24D9" w:rsidRPr="00EA2B62" w:rsidRDefault="00FD24D9" w:rsidP="00FD24D9">
      <w:pPr>
        <w:ind w:firstLine="426"/>
        <w:contextualSpacing/>
        <w:jc w:val="both"/>
      </w:pPr>
      <w:r w:rsidRPr="00EA2B62">
        <w:rPr>
          <w:b/>
        </w:rPr>
        <w:t>Выпускник получит возможность научиться</w:t>
      </w:r>
      <w:r w:rsidRPr="00EA2B62">
        <w:t xml:space="preserve"> брать и давать интервью.</w:t>
      </w:r>
    </w:p>
    <w:p w:rsidR="00FD24D9" w:rsidRPr="00EA2B62" w:rsidRDefault="00FD24D9" w:rsidP="00FD24D9">
      <w:pPr>
        <w:ind w:firstLine="426"/>
        <w:contextualSpacing/>
        <w:jc w:val="center"/>
        <w:rPr>
          <w:b/>
        </w:rPr>
      </w:pPr>
      <w:r w:rsidRPr="00EA2B62">
        <w:rPr>
          <w:b/>
        </w:rPr>
        <w:t>Говорение. Монологическая речь.</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FD24D9" w:rsidRPr="00EA2B62" w:rsidRDefault="00FD24D9" w:rsidP="00FD24D9">
      <w:pPr>
        <w:contextualSpacing/>
        <w:jc w:val="both"/>
      </w:pPr>
      <w:r w:rsidRPr="00EA2B62">
        <w:t>- описывать события с опорой на зрительную наглядность и/или вербальные опоры (ключевые слова, план, вопросы);</w:t>
      </w:r>
    </w:p>
    <w:p w:rsidR="00FD24D9" w:rsidRPr="00EA2B62" w:rsidRDefault="00FD24D9" w:rsidP="00FD24D9">
      <w:pPr>
        <w:contextualSpacing/>
        <w:jc w:val="both"/>
      </w:pPr>
      <w:r w:rsidRPr="00EA2B62">
        <w:t>- давать краткую характеристику реальных людей и литературных персонажей;</w:t>
      </w:r>
    </w:p>
    <w:p w:rsidR="00FD24D9" w:rsidRPr="00EA2B62" w:rsidRDefault="00FD24D9" w:rsidP="00FD24D9">
      <w:pPr>
        <w:contextualSpacing/>
        <w:jc w:val="both"/>
      </w:pPr>
      <w:r w:rsidRPr="00EA2B62">
        <w:t>- передавать основное содержание прочитанного текста с опорой или без опоры на текст/ключевые слова/план/вопросы.</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делать сообщение на заданную тему на основе прочитанного;</w:t>
      </w:r>
    </w:p>
    <w:p w:rsidR="00FD24D9" w:rsidRPr="00EA2B62" w:rsidRDefault="00FD24D9" w:rsidP="00FD24D9">
      <w:pPr>
        <w:contextualSpacing/>
        <w:jc w:val="both"/>
      </w:pPr>
      <w:r w:rsidRPr="00EA2B62">
        <w:t>- комментировать факты из прочитанного/прослушанного текста, аргументировать своё отношение к прочитанному/прослушанному;</w:t>
      </w:r>
    </w:p>
    <w:p w:rsidR="00FD24D9" w:rsidRPr="00EA2B62" w:rsidRDefault="00FD24D9" w:rsidP="00FD24D9">
      <w:pPr>
        <w:contextualSpacing/>
        <w:jc w:val="both"/>
      </w:pPr>
      <w:r w:rsidRPr="00EA2B62">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FD24D9" w:rsidRPr="00EA2B62" w:rsidRDefault="00FD24D9" w:rsidP="00FD24D9">
      <w:pPr>
        <w:ind w:firstLine="426"/>
        <w:contextualSpacing/>
        <w:jc w:val="center"/>
        <w:rPr>
          <w:b/>
        </w:rPr>
      </w:pPr>
      <w:r w:rsidRPr="00EA2B62">
        <w:rPr>
          <w:b/>
        </w:rPr>
        <w:t>Аудирование.</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FD24D9" w:rsidRPr="00EA2B62" w:rsidRDefault="00FD24D9" w:rsidP="00FD24D9">
      <w:pPr>
        <w:contextualSpacing/>
        <w:jc w:val="both"/>
      </w:pPr>
      <w:r w:rsidRPr="00EA2B62">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FD24D9" w:rsidRPr="00EA2B62" w:rsidRDefault="00FD24D9" w:rsidP="00FD24D9">
      <w:pPr>
        <w:ind w:firstLine="426"/>
        <w:contextualSpacing/>
        <w:jc w:val="both"/>
        <w:rPr>
          <w:b/>
        </w:rPr>
      </w:pPr>
      <w:r w:rsidRPr="00EA2B62">
        <w:rPr>
          <w:b/>
        </w:rPr>
        <w:t xml:space="preserve">Выпускник получит возможность научиться: </w:t>
      </w:r>
    </w:p>
    <w:p w:rsidR="00FD24D9" w:rsidRPr="00EA2B62" w:rsidRDefault="00FD24D9" w:rsidP="00FD24D9">
      <w:pPr>
        <w:contextualSpacing/>
        <w:jc w:val="both"/>
      </w:pPr>
      <w:r w:rsidRPr="00EA2B62">
        <w:t>- выделять основную мысль в воспринимаемом на слух тексте;</w:t>
      </w:r>
    </w:p>
    <w:p w:rsidR="00FD24D9" w:rsidRPr="00EA2B62" w:rsidRDefault="00FD24D9" w:rsidP="00FD24D9">
      <w:pPr>
        <w:contextualSpacing/>
        <w:jc w:val="both"/>
      </w:pPr>
      <w:r w:rsidRPr="00EA2B62">
        <w:t>- отделять в тексте, воспринимаемом на слух, главные факты от второстепенных;</w:t>
      </w:r>
    </w:p>
    <w:p w:rsidR="00FD24D9" w:rsidRPr="00EA2B62" w:rsidRDefault="00FD24D9" w:rsidP="00FD24D9">
      <w:pPr>
        <w:contextualSpacing/>
        <w:jc w:val="both"/>
      </w:pPr>
      <w:r w:rsidRPr="00EA2B62">
        <w:lastRenderedPageBreak/>
        <w:t>- использовать контекстуальную или языковую догадку при восприятии на слух текстов, содержащих незнакомые слова;</w:t>
      </w:r>
    </w:p>
    <w:p w:rsidR="00FD24D9" w:rsidRPr="00EA2B62" w:rsidRDefault="00FD24D9" w:rsidP="00FD24D9">
      <w:pPr>
        <w:contextualSpacing/>
        <w:jc w:val="both"/>
      </w:pPr>
      <w:r w:rsidRPr="00EA2B62">
        <w:t>- игнорировать незнакомые языковые явления, несущественные для понимания основного содержания воспринимаемого на слух текста.</w:t>
      </w:r>
    </w:p>
    <w:p w:rsidR="00FD24D9" w:rsidRPr="00EA2B62" w:rsidRDefault="00FD24D9" w:rsidP="00FD24D9">
      <w:pPr>
        <w:ind w:firstLine="426"/>
        <w:contextualSpacing/>
        <w:jc w:val="center"/>
        <w:rPr>
          <w:b/>
        </w:rPr>
      </w:pPr>
      <w:r w:rsidRPr="00EA2B62">
        <w:rPr>
          <w:b/>
        </w:rPr>
        <w:t>Чтение.</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читать и понимать основное содержание несложных аутентичных текстов, содержащих некоторое количество неизученных языковых явлений;</w:t>
      </w:r>
    </w:p>
    <w:p w:rsidR="00FD24D9" w:rsidRPr="00EA2B62" w:rsidRDefault="00FD24D9" w:rsidP="00FD24D9">
      <w:pPr>
        <w:contextualSpacing/>
        <w:jc w:val="both"/>
      </w:pPr>
      <w:r w:rsidRPr="00EA2B62">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читать и полностью понимать несложные аутентичные тексты, построенные в основном на изученном языковом материале;</w:t>
      </w:r>
    </w:p>
    <w:p w:rsidR="00FD24D9" w:rsidRPr="00EA2B62" w:rsidRDefault="00FD24D9" w:rsidP="00FD24D9">
      <w:pPr>
        <w:contextualSpacing/>
        <w:jc w:val="both"/>
      </w:pPr>
      <w:r w:rsidRPr="00EA2B62">
        <w:t xml:space="preserve">- догадываться о значении незнакомых слов по сходству с русским языком, по словообразовательным элементам, по контексту; </w:t>
      </w:r>
    </w:p>
    <w:p w:rsidR="00FD24D9" w:rsidRPr="00EA2B62" w:rsidRDefault="00FD24D9" w:rsidP="00FD24D9">
      <w:pPr>
        <w:contextualSpacing/>
        <w:jc w:val="both"/>
      </w:pPr>
      <w:r w:rsidRPr="00EA2B62">
        <w:t>- игнорировать в процессе чтения незнакомые слова, не мешающие понимать основное содержание текста;</w:t>
      </w:r>
    </w:p>
    <w:p w:rsidR="00FD24D9" w:rsidRPr="00EA2B62" w:rsidRDefault="00FD24D9" w:rsidP="00FD24D9">
      <w:pPr>
        <w:contextualSpacing/>
        <w:jc w:val="both"/>
      </w:pPr>
      <w:r w:rsidRPr="00EA2B62">
        <w:t>- пользоваться сносками и лингвострановедческим справочником.</w:t>
      </w:r>
    </w:p>
    <w:p w:rsidR="00FD24D9" w:rsidRPr="00EA2B62" w:rsidRDefault="00FD24D9" w:rsidP="00FD24D9">
      <w:pPr>
        <w:ind w:firstLine="426"/>
        <w:contextualSpacing/>
        <w:jc w:val="center"/>
        <w:rPr>
          <w:b/>
        </w:rPr>
      </w:pPr>
      <w:r w:rsidRPr="00EA2B62">
        <w:rPr>
          <w:b/>
        </w:rPr>
        <w:t>Письменная речь.</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заполнять анкеты и формуляры в соответствии с нормами, принятыми в стране изучаемого языка;</w:t>
      </w:r>
    </w:p>
    <w:p w:rsidR="00FD24D9" w:rsidRPr="00EA2B62" w:rsidRDefault="00FD24D9" w:rsidP="00FD24D9">
      <w:pPr>
        <w:contextualSpacing/>
        <w:jc w:val="both"/>
      </w:pPr>
      <w:r w:rsidRPr="00EA2B62">
        <w:t>- писать личное письмо в ответ на письмо-стимул с употреблением формул речевого этикета, принятых в стране изучаемого языка.</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делать краткие выписки из текста с целью их использования в собственных устных высказываниях;</w:t>
      </w:r>
    </w:p>
    <w:p w:rsidR="00FD24D9" w:rsidRPr="00EA2B62" w:rsidRDefault="00FD24D9" w:rsidP="00FD24D9">
      <w:pPr>
        <w:contextualSpacing/>
        <w:jc w:val="both"/>
      </w:pPr>
      <w:r w:rsidRPr="00EA2B62">
        <w:t xml:space="preserve">- составлять план/тезисы устного или письменного сообщения; </w:t>
      </w:r>
    </w:p>
    <w:p w:rsidR="00FD24D9" w:rsidRPr="00EA2B62" w:rsidRDefault="00FD24D9" w:rsidP="00FD24D9">
      <w:pPr>
        <w:contextualSpacing/>
        <w:jc w:val="both"/>
      </w:pPr>
      <w:r w:rsidRPr="00EA2B62">
        <w:t>- кратко излагать в письменном виде результаты своей проектной деятельности;</w:t>
      </w:r>
    </w:p>
    <w:p w:rsidR="00FD24D9" w:rsidRPr="00EA2B62" w:rsidRDefault="00FD24D9" w:rsidP="00FD24D9">
      <w:pPr>
        <w:contextualSpacing/>
        <w:jc w:val="both"/>
      </w:pPr>
      <w:r w:rsidRPr="00EA2B62">
        <w:t>- писать небольшие письменные высказывания с опорой на образец.</w:t>
      </w:r>
    </w:p>
    <w:p w:rsidR="00FD24D9" w:rsidRPr="00EA2B62" w:rsidRDefault="00FD24D9" w:rsidP="00FD24D9">
      <w:pPr>
        <w:ind w:firstLine="426"/>
        <w:contextualSpacing/>
        <w:jc w:val="center"/>
        <w:rPr>
          <w:b/>
        </w:rPr>
      </w:pPr>
      <w:r w:rsidRPr="00EA2B62">
        <w:rPr>
          <w:b/>
        </w:rPr>
        <w:t>Языковая компетентность (владение языковыми средствами).</w:t>
      </w:r>
    </w:p>
    <w:p w:rsidR="00FD24D9" w:rsidRPr="00EA2B62" w:rsidRDefault="00FD24D9" w:rsidP="00FD24D9">
      <w:pPr>
        <w:ind w:firstLine="426"/>
        <w:contextualSpacing/>
        <w:jc w:val="center"/>
        <w:rPr>
          <w:b/>
        </w:rPr>
      </w:pPr>
      <w:r w:rsidRPr="00EA2B62">
        <w:rPr>
          <w:b/>
        </w:rPr>
        <w:t>Фонетическая сторона речи.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различать на слух и адекватно, без фонематических ошибок, ведущих к сбою коммуникации, произносить все звуки английского языка;</w:t>
      </w:r>
    </w:p>
    <w:p w:rsidR="00FD24D9" w:rsidRPr="00EA2B62" w:rsidRDefault="00FD24D9" w:rsidP="00FD24D9">
      <w:pPr>
        <w:contextualSpacing/>
        <w:jc w:val="both"/>
      </w:pPr>
      <w:r w:rsidRPr="00EA2B62">
        <w:t>- соблюдать правильное ударение в изученных словах;</w:t>
      </w:r>
    </w:p>
    <w:p w:rsidR="00FD24D9" w:rsidRPr="00EA2B62" w:rsidRDefault="00FD24D9" w:rsidP="00FD24D9">
      <w:pPr>
        <w:contextualSpacing/>
        <w:jc w:val="both"/>
      </w:pPr>
      <w:r w:rsidRPr="00EA2B62">
        <w:t>- различать коммуникативные типы предложения по интонации;</w:t>
      </w:r>
    </w:p>
    <w:p w:rsidR="00FD24D9" w:rsidRPr="00EA2B62" w:rsidRDefault="00FD24D9" w:rsidP="00FD24D9">
      <w:pPr>
        <w:contextualSpacing/>
        <w:jc w:val="both"/>
      </w:pPr>
      <w:r w:rsidRPr="00EA2B62">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выражать модальные значения, чувства и эмоции с помощью интонации;</w:t>
      </w:r>
    </w:p>
    <w:p w:rsidR="00FD24D9" w:rsidRPr="00EA2B62" w:rsidRDefault="00FD24D9" w:rsidP="00FD24D9">
      <w:pPr>
        <w:contextualSpacing/>
        <w:jc w:val="both"/>
      </w:pPr>
      <w:r w:rsidRPr="00EA2B62">
        <w:t>- различать на слух британские и американские варианты английского языка.</w:t>
      </w:r>
    </w:p>
    <w:p w:rsidR="00FD24D9" w:rsidRPr="00EA2B62" w:rsidRDefault="00FD24D9" w:rsidP="00FD24D9">
      <w:pPr>
        <w:ind w:firstLine="426"/>
        <w:contextualSpacing/>
        <w:jc w:val="center"/>
        <w:rPr>
          <w:b/>
        </w:rPr>
      </w:pPr>
      <w:r w:rsidRPr="00EA2B62">
        <w:rPr>
          <w:b/>
        </w:rPr>
        <w:t>Орфография.</w:t>
      </w:r>
    </w:p>
    <w:p w:rsidR="00FD24D9" w:rsidRPr="00EA2B62" w:rsidRDefault="00FD24D9" w:rsidP="00FD24D9">
      <w:pPr>
        <w:ind w:firstLine="426"/>
        <w:contextualSpacing/>
        <w:jc w:val="both"/>
      </w:pPr>
      <w:r w:rsidRPr="00EA2B62">
        <w:rPr>
          <w:b/>
        </w:rPr>
        <w:t xml:space="preserve">Выпускник научится </w:t>
      </w:r>
      <w:r w:rsidRPr="00EA2B62">
        <w:t>правильно писать изученные слова.</w:t>
      </w:r>
    </w:p>
    <w:p w:rsidR="00FD24D9" w:rsidRPr="00EA2B62" w:rsidRDefault="00FD24D9" w:rsidP="00FD24D9">
      <w:pPr>
        <w:ind w:firstLine="426"/>
        <w:contextualSpacing/>
        <w:jc w:val="both"/>
      </w:pPr>
      <w:r w:rsidRPr="00EA2B62">
        <w:rPr>
          <w:b/>
        </w:rPr>
        <w:t>Выпускник получит возможность научиться</w:t>
      </w:r>
      <w:r w:rsidRPr="00EA2B62">
        <w:t xml:space="preserve"> сравнивать и анализировать буквосочетания английского языка и их транскрипцию.</w:t>
      </w:r>
    </w:p>
    <w:p w:rsidR="00FD24D9" w:rsidRPr="00EA2B62" w:rsidRDefault="00FD24D9" w:rsidP="00FD24D9">
      <w:pPr>
        <w:ind w:firstLine="426"/>
        <w:contextualSpacing/>
        <w:jc w:val="center"/>
        <w:rPr>
          <w:b/>
        </w:rPr>
      </w:pPr>
      <w:r w:rsidRPr="00EA2B62">
        <w:rPr>
          <w:b/>
        </w:rPr>
        <w:t>Лексическая сторона речи.</w:t>
      </w:r>
    </w:p>
    <w:p w:rsidR="00FD24D9" w:rsidRPr="00EA2B62" w:rsidRDefault="00FD24D9" w:rsidP="00FD24D9">
      <w:pPr>
        <w:ind w:firstLine="426"/>
        <w:contextualSpacing/>
        <w:jc w:val="both"/>
      </w:pPr>
      <w:r w:rsidRPr="00EA2B62">
        <w:rPr>
          <w:b/>
        </w:rPr>
        <w:t>Выпускник научится</w:t>
      </w:r>
      <w:r w:rsidRPr="00EA2B62">
        <w:t>:</w:t>
      </w:r>
    </w:p>
    <w:p w:rsidR="00FD24D9" w:rsidRPr="00EA2B62" w:rsidRDefault="00FD24D9" w:rsidP="00FD24D9">
      <w:pPr>
        <w:contextualSpacing/>
        <w:jc w:val="both"/>
      </w:pPr>
      <w:r w:rsidRPr="00EA2B62">
        <w:lastRenderedPageBreak/>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FD24D9" w:rsidRPr="00EA2B62" w:rsidRDefault="00FD24D9" w:rsidP="00FD24D9">
      <w:pPr>
        <w:contextualSpacing/>
        <w:jc w:val="both"/>
      </w:pPr>
      <w:r w:rsidRPr="00EA2B62">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FD24D9" w:rsidRPr="00EA2B62" w:rsidRDefault="00FD24D9" w:rsidP="00FD24D9">
      <w:pPr>
        <w:contextualSpacing/>
        <w:jc w:val="both"/>
      </w:pPr>
      <w:r w:rsidRPr="00EA2B62">
        <w:t>- соблюдать существующие в английском языке нормы лексической сочетаемости;</w:t>
      </w:r>
    </w:p>
    <w:p w:rsidR="00FD24D9" w:rsidRPr="00EA2B62" w:rsidRDefault="00FD24D9" w:rsidP="00FD24D9">
      <w:pPr>
        <w:contextualSpacing/>
        <w:jc w:val="both"/>
      </w:pPr>
      <w:r w:rsidRPr="00EA2B62">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употреблять в речи в нескольких значениях многозначные слова, изученные в пределах тематики основной школы;</w:t>
      </w:r>
    </w:p>
    <w:p w:rsidR="00FD24D9" w:rsidRPr="00EA2B62" w:rsidRDefault="00FD24D9" w:rsidP="00FD24D9">
      <w:pPr>
        <w:contextualSpacing/>
        <w:jc w:val="both"/>
      </w:pPr>
      <w:r w:rsidRPr="00EA2B62">
        <w:t xml:space="preserve">- находить различия между явлениями синонимии и антонимии; </w:t>
      </w:r>
    </w:p>
    <w:p w:rsidR="00FD24D9" w:rsidRPr="00EA2B62" w:rsidRDefault="00FD24D9" w:rsidP="00FD24D9">
      <w:pPr>
        <w:contextualSpacing/>
        <w:jc w:val="both"/>
      </w:pPr>
      <w:r w:rsidRPr="00EA2B62">
        <w:t>- распознавать принадлежность слов к частям речи по определённым признакам (артиклям, аффиксам и др.);</w:t>
      </w:r>
    </w:p>
    <w:p w:rsidR="00FD24D9" w:rsidRPr="00EA2B62" w:rsidRDefault="00FD24D9" w:rsidP="00FD24D9">
      <w:pPr>
        <w:contextualSpacing/>
        <w:jc w:val="both"/>
      </w:pPr>
      <w:r w:rsidRPr="00EA2B62">
        <w:t>- 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FD24D9" w:rsidRPr="00EA2B62" w:rsidRDefault="00FD24D9" w:rsidP="00FD24D9">
      <w:pPr>
        <w:ind w:firstLine="426"/>
        <w:contextualSpacing/>
        <w:jc w:val="center"/>
        <w:rPr>
          <w:b/>
        </w:rPr>
      </w:pPr>
      <w:r w:rsidRPr="00EA2B62">
        <w:rPr>
          <w:b/>
        </w:rPr>
        <w:t>Грамматическая сторона речи.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FD24D9" w:rsidRPr="00EA2B62" w:rsidRDefault="00FD24D9" w:rsidP="00FD24D9">
      <w:pPr>
        <w:contextualSpacing/>
        <w:jc w:val="both"/>
      </w:pPr>
      <w:r w:rsidRPr="00EA2B62">
        <w:t>- распознавать и употреблять в речи:</w:t>
      </w:r>
    </w:p>
    <w:p w:rsidR="00FD24D9" w:rsidRPr="00EA2B62" w:rsidRDefault="00FD24D9" w:rsidP="00FD24D9">
      <w:pPr>
        <w:contextualSpacing/>
        <w:jc w:val="both"/>
      </w:pPr>
      <w:r w:rsidRPr="00EA2B62">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FD24D9" w:rsidRPr="00EA2B62" w:rsidRDefault="00FD24D9" w:rsidP="00FD24D9">
      <w:pPr>
        <w:contextualSpacing/>
        <w:jc w:val="both"/>
      </w:pPr>
      <w:r w:rsidRPr="00EA2B62">
        <w:t>- распространённые простые предложения, в том числе с несколькими обстоятельствами, следующими в определённом порядке (We moved to a new house last year);</w:t>
      </w:r>
    </w:p>
    <w:p w:rsidR="00FD24D9" w:rsidRPr="00EA2B62" w:rsidRDefault="00FD24D9" w:rsidP="00FD24D9">
      <w:pPr>
        <w:contextualSpacing/>
        <w:jc w:val="both"/>
        <w:rPr>
          <w:lang w:val="en-US"/>
        </w:rPr>
      </w:pPr>
      <w:r w:rsidRPr="00EA2B62">
        <w:t xml:space="preserve">- предложения с начальным It (It's cold. </w:t>
      </w:r>
      <w:r w:rsidRPr="00EA2B62">
        <w:rPr>
          <w:lang w:val="en-US"/>
        </w:rPr>
        <w:t>It's five o'clock. It's interesting. It's winter);</w:t>
      </w:r>
    </w:p>
    <w:p w:rsidR="00FD24D9" w:rsidRPr="00EA2B62" w:rsidRDefault="00FD24D9" w:rsidP="00FD24D9">
      <w:pPr>
        <w:contextualSpacing/>
        <w:jc w:val="both"/>
        <w:rPr>
          <w:lang w:val="en-US"/>
        </w:rPr>
      </w:pPr>
      <w:r w:rsidRPr="00EA2B62">
        <w:rPr>
          <w:lang w:val="en-US"/>
        </w:rPr>
        <w:t xml:space="preserve">- </w:t>
      </w:r>
      <w:r w:rsidRPr="00EA2B62">
        <w:t>предложения</w:t>
      </w:r>
      <w:r w:rsidRPr="00EA2B62">
        <w:rPr>
          <w:lang w:val="en-US"/>
        </w:rPr>
        <w:t xml:space="preserve"> </w:t>
      </w:r>
      <w:r w:rsidRPr="00EA2B62">
        <w:t>с</w:t>
      </w:r>
      <w:r w:rsidRPr="00EA2B62">
        <w:rPr>
          <w:lang w:val="en-US"/>
        </w:rPr>
        <w:t xml:space="preserve"> </w:t>
      </w:r>
      <w:r w:rsidRPr="00EA2B62">
        <w:t>начальным</w:t>
      </w:r>
      <w:r w:rsidRPr="00EA2B62">
        <w:rPr>
          <w:lang w:val="en-US"/>
        </w:rPr>
        <w:t xml:space="preserve"> There + to be (There are a lot of trees in the park);</w:t>
      </w:r>
    </w:p>
    <w:p w:rsidR="00FD24D9" w:rsidRPr="00EA2B62" w:rsidRDefault="00FD24D9" w:rsidP="00FD24D9">
      <w:pPr>
        <w:contextualSpacing/>
        <w:jc w:val="both"/>
      </w:pPr>
      <w:r w:rsidRPr="00EA2B62">
        <w:t>- сложносочинённые предложения с сочинительными союзами and, but, or;</w:t>
      </w:r>
    </w:p>
    <w:p w:rsidR="00FD24D9" w:rsidRPr="00EA2B62" w:rsidRDefault="00FD24D9" w:rsidP="00FD24D9">
      <w:pPr>
        <w:contextualSpacing/>
        <w:jc w:val="both"/>
      </w:pPr>
      <w:r w:rsidRPr="00EA2B62">
        <w:t>- косвенную речь в утвердительных и вопросительных предложениях в настоящем и прошедшем времени;</w:t>
      </w:r>
    </w:p>
    <w:p w:rsidR="00FD24D9" w:rsidRPr="00EA2B62" w:rsidRDefault="00FD24D9" w:rsidP="00FD24D9">
      <w:pPr>
        <w:contextualSpacing/>
        <w:jc w:val="both"/>
      </w:pPr>
      <w:r w:rsidRPr="00EA2B62">
        <w:t>- имена существительные в единственном и множественном числе, образованные по правилу и исключения;</w:t>
      </w:r>
    </w:p>
    <w:p w:rsidR="00FD24D9" w:rsidRPr="00EA2B62" w:rsidRDefault="00FD24D9" w:rsidP="00FD24D9">
      <w:pPr>
        <w:contextualSpacing/>
        <w:jc w:val="both"/>
      </w:pPr>
      <w:r w:rsidRPr="00EA2B62">
        <w:t>- имена существительные c определённым/неопределённым / нулевым артиклем;</w:t>
      </w:r>
    </w:p>
    <w:p w:rsidR="00FD24D9" w:rsidRPr="00EA2B62" w:rsidRDefault="00FD24D9" w:rsidP="00FD24D9">
      <w:pPr>
        <w:contextualSpacing/>
        <w:jc w:val="both"/>
      </w:pPr>
      <w:r w:rsidRPr="00EA2B62">
        <w:t>- личные, притяжательные, указательные, неопределённые, относительные, вопросительные местоимения;</w:t>
      </w:r>
    </w:p>
    <w:p w:rsidR="00FD24D9" w:rsidRPr="00EA2B62" w:rsidRDefault="00FD24D9" w:rsidP="00FD24D9">
      <w:pPr>
        <w:contextualSpacing/>
        <w:jc w:val="both"/>
      </w:pPr>
      <w:r w:rsidRPr="00EA2B62">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w:t>
      </w:r>
    </w:p>
    <w:p w:rsidR="00FD24D9" w:rsidRPr="00EA2B62" w:rsidRDefault="00FD24D9" w:rsidP="00FD24D9">
      <w:pPr>
        <w:contextualSpacing/>
        <w:jc w:val="both"/>
      </w:pPr>
      <w:r w:rsidRPr="00EA2B62">
        <w:t>- количественные и порядковые числительные;</w:t>
      </w:r>
    </w:p>
    <w:p w:rsidR="00FD24D9" w:rsidRPr="00EA2B62" w:rsidRDefault="00FD24D9" w:rsidP="00FD24D9">
      <w:pPr>
        <w:contextualSpacing/>
        <w:jc w:val="both"/>
      </w:pPr>
      <w:r w:rsidRPr="00EA2B62">
        <w:t>- глаголы в наиболее употребительных временных формах действительного залога: Present Simple, Future Simple и Past Simple, Present и Past Continuous, Present Perfect;</w:t>
      </w:r>
    </w:p>
    <w:p w:rsidR="00FD24D9" w:rsidRPr="00EA2B62" w:rsidRDefault="00FD24D9" w:rsidP="00FD24D9">
      <w:pPr>
        <w:contextualSpacing/>
        <w:jc w:val="both"/>
      </w:pPr>
      <w:r w:rsidRPr="00EA2B62">
        <w:t>- глаголы в следующих формах страдательного залога: Present Simple Passive, Past Simple Passive;</w:t>
      </w:r>
    </w:p>
    <w:p w:rsidR="00FD24D9" w:rsidRPr="00EA2B62" w:rsidRDefault="00FD24D9" w:rsidP="00FD24D9">
      <w:pPr>
        <w:contextualSpacing/>
        <w:jc w:val="both"/>
      </w:pPr>
      <w:r w:rsidRPr="00EA2B62">
        <w:t>- различные грамматические средства для выражения будущего времени: Simple Future, to be going to, Present Continuous;</w:t>
      </w:r>
    </w:p>
    <w:p w:rsidR="00FD24D9" w:rsidRPr="00EA2B62" w:rsidRDefault="00FD24D9" w:rsidP="00FD24D9">
      <w:pPr>
        <w:contextualSpacing/>
        <w:jc w:val="both"/>
        <w:rPr>
          <w:lang w:val="en-US"/>
        </w:rPr>
      </w:pPr>
      <w:r w:rsidRPr="00EA2B62">
        <w:rPr>
          <w:lang w:val="en-US"/>
        </w:rPr>
        <w:t xml:space="preserve">- </w:t>
      </w:r>
      <w:r w:rsidRPr="00EA2B62">
        <w:t>условные</w:t>
      </w:r>
      <w:r w:rsidRPr="00EA2B62">
        <w:rPr>
          <w:lang w:val="en-US"/>
        </w:rPr>
        <w:t xml:space="preserve"> </w:t>
      </w:r>
      <w:r w:rsidRPr="00EA2B62">
        <w:t>предложения</w:t>
      </w:r>
      <w:r w:rsidRPr="00EA2B62">
        <w:rPr>
          <w:lang w:val="en-US"/>
        </w:rPr>
        <w:t xml:space="preserve"> </w:t>
      </w:r>
      <w:r w:rsidRPr="00EA2B62">
        <w:t>реального</w:t>
      </w:r>
      <w:r w:rsidRPr="00EA2B62">
        <w:rPr>
          <w:lang w:val="en-US"/>
        </w:rPr>
        <w:t xml:space="preserve"> </w:t>
      </w:r>
      <w:r w:rsidRPr="00EA2B62">
        <w:t>характера</w:t>
      </w:r>
      <w:r w:rsidRPr="00EA2B62">
        <w:rPr>
          <w:lang w:val="en-US"/>
        </w:rPr>
        <w:t xml:space="preserve"> (Conditional I — If I see Jim, I'll invite him to our school party);</w:t>
      </w:r>
    </w:p>
    <w:p w:rsidR="00FD24D9" w:rsidRPr="00EA2B62" w:rsidRDefault="00FD24D9" w:rsidP="00FD24D9">
      <w:pPr>
        <w:contextualSpacing/>
        <w:jc w:val="both"/>
        <w:rPr>
          <w:lang w:val="en-US"/>
        </w:rPr>
      </w:pPr>
      <w:r w:rsidRPr="00EA2B62">
        <w:rPr>
          <w:lang w:val="en-US"/>
        </w:rPr>
        <w:lastRenderedPageBreak/>
        <w:t xml:space="preserve">- </w:t>
      </w:r>
      <w:r w:rsidRPr="00EA2B62">
        <w:t>модальные</w:t>
      </w:r>
      <w:r w:rsidRPr="00EA2B62">
        <w:rPr>
          <w:lang w:val="en-US"/>
        </w:rPr>
        <w:t xml:space="preserve"> </w:t>
      </w:r>
      <w:r w:rsidRPr="00EA2B62">
        <w:t>глаголы</w:t>
      </w:r>
      <w:r w:rsidRPr="00EA2B62">
        <w:rPr>
          <w:lang w:val="en-US"/>
        </w:rPr>
        <w:t xml:space="preserve"> </w:t>
      </w:r>
      <w:r w:rsidRPr="00EA2B62">
        <w:t>и</w:t>
      </w:r>
      <w:r w:rsidRPr="00EA2B62">
        <w:rPr>
          <w:lang w:val="en-US"/>
        </w:rPr>
        <w:t xml:space="preserve"> </w:t>
      </w:r>
      <w:r w:rsidRPr="00EA2B62">
        <w:t>их</w:t>
      </w:r>
      <w:r w:rsidRPr="00EA2B62">
        <w:rPr>
          <w:lang w:val="en-US"/>
        </w:rPr>
        <w:t xml:space="preserve"> </w:t>
      </w:r>
      <w:r w:rsidRPr="00EA2B62">
        <w:t>эквиваленты</w:t>
      </w:r>
      <w:r w:rsidRPr="00EA2B62">
        <w:rPr>
          <w:lang w:val="en-US"/>
        </w:rPr>
        <w:t xml:space="preserve"> (may, can, be able to, must, have to, should, could).</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xml:space="preserve">- распознавать сложноподчин.нные предложения с придаточными: времени с союзами for, since, during; цели с союзом so that; условия с союзом unless; определительными с союзами who, which, that; </w:t>
      </w:r>
    </w:p>
    <w:p w:rsidR="00FD24D9" w:rsidRPr="00EA2B62" w:rsidRDefault="00FD24D9" w:rsidP="00FD24D9">
      <w:pPr>
        <w:contextualSpacing/>
        <w:jc w:val="both"/>
      </w:pPr>
      <w:r w:rsidRPr="00EA2B62">
        <w:t>- распознавать в речи предложения с конструкциями as ... as; not so ... as; either ... or; neither ... nor;</w:t>
      </w:r>
    </w:p>
    <w:p w:rsidR="00FD24D9" w:rsidRPr="00EA2B62" w:rsidRDefault="00FD24D9" w:rsidP="00FD24D9">
      <w:pPr>
        <w:contextualSpacing/>
        <w:jc w:val="both"/>
      </w:pPr>
      <w:r w:rsidRPr="00EA2B62">
        <w:t>- распознавать в речи условные предложения нереального характера (Conditional II— If I were you, I would start learning French);</w:t>
      </w:r>
    </w:p>
    <w:p w:rsidR="00FD24D9" w:rsidRPr="00EA2B62" w:rsidRDefault="00FD24D9" w:rsidP="00FD24D9">
      <w:pPr>
        <w:contextualSpacing/>
        <w:jc w:val="both"/>
      </w:pPr>
      <w:r w:rsidRPr="00EA2B62">
        <w:t>- использовать в речи глаголы во временным формах действительного залога: Past Perfect, Present Perfect Continuous, Future-in-the-Past;</w:t>
      </w:r>
    </w:p>
    <w:p w:rsidR="00FD24D9" w:rsidRPr="00EA2B62" w:rsidRDefault="00FD24D9" w:rsidP="00FD24D9">
      <w:pPr>
        <w:contextualSpacing/>
        <w:jc w:val="both"/>
      </w:pPr>
      <w:r w:rsidRPr="00EA2B62">
        <w:t xml:space="preserve">- употреблять в речи глаголы в формах страдательного залога: Future Simple Passive, Present Perfect Passive; </w:t>
      </w:r>
    </w:p>
    <w:p w:rsidR="00FD24D9" w:rsidRPr="00EA2B62" w:rsidRDefault="00FD24D9" w:rsidP="00FD24D9">
      <w:pPr>
        <w:contextualSpacing/>
        <w:jc w:val="both"/>
      </w:pPr>
      <w:r w:rsidRPr="00EA2B62">
        <w:t>- распознавать и употреблять в речи модальные глаголы need, shall, might, would.</w:t>
      </w:r>
    </w:p>
    <w:p w:rsidR="00FD24D9" w:rsidRPr="00EA2B62" w:rsidRDefault="00FD24D9" w:rsidP="00FD24D9">
      <w:pPr>
        <w:contextualSpacing/>
        <w:rPr>
          <w:b/>
        </w:rPr>
      </w:pPr>
    </w:p>
    <w:p w:rsidR="00FD24D9" w:rsidRPr="00EA2B62" w:rsidRDefault="00FD24D9" w:rsidP="00FD24D9">
      <w:pPr>
        <w:contextualSpacing/>
        <w:rPr>
          <w:b/>
        </w:rPr>
      </w:pPr>
      <w:r w:rsidRPr="00EA2B62">
        <w:rPr>
          <w:b/>
        </w:rPr>
        <w:t xml:space="preserve">1.2.5.4.ИСТОРИЯ. </w:t>
      </w:r>
    </w:p>
    <w:p w:rsidR="00FD24D9" w:rsidRPr="00EA2B62" w:rsidRDefault="00FD24D9" w:rsidP="00FD24D9">
      <w:pPr>
        <w:ind w:firstLine="426"/>
        <w:contextualSpacing/>
        <w:jc w:val="center"/>
        <w:rPr>
          <w:b/>
        </w:rPr>
      </w:pPr>
      <w:r w:rsidRPr="00EA2B62">
        <w:rPr>
          <w:b/>
        </w:rPr>
        <w:t>История Древнего мира.</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определять место исторических событий во времени, объяснять смысл основных хронологических понятий, терминов (тысячелетие, век, до н. э., н. э.);</w:t>
      </w:r>
    </w:p>
    <w:p w:rsidR="00FD24D9" w:rsidRPr="00EA2B62" w:rsidRDefault="00FD24D9" w:rsidP="00FD24D9">
      <w:pPr>
        <w:contextualSpacing/>
        <w:jc w:val="both"/>
      </w:pPr>
      <w:r w:rsidRPr="00EA2B62">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FD24D9" w:rsidRPr="00EA2B62" w:rsidRDefault="00FD24D9" w:rsidP="00FD24D9">
      <w:pPr>
        <w:contextualSpacing/>
        <w:jc w:val="both"/>
      </w:pPr>
      <w:r w:rsidRPr="00EA2B62">
        <w:t>- проводить поиск информации в отрывках исторических текстов, материальных памятниках Древнего мира;</w:t>
      </w:r>
    </w:p>
    <w:p w:rsidR="00FD24D9" w:rsidRPr="00EA2B62" w:rsidRDefault="00FD24D9" w:rsidP="00FD24D9">
      <w:pPr>
        <w:contextualSpacing/>
        <w:jc w:val="both"/>
      </w:pPr>
      <w:r w:rsidRPr="00EA2B62">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FD24D9" w:rsidRPr="00EA2B62" w:rsidRDefault="00FD24D9" w:rsidP="00FD24D9">
      <w:pPr>
        <w:contextualSpacing/>
        <w:jc w:val="both"/>
      </w:pPr>
      <w:r w:rsidRPr="00EA2B62">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FD24D9" w:rsidRPr="00EA2B62" w:rsidRDefault="00FD24D9" w:rsidP="00FD24D9">
      <w:pPr>
        <w:contextualSpacing/>
        <w:jc w:val="both"/>
      </w:pPr>
      <w:r w:rsidRPr="00EA2B62">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FD24D9" w:rsidRPr="00EA2B62" w:rsidRDefault="00FD24D9" w:rsidP="00FD24D9">
      <w:pPr>
        <w:contextualSpacing/>
        <w:jc w:val="both"/>
      </w:pPr>
      <w:r w:rsidRPr="00EA2B62">
        <w:t>- давать оценку наиболее значительным событиям и личностям древней истории.</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xml:space="preserve">- давать характеристику общественного строя древних государств; </w:t>
      </w:r>
    </w:p>
    <w:p w:rsidR="00FD24D9" w:rsidRPr="00EA2B62" w:rsidRDefault="00FD24D9" w:rsidP="00FD24D9">
      <w:pPr>
        <w:contextualSpacing/>
        <w:jc w:val="both"/>
      </w:pPr>
      <w:r w:rsidRPr="00EA2B62">
        <w:t xml:space="preserve">- сопоставлять свидетельства различных исторических источников, выявляя в них общее и различия; </w:t>
      </w:r>
    </w:p>
    <w:p w:rsidR="00FD24D9" w:rsidRPr="00EA2B62" w:rsidRDefault="00FD24D9" w:rsidP="00FD24D9">
      <w:pPr>
        <w:contextualSpacing/>
        <w:jc w:val="both"/>
      </w:pPr>
      <w:r w:rsidRPr="00EA2B62">
        <w:t>- видеть проявления влияния античного искусства в окружающей среде;</w:t>
      </w:r>
    </w:p>
    <w:p w:rsidR="00FD24D9" w:rsidRPr="00EA2B62" w:rsidRDefault="00FD24D9" w:rsidP="00FD24D9">
      <w:pPr>
        <w:contextualSpacing/>
        <w:jc w:val="both"/>
      </w:pPr>
      <w:r w:rsidRPr="00EA2B62">
        <w:t>- высказывать суждения о значении и месте исторического и культурного наследия древних обществ в мировой истории.</w:t>
      </w:r>
    </w:p>
    <w:p w:rsidR="00FD24D9" w:rsidRPr="00EA2B62" w:rsidRDefault="00FD24D9" w:rsidP="00FD24D9">
      <w:pPr>
        <w:ind w:firstLine="426"/>
        <w:contextualSpacing/>
        <w:jc w:val="center"/>
        <w:rPr>
          <w:b/>
        </w:rPr>
      </w:pPr>
      <w:r w:rsidRPr="00EA2B62">
        <w:rPr>
          <w:b/>
        </w:rPr>
        <w:t>История Средних веков.</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FD24D9" w:rsidRPr="00EA2B62" w:rsidRDefault="00FD24D9" w:rsidP="00FD24D9">
      <w:pPr>
        <w:contextualSpacing/>
        <w:jc w:val="both"/>
      </w:pPr>
      <w:r w:rsidRPr="00EA2B62">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FD24D9" w:rsidRPr="00EA2B62" w:rsidRDefault="00FD24D9" w:rsidP="00FD24D9">
      <w:pPr>
        <w:contextualSpacing/>
        <w:jc w:val="both"/>
      </w:pPr>
      <w:r w:rsidRPr="00EA2B62">
        <w:lastRenderedPageBreak/>
        <w:t>- проводить поиск информации в исторических текстах, материальных исторических памятниках Средневековья;</w:t>
      </w:r>
    </w:p>
    <w:p w:rsidR="00FD24D9" w:rsidRPr="00EA2B62" w:rsidRDefault="00FD24D9" w:rsidP="00FD24D9">
      <w:pPr>
        <w:contextualSpacing/>
        <w:jc w:val="both"/>
      </w:pPr>
      <w:r w:rsidRPr="00EA2B62">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FD24D9" w:rsidRPr="00EA2B62" w:rsidRDefault="00FD24D9" w:rsidP="00FD24D9">
      <w:pPr>
        <w:contextualSpacing/>
        <w:jc w:val="both"/>
      </w:pPr>
      <w:r w:rsidRPr="00EA2B62">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FD24D9" w:rsidRPr="00EA2B62" w:rsidRDefault="00FD24D9" w:rsidP="00FD24D9">
      <w:pPr>
        <w:contextualSpacing/>
        <w:jc w:val="both"/>
      </w:pPr>
      <w:r w:rsidRPr="00EA2B62">
        <w:t>- объяснять причины и следствия ключевых событий отечественной и всеобщей истории Средних веков;</w:t>
      </w:r>
    </w:p>
    <w:p w:rsidR="00FD24D9" w:rsidRPr="00EA2B62" w:rsidRDefault="00FD24D9" w:rsidP="00FD24D9">
      <w:pPr>
        <w:contextualSpacing/>
        <w:jc w:val="both"/>
      </w:pPr>
      <w:r w:rsidRPr="00EA2B62">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FD24D9" w:rsidRPr="00EA2B62" w:rsidRDefault="00FD24D9" w:rsidP="00FD24D9">
      <w:pPr>
        <w:contextualSpacing/>
        <w:jc w:val="both"/>
      </w:pPr>
      <w:r w:rsidRPr="00EA2B62">
        <w:t>- давать оценку событиям и личностям отечественной и всеобщей истории Средних веков.</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давать сопоставительную характеристику политического устройства государств Средневековья (Русь, Запад, Восток);</w:t>
      </w:r>
    </w:p>
    <w:p w:rsidR="00FD24D9" w:rsidRPr="00EA2B62" w:rsidRDefault="00FD24D9" w:rsidP="00FD24D9">
      <w:pPr>
        <w:contextualSpacing/>
        <w:jc w:val="both"/>
      </w:pPr>
      <w:r w:rsidRPr="00EA2B62">
        <w:t>- сравнивать свидетельства различных исторических источников, выявляя в них общее и различия;</w:t>
      </w:r>
    </w:p>
    <w:p w:rsidR="00FD24D9" w:rsidRPr="00EA2B62" w:rsidRDefault="00FD24D9" w:rsidP="00FD24D9">
      <w:pPr>
        <w:contextualSpacing/>
        <w:jc w:val="both"/>
      </w:pPr>
      <w:r w:rsidRPr="00EA2B62">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FD24D9" w:rsidRPr="00EA2B62" w:rsidRDefault="00FD24D9" w:rsidP="00FD24D9">
      <w:pPr>
        <w:ind w:firstLine="426"/>
        <w:contextualSpacing/>
        <w:jc w:val="center"/>
        <w:rPr>
          <w:b/>
        </w:rPr>
      </w:pPr>
      <w:r w:rsidRPr="00EA2B62">
        <w:rPr>
          <w:b/>
        </w:rPr>
        <w:t>История Нового времени.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FD24D9" w:rsidRPr="00EA2B62" w:rsidRDefault="00FD24D9" w:rsidP="00FD24D9">
      <w:pPr>
        <w:contextualSpacing/>
        <w:jc w:val="both"/>
      </w:pPr>
      <w:r w:rsidRPr="00EA2B62">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FD24D9" w:rsidRPr="00EA2B62" w:rsidRDefault="00FD24D9" w:rsidP="00FD24D9">
      <w:pPr>
        <w:contextualSpacing/>
        <w:jc w:val="both"/>
      </w:pPr>
      <w:r w:rsidRPr="00EA2B62">
        <w:t>- анализировать информацию из различных источников по отечественной и всеобщей истории Нового времени;</w:t>
      </w:r>
    </w:p>
    <w:p w:rsidR="00FD24D9" w:rsidRPr="00EA2B62" w:rsidRDefault="00FD24D9" w:rsidP="00FD24D9">
      <w:pPr>
        <w:contextualSpacing/>
        <w:jc w:val="both"/>
      </w:pPr>
      <w:r w:rsidRPr="00EA2B62">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FD24D9" w:rsidRPr="00EA2B62" w:rsidRDefault="00FD24D9" w:rsidP="00FD24D9">
      <w:pPr>
        <w:contextualSpacing/>
        <w:jc w:val="both"/>
      </w:pPr>
      <w:r w:rsidRPr="00EA2B62">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FD24D9" w:rsidRPr="00EA2B62" w:rsidRDefault="00FD24D9" w:rsidP="00FD24D9">
      <w:pPr>
        <w:contextualSpacing/>
        <w:jc w:val="both"/>
      </w:pPr>
      <w:r w:rsidRPr="00EA2B62">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FD24D9" w:rsidRPr="00EA2B62" w:rsidRDefault="00FD24D9" w:rsidP="00FD24D9">
      <w:pPr>
        <w:contextualSpacing/>
        <w:jc w:val="both"/>
      </w:pPr>
      <w:r w:rsidRPr="00EA2B62">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D24D9" w:rsidRPr="00EA2B62" w:rsidRDefault="00FD24D9" w:rsidP="00FD24D9">
      <w:pPr>
        <w:contextualSpacing/>
        <w:jc w:val="both"/>
      </w:pPr>
      <w:r w:rsidRPr="00EA2B62">
        <w:t>- сопоставлять развитие России и других стран в Новое время, сравнивать исторические ситуации и события;</w:t>
      </w:r>
    </w:p>
    <w:p w:rsidR="00FD24D9" w:rsidRPr="00EA2B62" w:rsidRDefault="00FD24D9" w:rsidP="00FD24D9">
      <w:pPr>
        <w:contextualSpacing/>
        <w:jc w:val="both"/>
      </w:pPr>
      <w:r w:rsidRPr="00EA2B62">
        <w:lastRenderedPageBreak/>
        <w:t>- давать оценку событиям и личностям отечественной и всеобщей истории Нового времени.</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используя историческую карту, характеризовать социально-экономическое и политическое развитие России, других государств в Новое время;</w:t>
      </w:r>
    </w:p>
    <w:p w:rsidR="00FD24D9" w:rsidRPr="00EA2B62" w:rsidRDefault="00FD24D9" w:rsidP="00FD24D9">
      <w:pPr>
        <w:contextualSpacing/>
        <w:jc w:val="both"/>
      </w:pPr>
      <w:r w:rsidRPr="00EA2B62">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D24D9" w:rsidRPr="00EA2B62" w:rsidRDefault="00FD24D9" w:rsidP="00FD24D9">
      <w:pPr>
        <w:contextualSpacing/>
        <w:jc w:val="both"/>
      </w:pPr>
      <w:r w:rsidRPr="00EA2B62">
        <w:t>- сравнивать развитие России и других стран в Новое время, объяснять, в чём заключались общие черты и особенности;</w:t>
      </w:r>
    </w:p>
    <w:p w:rsidR="00FD24D9" w:rsidRPr="00EA2B62" w:rsidRDefault="00FD24D9" w:rsidP="00FD24D9">
      <w:pPr>
        <w:contextualSpacing/>
        <w:jc w:val="both"/>
      </w:pPr>
      <w:r w:rsidRPr="00EA2B62">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FD24D9" w:rsidRPr="00EA2B62" w:rsidRDefault="00FD24D9" w:rsidP="00FD24D9">
      <w:pPr>
        <w:ind w:firstLine="426"/>
        <w:contextualSpacing/>
        <w:jc w:val="center"/>
        <w:rPr>
          <w:b/>
        </w:rPr>
      </w:pPr>
      <w:r w:rsidRPr="00EA2B62">
        <w:rPr>
          <w:b/>
        </w:rPr>
        <w:t>Новейшая история.</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FD24D9" w:rsidRPr="00EA2B62" w:rsidRDefault="00FD24D9" w:rsidP="00FD24D9">
      <w:pPr>
        <w:contextualSpacing/>
        <w:jc w:val="both"/>
      </w:pPr>
      <w:r w:rsidRPr="00EA2B62">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FD24D9" w:rsidRPr="00EA2B62" w:rsidRDefault="00FD24D9" w:rsidP="00FD24D9">
      <w:pPr>
        <w:contextualSpacing/>
        <w:jc w:val="both"/>
      </w:pPr>
      <w:r w:rsidRPr="00EA2B62">
        <w:t>- анализировать информацию из исторических источников — текстов, материальных и художественных памятников новейшей эпохи;</w:t>
      </w:r>
    </w:p>
    <w:p w:rsidR="00FD24D9" w:rsidRPr="00EA2B62" w:rsidRDefault="00FD24D9" w:rsidP="00FD24D9">
      <w:pPr>
        <w:contextualSpacing/>
        <w:jc w:val="both"/>
      </w:pPr>
      <w:r w:rsidRPr="00EA2B62">
        <w:t xml:space="preserve">- представлять в различных формах описания, рассказа: </w:t>
      </w:r>
    </w:p>
    <w:p w:rsidR="00FD24D9" w:rsidRPr="00EA2B62" w:rsidRDefault="00FD24D9" w:rsidP="00FD24D9">
      <w:pPr>
        <w:contextualSpacing/>
        <w:jc w:val="both"/>
      </w:pPr>
      <w:r w:rsidRPr="00EA2B62">
        <w:t xml:space="preserve">а) условия и образ жизни людей различного социального положения в России и других странах в ХХ — начале XXI в.; </w:t>
      </w:r>
    </w:p>
    <w:p w:rsidR="00FD24D9" w:rsidRPr="00EA2B62" w:rsidRDefault="00FD24D9" w:rsidP="00FD24D9">
      <w:pPr>
        <w:contextualSpacing/>
        <w:jc w:val="both"/>
      </w:pPr>
      <w:r w:rsidRPr="00EA2B62">
        <w:t>б) ключевые события эпохи и их участников; в) памятники материальной и художественной культуры новейшей эпохи;</w:t>
      </w:r>
    </w:p>
    <w:p w:rsidR="00FD24D9" w:rsidRPr="00EA2B62" w:rsidRDefault="00FD24D9" w:rsidP="00FD24D9">
      <w:pPr>
        <w:contextualSpacing/>
        <w:jc w:val="both"/>
      </w:pPr>
      <w:r w:rsidRPr="00EA2B62">
        <w:t>- систематизировать исторический материал, содержащийся в учебной и дополнительной литературе;</w:t>
      </w:r>
    </w:p>
    <w:p w:rsidR="00FD24D9" w:rsidRPr="00EA2B62" w:rsidRDefault="00FD24D9" w:rsidP="00FD24D9">
      <w:pPr>
        <w:contextualSpacing/>
        <w:jc w:val="both"/>
      </w:pPr>
      <w:r w:rsidRPr="00EA2B62">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FD24D9" w:rsidRPr="00EA2B62" w:rsidRDefault="00FD24D9" w:rsidP="00FD24D9">
      <w:pPr>
        <w:contextualSpacing/>
        <w:jc w:val="both"/>
      </w:pPr>
      <w:r w:rsidRPr="00EA2B62">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FD24D9" w:rsidRPr="00EA2B62" w:rsidRDefault="00FD24D9" w:rsidP="00FD24D9">
      <w:pPr>
        <w:contextualSpacing/>
        <w:jc w:val="both"/>
      </w:pPr>
      <w:r w:rsidRPr="00EA2B62">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FD24D9" w:rsidRPr="00EA2B62" w:rsidRDefault="00FD24D9" w:rsidP="00FD24D9">
      <w:pPr>
        <w:contextualSpacing/>
        <w:jc w:val="both"/>
      </w:pPr>
      <w:r w:rsidRPr="00EA2B62">
        <w:t>- давать оценку событиям и личностям отечественной и всеобщей истории ХХ — начала XXI в.</w:t>
      </w:r>
    </w:p>
    <w:p w:rsidR="00FD24D9" w:rsidRPr="00EA2B62" w:rsidRDefault="00FD24D9" w:rsidP="00FD24D9">
      <w:pPr>
        <w:ind w:firstLine="426"/>
        <w:contextualSpacing/>
        <w:jc w:val="both"/>
        <w:rPr>
          <w:b/>
        </w:rPr>
      </w:pPr>
      <w:r w:rsidRPr="00EA2B62">
        <w:rPr>
          <w:b/>
        </w:rPr>
        <w:t xml:space="preserve">Выпускник получит возможность научиться: </w:t>
      </w:r>
    </w:p>
    <w:p w:rsidR="00FD24D9" w:rsidRPr="00EA2B62" w:rsidRDefault="00FD24D9" w:rsidP="00FD24D9">
      <w:pPr>
        <w:contextualSpacing/>
        <w:jc w:val="both"/>
      </w:pPr>
      <w:r w:rsidRPr="00EA2B62">
        <w:t>- используя историческую карту, характеризовать социально-экономическое и политическое развитие России, других государств в ХХ — начале XXI в.;</w:t>
      </w:r>
    </w:p>
    <w:p w:rsidR="00FD24D9" w:rsidRPr="00EA2B62" w:rsidRDefault="00FD24D9" w:rsidP="00FD24D9">
      <w:pPr>
        <w:contextualSpacing/>
        <w:jc w:val="both"/>
      </w:pPr>
      <w:r w:rsidRPr="00EA2B62">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FD24D9" w:rsidRPr="00EA2B62" w:rsidRDefault="00FD24D9" w:rsidP="00FD24D9">
      <w:pPr>
        <w:contextualSpacing/>
        <w:jc w:val="both"/>
      </w:pPr>
      <w:r w:rsidRPr="00EA2B62">
        <w:t>- осуществлять поиск исторической информации в учебной и дополнительной литературе, электронных материалах, систематизировать и представлять е. в виде рефератов, презентаций и др.;</w:t>
      </w:r>
    </w:p>
    <w:p w:rsidR="00FD24D9" w:rsidRPr="00EA2B62" w:rsidRDefault="00FD24D9" w:rsidP="00FD24D9">
      <w:pPr>
        <w:contextualSpacing/>
        <w:jc w:val="both"/>
      </w:pPr>
      <w:r w:rsidRPr="00EA2B62">
        <w:t>- проводить работу по поиску и оформлению материалов истории своей семьи, города, края в ХХ — начале XXI в.</w:t>
      </w:r>
    </w:p>
    <w:p w:rsidR="00FD24D9" w:rsidRPr="00EA2B62" w:rsidRDefault="00FD24D9" w:rsidP="00FD24D9">
      <w:pPr>
        <w:contextualSpacing/>
        <w:jc w:val="both"/>
        <w:rPr>
          <w:b/>
        </w:rPr>
      </w:pPr>
    </w:p>
    <w:p w:rsidR="00FD24D9" w:rsidRPr="00EA2B62" w:rsidRDefault="00FD24D9" w:rsidP="00FD24D9">
      <w:pPr>
        <w:contextualSpacing/>
        <w:jc w:val="both"/>
        <w:rPr>
          <w:b/>
        </w:rPr>
      </w:pPr>
      <w:r w:rsidRPr="00EA2B62">
        <w:rPr>
          <w:b/>
        </w:rPr>
        <w:t>1.2.5.5. ОБЩЕСТВОЗНАНИЕ.</w:t>
      </w:r>
    </w:p>
    <w:p w:rsidR="00FD24D9" w:rsidRPr="00EA2B62" w:rsidRDefault="00FD24D9" w:rsidP="00FD24D9">
      <w:pPr>
        <w:ind w:firstLine="426"/>
        <w:contextualSpacing/>
        <w:jc w:val="center"/>
        <w:rPr>
          <w:b/>
        </w:rPr>
      </w:pPr>
      <w:r w:rsidRPr="00EA2B62">
        <w:rPr>
          <w:b/>
        </w:rPr>
        <w:t>Человек в социальном измерении.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FD24D9" w:rsidRPr="00EA2B62" w:rsidRDefault="00FD24D9" w:rsidP="00FD24D9">
      <w:pPr>
        <w:contextualSpacing/>
        <w:jc w:val="both"/>
      </w:pPr>
      <w:r w:rsidRPr="00EA2B62">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FD24D9" w:rsidRPr="00EA2B62" w:rsidRDefault="00FD24D9" w:rsidP="00FD24D9">
      <w:pPr>
        <w:contextualSpacing/>
        <w:jc w:val="both"/>
      </w:pPr>
      <w:r w:rsidRPr="00EA2B62">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FD24D9" w:rsidRPr="00EA2B62" w:rsidRDefault="00FD24D9" w:rsidP="00FD24D9">
      <w:pPr>
        <w:contextualSpacing/>
        <w:jc w:val="both"/>
      </w:pPr>
      <w:r w:rsidRPr="00EA2B62">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FD24D9" w:rsidRPr="00EA2B62" w:rsidRDefault="00FD24D9" w:rsidP="00FD24D9">
      <w:pPr>
        <w:contextualSpacing/>
        <w:jc w:val="both"/>
      </w:pPr>
      <w:r w:rsidRPr="00EA2B62">
        <w:t>- характеризовать собственный социальный статус и социальные роли; объяснять и конкретизировать примерами смысл понятия «гражданство»;</w:t>
      </w:r>
    </w:p>
    <w:p w:rsidR="00FD24D9" w:rsidRPr="00EA2B62" w:rsidRDefault="00FD24D9" w:rsidP="00FD24D9">
      <w:pPr>
        <w:contextualSpacing/>
        <w:jc w:val="both"/>
      </w:pPr>
      <w:r w:rsidRPr="00EA2B62">
        <w:t>- описывать гендер как социальный пол; приводить примеры гендерных ролей, а также различий в поведении мальчиков и девочек;</w:t>
      </w:r>
    </w:p>
    <w:p w:rsidR="00FD24D9" w:rsidRPr="00EA2B62" w:rsidRDefault="00FD24D9" w:rsidP="00FD24D9">
      <w:pPr>
        <w:contextualSpacing/>
        <w:jc w:val="both"/>
      </w:pPr>
      <w:r w:rsidRPr="00EA2B62">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FD24D9" w:rsidRPr="00EA2B62" w:rsidRDefault="00FD24D9" w:rsidP="00FD24D9">
      <w:pPr>
        <w:contextualSpacing/>
        <w:jc w:val="both"/>
        <w:rPr>
          <w:b/>
        </w:rPr>
      </w:pPr>
      <w:r w:rsidRPr="00EA2B62">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EA2B62">
        <w:rPr>
          <w:b/>
        </w:rPr>
        <w:t>человека и общества.</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FD24D9" w:rsidRPr="00EA2B62" w:rsidRDefault="00FD24D9" w:rsidP="00FD24D9">
      <w:pPr>
        <w:contextualSpacing/>
        <w:jc w:val="both"/>
      </w:pPr>
      <w:r w:rsidRPr="00EA2B62">
        <w:t>- использовать элементы причинно-следственного анализа при характеристике социальных параметров личности;</w:t>
      </w:r>
    </w:p>
    <w:p w:rsidR="00FD24D9" w:rsidRPr="00EA2B62" w:rsidRDefault="00FD24D9" w:rsidP="00FD24D9">
      <w:pPr>
        <w:contextualSpacing/>
        <w:jc w:val="both"/>
      </w:pPr>
      <w:r w:rsidRPr="00EA2B62">
        <w:t>- описывать реальные связи и зависимости между воспитанием и социализацией личности.</w:t>
      </w:r>
    </w:p>
    <w:p w:rsidR="00FD24D9" w:rsidRPr="00EA2B62" w:rsidRDefault="00FD24D9" w:rsidP="00FD24D9">
      <w:pPr>
        <w:ind w:firstLine="426"/>
        <w:contextualSpacing/>
        <w:jc w:val="center"/>
        <w:rPr>
          <w:b/>
        </w:rPr>
      </w:pPr>
      <w:r w:rsidRPr="00EA2B62">
        <w:rPr>
          <w:b/>
        </w:rPr>
        <w:t>Ближайшее социальное окружение.</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характеризовать семью и семейные отношения; оценивать социальное значение семейных традиций и обычаев;</w:t>
      </w:r>
    </w:p>
    <w:p w:rsidR="00FD24D9" w:rsidRPr="00EA2B62" w:rsidRDefault="00FD24D9" w:rsidP="00FD24D9">
      <w:pPr>
        <w:contextualSpacing/>
        <w:jc w:val="both"/>
      </w:pPr>
      <w:r w:rsidRPr="00EA2B62">
        <w:t>- характеризовать основные роли членов семьи, включая свою;</w:t>
      </w:r>
    </w:p>
    <w:p w:rsidR="00FD24D9" w:rsidRPr="00EA2B62" w:rsidRDefault="00FD24D9" w:rsidP="00FD24D9">
      <w:pPr>
        <w:contextualSpacing/>
        <w:jc w:val="both"/>
      </w:pPr>
      <w:r w:rsidRPr="00EA2B62">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FD24D9" w:rsidRPr="00EA2B62" w:rsidRDefault="00FD24D9" w:rsidP="00FD24D9">
      <w:pPr>
        <w:contextualSpacing/>
        <w:jc w:val="both"/>
      </w:pPr>
      <w:r w:rsidRPr="00EA2B62">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использовать элементы причинно-следственного анализа при характеристике семейных конфликтов. Общество — большой «дом» человечества</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распознавать на основе приведённых данных основные типы обществ;</w:t>
      </w:r>
    </w:p>
    <w:p w:rsidR="00FD24D9" w:rsidRPr="00EA2B62" w:rsidRDefault="00FD24D9" w:rsidP="00FD24D9">
      <w:pPr>
        <w:contextualSpacing/>
        <w:jc w:val="both"/>
      </w:pPr>
      <w:r w:rsidRPr="00EA2B62">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FD24D9" w:rsidRPr="00EA2B62" w:rsidRDefault="00FD24D9" w:rsidP="00FD24D9">
      <w:pPr>
        <w:contextualSpacing/>
        <w:jc w:val="both"/>
      </w:pPr>
      <w:r w:rsidRPr="00EA2B62">
        <w:lastRenderedPageBreak/>
        <w:t>- различать экономические, социальные, политические, культурные явления и процессы общественной жизни;</w:t>
      </w:r>
    </w:p>
    <w:p w:rsidR="00FD24D9" w:rsidRPr="00EA2B62" w:rsidRDefault="00FD24D9" w:rsidP="00FD24D9">
      <w:pPr>
        <w:contextualSpacing/>
        <w:jc w:val="both"/>
      </w:pPr>
      <w:r w:rsidRPr="00EA2B62">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FD24D9" w:rsidRPr="00EA2B62" w:rsidRDefault="00FD24D9" w:rsidP="00FD24D9">
      <w:pPr>
        <w:contextualSpacing/>
        <w:jc w:val="both"/>
      </w:pPr>
      <w:r w:rsidRPr="00EA2B62">
        <w:t>- выполнять несложные познавательные и практические задания, основанные на ситуациях жизнедеятельности человека в разных сферах общества.</w:t>
      </w:r>
    </w:p>
    <w:p w:rsidR="00FD24D9" w:rsidRPr="00EA2B62" w:rsidRDefault="00FD24D9" w:rsidP="00FD24D9">
      <w:pPr>
        <w:ind w:firstLine="426"/>
        <w:contextualSpacing/>
        <w:jc w:val="both"/>
        <w:rPr>
          <w:b/>
        </w:rPr>
      </w:pPr>
      <w:r w:rsidRPr="00EA2B62">
        <w:rPr>
          <w:b/>
        </w:rPr>
        <w:t xml:space="preserve">Выпускник получит возможность научиться: </w:t>
      </w:r>
    </w:p>
    <w:p w:rsidR="00FD24D9" w:rsidRPr="00EA2B62" w:rsidRDefault="00FD24D9" w:rsidP="00FD24D9">
      <w:pPr>
        <w:contextualSpacing/>
        <w:jc w:val="both"/>
      </w:pPr>
      <w:r w:rsidRPr="00EA2B62">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FD24D9" w:rsidRPr="00EA2B62" w:rsidRDefault="00FD24D9" w:rsidP="00FD24D9">
      <w:pPr>
        <w:contextualSpacing/>
        <w:jc w:val="both"/>
      </w:pPr>
      <w:r w:rsidRPr="00EA2B62">
        <w:t>- выявлять причинно-следственные связи общественных явлений и характеризовать основные направления общественного развития.</w:t>
      </w:r>
    </w:p>
    <w:p w:rsidR="00FD24D9" w:rsidRPr="00EA2B62" w:rsidRDefault="00FD24D9" w:rsidP="00FD24D9">
      <w:pPr>
        <w:ind w:firstLine="426"/>
        <w:contextualSpacing/>
        <w:jc w:val="center"/>
        <w:rPr>
          <w:b/>
        </w:rPr>
      </w:pPr>
      <w:r w:rsidRPr="00EA2B62">
        <w:rPr>
          <w:b/>
        </w:rPr>
        <w:t>Общество, в котором мы живём.</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характеризовать глобальные проблемы современности;</w:t>
      </w:r>
    </w:p>
    <w:p w:rsidR="00FD24D9" w:rsidRPr="00EA2B62" w:rsidRDefault="00FD24D9" w:rsidP="00FD24D9">
      <w:pPr>
        <w:contextualSpacing/>
        <w:jc w:val="both"/>
      </w:pPr>
      <w:r w:rsidRPr="00EA2B62">
        <w:t>- раскрывать духовные ценности и достижения народов нашей страны;</w:t>
      </w:r>
    </w:p>
    <w:p w:rsidR="00FD24D9" w:rsidRPr="00EA2B62" w:rsidRDefault="00FD24D9" w:rsidP="00FD24D9">
      <w:pPr>
        <w:contextualSpacing/>
        <w:jc w:val="both"/>
      </w:pPr>
      <w:r w:rsidRPr="00EA2B62">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FD24D9" w:rsidRPr="00EA2B62" w:rsidRDefault="00FD24D9" w:rsidP="00FD24D9">
      <w:pPr>
        <w:contextualSpacing/>
        <w:jc w:val="both"/>
      </w:pPr>
      <w:r w:rsidRPr="00EA2B62">
        <w:t>- формулировать собственную точку зрения на социальный портрет достойного гражданина страны;</w:t>
      </w:r>
    </w:p>
    <w:p w:rsidR="00FD24D9" w:rsidRPr="00EA2B62" w:rsidRDefault="00FD24D9" w:rsidP="00FD24D9">
      <w:pPr>
        <w:contextualSpacing/>
        <w:jc w:val="both"/>
      </w:pPr>
      <w:r w:rsidRPr="00EA2B62">
        <w:t>- находить и извлекать информацию о положении России среди других государств мира из адаптированных источников различного типа.</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характеризовать и конкретизировать фактами социальной жизни изменения, происходящие в современном обществе;</w:t>
      </w:r>
    </w:p>
    <w:p w:rsidR="00FD24D9" w:rsidRPr="00EA2B62" w:rsidRDefault="00FD24D9" w:rsidP="00FD24D9">
      <w:pPr>
        <w:contextualSpacing/>
        <w:jc w:val="both"/>
      </w:pPr>
      <w:r w:rsidRPr="00EA2B62">
        <w:t>- показывать влияние происходящих в обществе изменений на положение России в мире.</w:t>
      </w:r>
    </w:p>
    <w:p w:rsidR="00FD24D9" w:rsidRPr="00EA2B62" w:rsidRDefault="00FD24D9" w:rsidP="00FD24D9">
      <w:pPr>
        <w:ind w:firstLine="426"/>
        <w:contextualSpacing/>
        <w:jc w:val="center"/>
        <w:rPr>
          <w:b/>
        </w:rPr>
      </w:pPr>
      <w:r w:rsidRPr="00EA2B62">
        <w:rPr>
          <w:b/>
        </w:rPr>
        <w:t>Регулирование поведения людей в обществе.</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FD24D9" w:rsidRPr="00EA2B62" w:rsidRDefault="00FD24D9" w:rsidP="00FD24D9">
      <w:pPr>
        <w:contextualSpacing/>
        <w:jc w:val="both"/>
      </w:pPr>
      <w:r w:rsidRPr="00EA2B62">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D24D9" w:rsidRPr="00EA2B62" w:rsidRDefault="00FD24D9" w:rsidP="00FD24D9">
      <w:pPr>
        <w:contextualSpacing/>
        <w:jc w:val="both"/>
      </w:pPr>
      <w:r w:rsidRPr="00EA2B62">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D24D9" w:rsidRPr="00EA2B62" w:rsidRDefault="00FD24D9" w:rsidP="00FD24D9">
      <w:pPr>
        <w:contextualSpacing/>
        <w:jc w:val="both"/>
      </w:pPr>
      <w:r w:rsidRPr="00EA2B62">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использовать элементы причинно-следственного анализа для понимания влияния моральных устоев на развитие общества и человека;</w:t>
      </w:r>
    </w:p>
    <w:p w:rsidR="00FD24D9" w:rsidRPr="00EA2B62" w:rsidRDefault="00FD24D9" w:rsidP="00FD24D9">
      <w:pPr>
        <w:contextualSpacing/>
        <w:jc w:val="both"/>
      </w:pPr>
      <w:r w:rsidRPr="00EA2B62">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FD24D9" w:rsidRPr="00EA2B62" w:rsidRDefault="00FD24D9" w:rsidP="00FD24D9">
      <w:pPr>
        <w:contextualSpacing/>
        <w:jc w:val="both"/>
      </w:pPr>
      <w:r w:rsidRPr="00EA2B62">
        <w:lastRenderedPageBreak/>
        <w:t>- оценивать сущность и значение правопорядка и законности, собственный вклад в их становление и развитие.</w:t>
      </w:r>
    </w:p>
    <w:p w:rsidR="00FD24D9" w:rsidRPr="00EA2B62" w:rsidRDefault="00FD24D9" w:rsidP="00FD24D9">
      <w:pPr>
        <w:ind w:firstLine="426"/>
        <w:contextualSpacing/>
        <w:jc w:val="center"/>
        <w:rPr>
          <w:b/>
        </w:rPr>
      </w:pPr>
      <w:r w:rsidRPr="00EA2B62">
        <w:rPr>
          <w:b/>
        </w:rPr>
        <w:t>Основы российского законодательства.</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FD24D9" w:rsidRPr="00EA2B62" w:rsidRDefault="00FD24D9" w:rsidP="00FD24D9">
      <w:pPr>
        <w:contextualSpacing/>
        <w:jc w:val="both"/>
      </w:pPr>
      <w:r w:rsidRPr="00EA2B62">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FD24D9" w:rsidRPr="00EA2B62" w:rsidRDefault="00FD24D9" w:rsidP="00FD24D9">
      <w:pPr>
        <w:contextualSpacing/>
        <w:jc w:val="both"/>
      </w:pPr>
      <w:r w:rsidRPr="00EA2B62">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FD24D9" w:rsidRPr="00EA2B62" w:rsidRDefault="00FD24D9" w:rsidP="00FD24D9">
      <w:pPr>
        <w:contextualSpacing/>
        <w:jc w:val="both"/>
      </w:pPr>
      <w:r w:rsidRPr="00EA2B62">
        <w:t>- объяснять на конкретных примерах особенности правового положения и юридической ответственности несовершеннолетних;</w:t>
      </w:r>
    </w:p>
    <w:p w:rsidR="00FD24D9" w:rsidRPr="00EA2B62" w:rsidRDefault="00FD24D9" w:rsidP="00FD24D9">
      <w:pPr>
        <w:contextualSpacing/>
        <w:jc w:val="both"/>
      </w:pPr>
      <w:r w:rsidRPr="00EA2B62">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оценивать сущность и значение правопорядка и законности, собственный возможный вклад в их становление и развитие;</w:t>
      </w:r>
    </w:p>
    <w:p w:rsidR="00FD24D9" w:rsidRPr="00EA2B62" w:rsidRDefault="00FD24D9" w:rsidP="00FD24D9">
      <w:pPr>
        <w:contextualSpacing/>
        <w:jc w:val="both"/>
      </w:pPr>
      <w:r w:rsidRPr="00EA2B62">
        <w:t>- осознанно содействовать защите правопорядка в обществе правовыми способами и средствами;</w:t>
      </w:r>
    </w:p>
    <w:p w:rsidR="00FD24D9" w:rsidRPr="00EA2B62" w:rsidRDefault="00FD24D9" w:rsidP="00FD24D9">
      <w:pPr>
        <w:contextualSpacing/>
        <w:jc w:val="both"/>
      </w:pPr>
      <w:r w:rsidRPr="00EA2B62">
        <w:t>- использовать знания и умения для формирования способности к личному самоопределению, самореализации, самоконтролю.</w:t>
      </w:r>
    </w:p>
    <w:p w:rsidR="00FD24D9" w:rsidRPr="00EA2B62" w:rsidRDefault="00FD24D9" w:rsidP="00FD24D9">
      <w:pPr>
        <w:ind w:firstLine="426"/>
        <w:contextualSpacing/>
        <w:jc w:val="center"/>
        <w:rPr>
          <w:b/>
        </w:rPr>
      </w:pPr>
      <w:r w:rsidRPr="00EA2B62">
        <w:rPr>
          <w:b/>
        </w:rPr>
        <w:t>Мир экономики.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понимать и правильно использовать основные экономические термины;</w:t>
      </w:r>
    </w:p>
    <w:p w:rsidR="00FD24D9" w:rsidRPr="00EA2B62" w:rsidRDefault="00FD24D9" w:rsidP="00FD24D9">
      <w:pPr>
        <w:contextualSpacing/>
        <w:jc w:val="both"/>
      </w:pPr>
      <w:r w:rsidRPr="00EA2B62">
        <w:t>- распознавать на основе привёденных данных основные экономические системы, экономические явления и процессы, сравнивать их;</w:t>
      </w:r>
    </w:p>
    <w:p w:rsidR="00FD24D9" w:rsidRPr="00EA2B62" w:rsidRDefault="00FD24D9" w:rsidP="00FD24D9">
      <w:pPr>
        <w:contextualSpacing/>
        <w:jc w:val="both"/>
      </w:pPr>
      <w:r w:rsidRPr="00EA2B62">
        <w:t>- объяснять механизм рыночного регулирования экономики и характеризовать роль государства в регулировании экономики;</w:t>
      </w:r>
    </w:p>
    <w:p w:rsidR="00FD24D9" w:rsidRPr="00EA2B62" w:rsidRDefault="00FD24D9" w:rsidP="00FD24D9">
      <w:pPr>
        <w:contextualSpacing/>
        <w:jc w:val="both"/>
      </w:pPr>
      <w:r w:rsidRPr="00EA2B62">
        <w:t>- характеризовать функции денег в экономике;</w:t>
      </w:r>
    </w:p>
    <w:p w:rsidR="00FD24D9" w:rsidRPr="00EA2B62" w:rsidRDefault="00FD24D9" w:rsidP="00FD24D9">
      <w:pPr>
        <w:contextualSpacing/>
        <w:jc w:val="both"/>
      </w:pPr>
      <w:r w:rsidRPr="00EA2B62">
        <w:t>- анализировать несложные статистические данные, отражающие экономические явления и процессы;</w:t>
      </w:r>
    </w:p>
    <w:p w:rsidR="00FD24D9" w:rsidRPr="00EA2B62" w:rsidRDefault="00FD24D9" w:rsidP="00FD24D9">
      <w:pPr>
        <w:contextualSpacing/>
        <w:jc w:val="both"/>
      </w:pPr>
      <w:r w:rsidRPr="00EA2B62">
        <w:t>- получать социальную информацию об экономической жизни общества из адаптированных источников различного типа;</w:t>
      </w:r>
    </w:p>
    <w:p w:rsidR="00FD24D9" w:rsidRPr="00EA2B62" w:rsidRDefault="00FD24D9" w:rsidP="00FD24D9">
      <w:pPr>
        <w:contextualSpacing/>
        <w:jc w:val="both"/>
      </w:pPr>
      <w:r w:rsidRPr="00EA2B62">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оценивать тенденции экономических изменений в нашем обществе;</w:t>
      </w:r>
    </w:p>
    <w:p w:rsidR="00FD24D9" w:rsidRPr="00EA2B62" w:rsidRDefault="00FD24D9" w:rsidP="00FD24D9">
      <w:pPr>
        <w:contextualSpacing/>
        <w:jc w:val="both"/>
      </w:pPr>
      <w:r w:rsidRPr="00EA2B62">
        <w:t>- анализировать с опорой на полученные знания несложную экономическую информацию, получаемую из неадаптированных источников;</w:t>
      </w:r>
    </w:p>
    <w:p w:rsidR="00FD24D9" w:rsidRPr="00EA2B62" w:rsidRDefault="00FD24D9" w:rsidP="00FD24D9">
      <w:pPr>
        <w:contextualSpacing/>
        <w:jc w:val="both"/>
      </w:pPr>
      <w:r w:rsidRPr="00EA2B62">
        <w:t>- выполнять несложные практические задания, основанные на ситуациях, связанных с описанием состояния российской экономики.</w:t>
      </w:r>
    </w:p>
    <w:p w:rsidR="00FD24D9" w:rsidRPr="00EA2B62" w:rsidRDefault="00FD24D9" w:rsidP="00FD24D9">
      <w:pPr>
        <w:ind w:firstLine="426"/>
        <w:contextualSpacing/>
        <w:jc w:val="center"/>
        <w:rPr>
          <w:b/>
        </w:rPr>
      </w:pPr>
      <w:r w:rsidRPr="00EA2B62">
        <w:rPr>
          <w:b/>
        </w:rPr>
        <w:t>Человек в экономических отношениях.</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lastRenderedPageBreak/>
        <w:t>- распознавать на основе приведённых данных основные экономические системы и экономические явления, сравнивать их;</w:t>
      </w:r>
    </w:p>
    <w:p w:rsidR="00FD24D9" w:rsidRPr="00EA2B62" w:rsidRDefault="00FD24D9" w:rsidP="00FD24D9">
      <w:pPr>
        <w:contextualSpacing/>
        <w:jc w:val="both"/>
      </w:pPr>
      <w:r w:rsidRPr="00EA2B62">
        <w:t>- характеризовать поведение производителя и потребителя как основных участников экономической деятельности;</w:t>
      </w:r>
    </w:p>
    <w:p w:rsidR="00FD24D9" w:rsidRPr="00EA2B62" w:rsidRDefault="00FD24D9" w:rsidP="00FD24D9">
      <w:pPr>
        <w:contextualSpacing/>
        <w:jc w:val="both"/>
      </w:pPr>
      <w:r w:rsidRPr="00EA2B62">
        <w:t>- применять полученные знания для характеристики экономики семьи;</w:t>
      </w:r>
    </w:p>
    <w:p w:rsidR="00FD24D9" w:rsidRPr="00EA2B62" w:rsidRDefault="00FD24D9" w:rsidP="00FD24D9">
      <w:pPr>
        <w:contextualSpacing/>
        <w:jc w:val="both"/>
      </w:pPr>
      <w:r w:rsidRPr="00EA2B62">
        <w:t>- использовать статистические данные, отражающие экономические изменения в обществе;</w:t>
      </w:r>
    </w:p>
    <w:p w:rsidR="00FD24D9" w:rsidRPr="00EA2B62" w:rsidRDefault="00FD24D9" w:rsidP="00FD24D9">
      <w:pPr>
        <w:contextualSpacing/>
        <w:jc w:val="both"/>
      </w:pPr>
      <w:r w:rsidRPr="00EA2B62">
        <w:t>- получать социальную информацию об экономической жизни общества из адаптированных источников различного типа;</w:t>
      </w:r>
    </w:p>
    <w:p w:rsidR="00FD24D9" w:rsidRPr="00EA2B62" w:rsidRDefault="00FD24D9" w:rsidP="00FD24D9">
      <w:pPr>
        <w:contextualSpacing/>
        <w:jc w:val="both"/>
      </w:pPr>
      <w:r w:rsidRPr="00EA2B62">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наблюдать и интерпретировать явления и события, происходящие в социальной жизни, с опорой на экономические знания;</w:t>
      </w:r>
    </w:p>
    <w:p w:rsidR="00FD24D9" w:rsidRPr="00EA2B62" w:rsidRDefault="00FD24D9" w:rsidP="00FD24D9">
      <w:pPr>
        <w:contextualSpacing/>
        <w:jc w:val="both"/>
      </w:pPr>
      <w:r w:rsidRPr="00EA2B62">
        <w:t>- характеризовать тенденции экономических изменений в нашем обществе;</w:t>
      </w:r>
    </w:p>
    <w:p w:rsidR="00FD24D9" w:rsidRPr="00EA2B62" w:rsidRDefault="00FD24D9" w:rsidP="00FD24D9">
      <w:pPr>
        <w:contextualSpacing/>
        <w:jc w:val="both"/>
      </w:pPr>
      <w:r w:rsidRPr="00EA2B62">
        <w:t>- анализировать с позиций обществознания сложившиеся практики и модели поведения потребителя;</w:t>
      </w:r>
    </w:p>
    <w:p w:rsidR="00FD24D9" w:rsidRPr="00EA2B62" w:rsidRDefault="00FD24D9" w:rsidP="00FD24D9">
      <w:pPr>
        <w:contextualSpacing/>
        <w:jc w:val="both"/>
      </w:pPr>
      <w:r w:rsidRPr="00EA2B62">
        <w:t>- решать познавательные задачи в рамках изученного материала, отражающие типичные ситуации в экономической сфере деятельности человека;</w:t>
      </w:r>
    </w:p>
    <w:p w:rsidR="00FD24D9" w:rsidRPr="00EA2B62" w:rsidRDefault="00FD24D9" w:rsidP="00FD24D9">
      <w:pPr>
        <w:contextualSpacing/>
        <w:jc w:val="both"/>
      </w:pPr>
      <w:r w:rsidRPr="00EA2B62">
        <w:t>- выполнять несложные практические задания, основанные на ситуациях, связанных с описанием состояния российской экономики.</w:t>
      </w:r>
    </w:p>
    <w:p w:rsidR="00FD24D9" w:rsidRPr="00EA2B62" w:rsidRDefault="00FD24D9" w:rsidP="00FD24D9">
      <w:pPr>
        <w:ind w:firstLine="426"/>
        <w:contextualSpacing/>
        <w:jc w:val="center"/>
        <w:rPr>
          <w:b/>
        </w:rPr>
      </w:pPr>
      <w:r w:rsidRPr="00EA2B62">
        <w:rPr>
          <w:b/>
        </w:rPr>
        <w:t>Мир социальных отношений.</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FD24D9" w:rsidRPr="00EA2B62" w:rsidRDefault="00FD24D9" w:rsidP="00FD24D9">
      <w:pPr>
        <w:contextualSpacing/>
        <w:jc w:val="both"/>
      </w:pPr>
      <w:r w:rsidRPr="00EA2B62">
        <w:t>- характеризовать основные социальные группы российского общества, распознавать их сущностные признаки;</w:t>
      </w:r>
    </w:p>
    <w:p w:rsidR="00FD24D9" w:rsidRPr="00EA2B62" w:rsidRDefault="00FD24D9" w:rsidP="00FD24D9">
      <w:pPr>
        <w:contextualSpacing/>
        <w:jc w:val="both"/>
      </w:pPr>
      <w:r w:rsidRPr="00EA2B62">
        <w:t>- характеризовать ведущие направления социальной политики российского государства;</w:t>
      </w:r>
    </w:p>
    <w:p w:rsidR="00FD24D9" w:rsidRPr="00EA2B62" w:rsidRDefault="00FD24D9" w:rsidP="00FD24D9">
      <w:pPr>
        <w:contextualSpacing/>
        <w:jc w:val="both"/>
      </w:pPr>
      <w:r w:rsidRPr="00EA2B62">
        <w:t>- давать оценку с позиций общественного прогресса тенденциям социальных изменений в нашем обществе, аргументировать свою позицию;</w:t>
      </w:r>
    </w:p>
    <w:p w:rsidR="00FD24D9" w:rsidRPr="00EA2B62" w:rsidRDefault="00FD24D9" w:rsidP="00FD24D9">
      <w:pPr>
        <w:contextualSpacing/>
        <w:jc w:val="both"/>
      </w:pPr>
      <w:r w:rsidRPr="00EA2B62">
        <w:t>- характеризовать собственные основные социальные роли;</w:t>
      </w:r>
    </w:p>
    <w:p w:rsidR="00FD24D9" w:rsidRPr="00EA2B62" w:rsidRDefault="00FD24D9" w:rsidP="00FD24D9">
      <w:pPr>
        <w:contextualSpacing/>
        <w:jc w:val="both"/>
      </w:pPr>
      <w:r w:rsidRPr="00EA2B62">
        <w:t>- объяснять на примере своей семьи основные функции этого социального института в обществе;</w:t>
      </w:r>
    </w:p>
    <w:p w:rsidR="00FD24D9" w:rsidRPr="00EA2B62" w:rsidRDefault="00FD24D9" w:rsidP="00FD24D9">
      <w:pPr>
        <w:contextualSpacing/>
        <w:jc w:val="both"/>
      </w:pPr>
      <w:r w:rsidRPr="00EA2B62">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FD24D9" w:rsidRPr="00EA2B62" w:rsidRDefault="00FD24D9" w:rsidP="00FD24D9">
      <w:pPr>
        <w:contextualSpacing/>
        <w:jc w:val="both"/>
      </w:pPr>
      <w:r w:rsidRPr="00EA2B62">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FD24D9" w:rsidRPr="00EA2B62" w:rsidRDefault="00FD24D9" w:rsidP="00FD24D9">
      <w:pPr>
        <w:contextualSpacing/>
        <w:jc w:val="both"/>
      </w:pPr>
      <w:r w:rsidRPr="00EA2B62">
        <w:t>- проводить несложные социологические исследования.</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использовать понятия «равенство» и «социальная справедливость» с позиций историзма;</w:t>
      </w:r>
    </w:p>
    <w:p w:rsidR="00FD24D9" w:rsidRPr="00EA2B62" w:rsidRDefault="00FD24D9" w:rsidP="00FD24D9">
      <w:pPr>
        <w:contextualSpacing/>
        <w:jc w:val="both"/>
      </w:pPr>
      <w:r w:rsidRPr="00EA2B62">
        <w:t>- ориентироваться в потоке информации, относящейся к вопросам социальной структуры и социальных отношений в современном обществе;</w:t>
      </w:r>
    </w:p>
    <w:p w:rsidR="00FD24D9" w:rsidRPr="00EA2B62" w:rsidRDefault="00FD24D9" w:rsidP="00FD24D9">
      <w:pPr>
        <w:contextualSpacing/>
        <w:jc w:val="both"/>
      </w:pPr>
      <w:r w:rsidRPr="00EA2B62">
        <w:t>- адекватно понимать информацию, относящуюся к социальной сфере общества, получаемую из различных источников.</w:t>
      </w:r>
    </w:p>
    <w:p w:rsidR="00FD24D9" w:rsidRPr="00EA2B62" w:rsidRDefault="00FD24D9" w:rsidP="00FD24D9">
      <w:pPr>
        <w:ind w:firstLine="426"/>
        <w:contextualSpacing/>
        <w:jc w:val="center"/>
        <w:rPr>
          <w:b/>
        </w:rPr>
      </w:pPr>
      <w:r w:rsidRPr="00EA2B62">
        <w:rPr>
          <w:b/>
        </w:rPr>
        <w:t>Политическая жизнь общества.</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FD24D9" w:rsidRPr="00EA2B62" w:rsidRDefault="00FD24D9" w:rsidP="00FD24D9">
      <w:pPr>
        <w:contextualSpacing/>
        <w:jc w:val="both"/>
      </w:pPr>
      <w:r w:rsidRPr="00EA2B62">
        <w:lastRenderedPageBreak/>
        <w:t>- правильно определять инстанцию (государственный орган), в которую следует обратиться для разрешения той или типичной социальной ситуации;</w:t>
      </w:r>
    </w:p>
    <w:p w:rsidR="00FD24D9" w:rsidRPr="00EA2B62" w:rsidRDefault="00FD24D9" w:rsidP="00FD24D9">
      <w:pPr>
        <w:contextualSpacing/>
        <w:jc w:val="both"/>
      </w:pPr>
      <w:r w:rsidRPr="00EA2B62">
        <w:t>- сравнивать различные типы политических режимов, обосновывать преимущества демократического политического устройства;</w:t>
      </w:r>
    </w:p>
    <w:p w:rsidR="00FD24D9" w:rsidRPr="00EA2B62" w:rsidRDefault="00FD24D9" w:rsidP="00FD24D9">
      <w:pPr>
        <w:contextualSpacing/>
        <w:jc w:val="both"/>
      </w:pPr>
      <w:r w:rsidRPr="00EA2B62">
        <w:t>- описывать основные признаки любого государства, конкретизировать их на примерах прошлого и современности;</w:t>
      </w:r>
    </w:p>
    <w:p w:rsidR="00FD24D9" w:rsidRPr="00EA2B62" w:rsidRDefault="00FD24D9" w:rsidP="00FD24D9">
      <w:pPr>
        <w:contextualSpacing/>
        <w:jc w:val="both"/>
      </w:pPr>
      <w:r w:rsidRPr="00EA2B62">
        <w:t>- характеризовать базовые черты избирательной системы в нашем обществе, основные проявления роли избирателя;</w:t>
      </w:r>
    </w:p>
    <w:p w:rsidR="00FD24D9" w:rsidRPr="00EA2B62" w:rsidRDefault="00FD24D9" w:rsidP="00FD24D9">
      <w:pPr>
        <w:contextualSpacing/>
        <w:jc w:val="both"/>
      </w:pPr>
      <w:r w:rsidRPr="00EA2B62">
        <w:t>- различать факты и мнения в потоке информации.</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xml:space="preserve">- осознавать значение гражданской активности и патриотической позиции в укреплении нашего государства; </w:t>
      </w:r>
    </w:p>
    <w:p w:rsidR="00FD24D9" w:rsidRPr="00EA2B62" w:rsidRDefault="00FD24D9" w:rsidP="00FD24D9">
      <w:pPr>
        <w:contextualSpacing/>
        <w:jc w:val="both"/>
      </w:pPr>
      <w:r w:rsidRPr="00EA2B62">
        <w:t>- соотносить различные оценки политических событий и процессов и делать обоснованные выводы.</w:t>
      </w:r>
    </w:p>
    <w:p w:rsidR="00FD24D9" w:rsidRPr="00EA2B62" w:rsidRDefault="00FD24D9" w:rsidP="00FD24D9">
      <w:pPr>
        <w:ind w:firstLine="426"/>
        <w:contextualSpacing/>
        <w:jc w:val="center"/>
        <w:rPr>
          <w:b/>
        </w:rPr>
      </w:pPr>
      <w:r w:rsidRPr="00EA2B62">
        <w:rPr>
          <w:b/>
        </w:rPr>
        <w:t>Культурно-информационная среда общественной жизни.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rPr>
          <w:b/>
        </w:rPr>
      </w:pPr>
      <w:r w:rsidRPr="00EA2B62">
        <w:rPr>
          <w:b/>
        </w:rPr>
        <w:t xml:space="preserve">- </w:t>
      </w:r>
      <w:r w:rsidRPr="00EA2B62">
        <w:t>характеризовать развитие отдельных областей и форм культуры;</w:t>
      </w:r>
    </w:p>
    <w:p w:rsidR="00FD24D9" w:rsidRPr="00EA2B62" w:rsidRDefault="00FD24D9" w:rsidP="00FD24D9">
      <w:pPr>
        <w:contextualSpacing/>
        <w:jc w:val="both"/>
      </w:pPr>
      <w:r w:rsidRPr="00EA2B62">
        <w:t>- распознавать и различать явления духовной культуры;</w:t>
      </w:r>
    </w:p>
    <w:p w:rsidR="00FD24D9" w:rsidRPr="00EA2B62" w:rsidRDefault="00FD24D9" w:rsidP="00FD24D9">
      <w:pPr>
        <w:contextualSpacing/>
        <w:jc w:val="both"/>
      </w:pPr>
      <w:r w:rsidRPr="00EA2B62">
        <w:t>- описывать различные средства массовой информации;</w:t>
      </w:r>
    </w:p>
    <w:p w:rsidR="00FD24D9" w:rsidRPr="00EA2B62" w:rsidRDefault="00FD24D9" w:rsidP="00FD24D9">
      <w:pPr>
        <w:contextualSpacing/>
        <w:jc w:val="both"/>
      </w:pPr>
      <w:r w:rsidRPr="00EA2B62">
        <w:t>- находить и извлекать социальную информацию о достижениях и проблемах развития культуры из адаптированных источников различного типа;</w:t>
      </w:r>
    </w:p>
    <w:p w:rsidR="00FD24D9" w:rsidRPr="00EA2B62" w:rsidRDefault="00FD24D9" w:rsidP="00FD24D9">
      <w:pPr>
        <w:contextualSpacing/>
        <w:jc w:val="both"/>
      </w:pPr>
      <w:r w:rsidRPr="00EA2B62">
        <w:t>- видеть различные точки зрения в вопросах ценностного выбора и приоритетов в духовной сфере, формулировать собственное отношение.</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описывать процессы создания, сохранения, трансляции и усвоения достижений культуры;</w:t>
      </w:r>
    </w:p>
    <w:p w:rsidR="00FD24D9" w:rsidRPr="00EA2B62" w:rsidRDefault="00FD24D9" w:rsidP="00FD24D9">
      <w:pPr>
        <w:contextualSpacing/>
        <w:jc w:val="both"/>
      </w:pPr>
      <w:r w:rsidRPr="00EA2B62">
        <w:t>- характеризовать основные направления развития отечественной культуры в современных условиях;</w:t>
      </w:r>
    </w:p>
    <w:p w:rsidR="00FD24D9" w:rsidRPr="00EA2B62" w:rsidRDefault="00FD24D9" w:rsidP="00FD24D9">
      <w:pPr>
        <w:contextualSpacing/>
        <w:jc w:val="both"/>
      </w:pPr>
      <w:r w:rsidRPr="00EA2B62">
        <w:t>- осуществлять рефлексию своих ценностей.</w:t>
      </w:r>
    </w:p>
    <w:p w:rsidR="00FD24D9" w:rsidRPr="00EA2B62" w:rsidRDefault="00FD24D9" w:rsidP="00FD24D9">
      <w:pPr>
        <w:ind w:firstLine="426"/>
        <w:contextualSpacing/>
        <w:jc w:val="center"/>
        <w:rPr>
          <w:b/>
        </w:rPr>
      </w:pPr>
      <w:r w:rsidRPr="00EA2B62">
        <w:rPr>
          <w:b/>
        </w:rPr>
        <w:t>Человек в меняющемся обществе.</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характеризовать явление ускорения социального развития;</w:t>
      </w:r>
    </w:p>
    <w:p w:rsidR="00FD24D9" w:rsidRPr="00EA2B62" w:rsidRDefault="00FD24D9" w:rsidP="00FD24D9">
      <w:pPr>
        <w:contextualSpacing/>
        <w:jc w:val="both"/>
      </w:pPr>
      <w:r w:rsidRPr="00EA2B62">
        <w:t>- объяснять необходимость непрерывного образования в современных условиях;</w:t>
      </w:r>
    </w:p>
    <w:p w:rsidR="00FD24D9" w:rsidRPr="00EA2B62" w:rsidRDefault="00FD24D9" w:rsidP="00FD24D9">
      <w:pPr>
        <w:contextualSpacing/>
        <w:jc w:val="both"/>
      </w:pPr>
      <w:r w:rsidRPr="00EA2B62">
        <w:t>- описывать многообразие профессий в современном мире;</w:t>
      </w:r>
    </w:p>
    <w:p w:rsidR="00FD24D9" w:rsidRPr="00EA2B62" w:rsidRDefault="00FD24D9" w:rsidP="00FD24D9">
      <w:pPr>
        <w:contextualSpacing/>
        <w:jc w:val="both"/>
      </w:pPr>
      <w:r w:rsidRPr="00EA2B62">
        <w:t>- характеризовать роль молодёжи в развитии современного общества;</w:t>
      </w:r>
    </w:p>
    <w:p w:rsidR="00FD24D9" w:rsidRPr="00EA2B62" w:rsidRDefault="00FD24D9" w:rsidP="00FD24D9">
      <w:pPr>
        <w:contextualSpacing/>
        <w:jc w:val="both"/>
      </w:pPr>
      <w:r w:rsidRPr="00EA2B62">
        <w:t>- извлекать социальную информацию из доступных источников;</w:t>
      </w:r>
    </w:p>
    <w:p w:rsidR="00FD24D9" w:rsidRPr="00EA2B62" w:rsidRDefault="00FD24D9" w:rsidP="00FD24D9">
      <w:pPr>
        <w:contextualSpacing/>
        <w:jc w:val="both"/>
      </w:pPr>
      <w:r w:rsidRPr="00EA2B62">
        <w:t>- применять полученные знания для решения отдельных социальных проблем.</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критически воспринимать сообщения и рекламу в СМИ и Интернете о таких направлениях массовой культуры, как шоу-бизнес и мода;</w:t>
      </w:r>
    </w:p>
    <w:p w:rsidR="00FD24D9" w:rsidRPr="00EA2B62" w:rsidRDefault="00FD24D9" w:rsidP="00FD24D9">
      <w:pPr>
        <w:contextualSpacing/>
        <w:jc w:val="both"/>
      </w:pPr>
      <w:r w:rsidRPr="00EA2B62">
        <w:t>- оценивать роль спорта и спортивных достижений в контексте современной общественной жизни;</w:t>
      </w:r>
    </w:p>
    <w:p w:rsidR="00FD24D9" w:rsidRPr="00EA2B62" w:rsidRDefault="00FD24D9" w:rsidP="00FD24D9">
      <w:pPr>
        <w:contextualSpacing/>
        <w:jc w:val="both"/>
      </w:pPr>
      <w:r w:rsidRPr="00EA2B62">
        <w:t>- выражать и обосновывать собственную позицию по актуальным проблемам молодёжи.</w:t>
      </w:r>
    </w:p>
    <w:p w:rsidR="00FD24D9" w:rsidRPr="00EA2B62" w:rsidRDefault="00FD24D9" w:rsidP="00FD24D9">
      <w:pPr>
        <w:contextualSpacing/>
        <w:rPr>
          <w:b/>
        </w:rPr>
      </w:pPr>
    </w:p>
    <w:p w:rsidR="00FD24D9" w:rsidRPr="00EA2B62" w:rsidRDefault="00FD24D9" w:rsidP="00FD24D9">
      <w:pPr>
        <w:contextualSpacing/>
        <w:rPr>
          <w:b/>
        </w:rPr>
      </w:pPr>
      <w:r w:rsidRPr="00EA2B62">
        <w:rPr>
          <w:b/>
        </w:rPr>
        <w:t>1.2.5.6. ГЕОГРАФИЯ.</w:t>
      </w:r>
    </w:p>
    <w:p w:rsidR="00FD24D9" w:rsidRPr="00EA2B62" w:rsidRDefault="00FD24D9" w:rsidP="00FD24D9">
      <w:pPr>
        <w:ind w:firstLine="426"/>
        <w:contextualSpacing/>
        <w:jc w:val="center"/>
        <w:rPr>
          <w:b/>
        </w:rPr>
      </w:pPr>
      <w:r w:rsidRPr="00EA2B62">
        <w:rPr>
          <w:b/>
        </w:rPr>
        <w:t>Источники географической информации.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FD24D9" w:rsidRPr="00EA2B62" w:rsidRDefault="00FD24D9" w:rsidP="00FD24D9">
      <w:pPr>
        <w:contextualSpacing/>
        <w:jc w:val="both"/>
      </w:pPr>
      <w:r w:rsidRPr="00EA2B62">
        <w:t>- анализировать, обобщать и интерпретировать географическую информацию;</w:t>
      </w:r>
    </w:p>
    <w:p w:rsidR="00FD24D9" w:rsidRPr="00EA2B62" w:rsidRDefault="00FD24D9" w:rsidP="00FD24D9">
      <w:pPr>
        <w:contextualSpacing/>
        <w:jc w:val="both"/>
      </w:pPr>
      <w:r w:rsidRPr="00EA2B62">
        <w:lastRenderedPageBreak/>
        <w:t>- находить и формулировать по результатам наблюдений (в том числе инструментальных) зависимости и закономерности;</w:t>
      </w:r>
    </w:p>
    <w:p w:rsidR="00FD24D9" w:rsidRPr="00EA2B62" w:rsidRDefault="00FD24D9" w:rsidP="00FD24D9">
      <w:pPr>
        <w:contextualSpacing/>
        <w:jc w:val="both"/>
      </w:pPr>
      <w:r w:rsidRPr="00EA2B62">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FD24D9" w:rsidRPr="00EA2B62" w:rsidRDefault="00FD24D9" w:rsidP="00FD24D9">
      <w:pPr>
        <w:contextualSpacing/>
        <w:jc w:val="both"/>
      </w:pPr>
      <w:r w:rsidRPr="00EA2B62">
        <w:t>- выявлять в процессе работы с одним или несколькими источниками географической информации содержащуюся в них противоречивую информацию;</w:t>
      </w:r>
    </w:p>
    <w:p w:rsidR="00FD24D9" w:rsidRPr="00EA2B62" w:rsidRDefault="00FD24D9" w:rsidP="00FD24D9">
      <w:pPr>
        <w:contextualSpacing/>
        <w:jc w:val="both"/>
      </w:pPr>
      <w:r w:rsidRPr="00EA2B62">
        <w:t>- составлять описания географических объектов, процессов и явлений с использованием разных источников географической информации;</w:t>
      </w:r>
    </w:p>
    <w:p w:rsidR="00FD24D9" w:rsidRPr="00EA2B62" w:rsidRDefault="00FD24D9" w:rsidP="00FD24D9">
      <w:pPr>
        <w:contextualSpacing/>
        <w:jc w:val="both"/>
      </w:pPr>
      <w:r w:rsidRPr="00EA2B62">
        <w:t>- представлять в различных формах географическую информацию, необходимую для решения учебных и практико-ориентированных задач.</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ориентироваться на местности при помощи топографических карт и современных навигационных приборов;</w:t>
      </w:r>
    </w:p>
    <w:p w:rsidR="00FD24D9" w:rsidRPr="00EA2B62" w:rsidRDefault="00FD24D9" w:rsidP="00FD24D9">
      <w:pPr>
        <w:contextualSpacing/>
        <w:jc w:val="both"/>
      </w:pPr>
      <w:r w:rsidRPr="00EA2B62">
        <w:t>- читать космические снимки и аэрофотоснимки, планы местности и географические карты;</w:t>
      </w:r>
    </w:p>
    <w:p w:rsidR="00FD24D9" w:rsidRPr="00EA2B62" w:rsidRDefault="00FD24D9" w:rsidP="00FD24D9">
      <w:pPr>
        <w:contextualSpacing/>
        <w:jc w:val="both"/>
      </w:pPr>
      <w:r w:rsidRPr="00EA2B62">
        <w:t>- строить простые планы местности;</w:t>
      </w:r>
    </w:p>
    <w:p w:rsidR="00FD24D9" w:rsidRPr="00EA2B62" w:rsidRDefault="00FD24D9" w:rsidP="00FD24D9">
      <w:pPr>
        <w:contextualSpacing/>
        <w:jc w:val="both"/>
      </w:pPr>
      <w:r w:rsidRPr="00EA2B62">
        <w:t xml:space="preserve">- создавать простейшие географические карты различного содержания; </w:t>
      </w:r>
    </w:p>
    <w:p w:rsidR="00FD24D9" w:rsidRPr="00EA2B62" w:rsidRDefault="00FD24D9" w:rsidP="00FD24D9">
      <w:pPr>
        <w:contextualSpacing/>
        <w:jc w:val="both"/>
      </w:pPr>
      <w:r w:rsidRPr="00EA2B62">
        <w:t>- моделировать географические объекты и явления при помощи компьютерных программ.</w:t>
      </w:r>
    </w:p>
    <w:p w:rsidR="00FD24D9" w:rsidRPr="00EA2B62" w:rsidRDefault="00FD24D9" w:rsidP="00FD24D9">
      <w:pPr>
        <w:ind w:firstLine="426"/>
        <w:contextualSpacing/>
        <w:jc w:val="center"/>
        <w:rPr>
          <w:b/>
        </w:rPr>
      </w:pPr>
      <w:r w:rsidRPr="00EA2B62">
        <w:rPr>
          <w:b/>
        </w:rPr>
        <w:t>Природа Земли и человек.</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FD24D9" w:rsidRPr="00EA2B62" w:rsidRDefault="00FD24D9" w:rsidP="00FD24D9">
      <w:pPr>
        <w:contextualSpacing/>
        <w:jc w:val="both"/>
      </w:pPr>
      <w:r w:rsidRPr="00EA2B62">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FD24D9" w:rsidRPr="00EA2B62" w:rsidRDefault="00FD24D9" w:rsidP="00FD24D9">
      <w:pPr>
        <w:contextualSpacing/>
        <w:jc w:val="both"/>
      </w:pPr>
      <w:r w:rsidRPr="00EA2B62">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FD24D9" w:rsidRPr="00EA2B62" w:rsidRDefault="00FD24D9" w:rsidP="00FD24D9">
      <w:pPr>
        <w:contextualSpacing/>
        <w:jc w:val="both"/>
      </w:pPr>
      <w:r w:rsidRPr="00EA2B62">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FD24D9" w:rsidRPr="00EA2B62" w:rsidRDefault="00FD24D9" w:rsidP="00FD24D9">
      <w:pPr>
        <w:contextualSpacing/>
        <w:jc w:val="both"/>
      </w:pPr>
      <w:r w:rsidRPr="00EA2B62">
        <w:t>- 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FD24D9" w:rsidRPr="00EA2B62" w:rsidRDefault="00FD24D9" w:rsidP="00FD24D9">
      <w:pPr>
        <w:contextualSpacing/>
        <w:jc w:val="both"/>
      </w:pPr>
      <w:r w:rsidRPr="00EA2B62">
        <w:t xml:space="preserve">- воспринимать и критически оценивать информацию географического содержания в научно-популярной литературе и СМИ; </w:t>
      </w:r>
    </w:p>
    <w:p w:rsidR="00FD24D9" w:rsidRPr="00EA2B62" w:rsidRDefault="00FD24D9" w:rsidP="00FD24D9">
      <w:pPr>
        <w:contextualSpacing/>
        <w:jc w:val="both"/>
      </w:pPr>
      <w:r w:rsidRPr="00EA2B62">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664D48" w:rsidRDefault="00664D48" w:rsidP="00FD24D9">
      <w:pPr>
        <w:ind w:firstLine="426"/>
        <w:contextualSpacing/>
        <w:jc w:val="center"/>
        <w:rPr>
          <w:b/>
        </w:rPr>
      </w:pPr>
    </w:p>
    <w:p w:rsidR="00FD24D9" w:rsidRPr="00EA2B62" w:rsidRDefault="00FD24D9" w:rsidP="00FD24D9">
      <w:pPr>
        <w:ind w:firstLine="426"/>
        <w:contextualSpacing/>
        <w:jc w:val="center"/>
        <w:rPr>
          <w:b/>
        </w:rPr>
      </w:pPr>
      <w:r w:rsidRPr="00EA2B62">
        <w:rPr>
          <w:b/>
        </w:rPr>
        <w:t>Население Земли.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различать изученные демографические процессы и явления, характеризующие динамику численности населения Земли, отдельных регионов и стран;</w:t>
      </w:r>
    </w:p>
    <w:p w:rsidR="00FD24D9" w:rsidRPr="00EA2B62" w:rsidRDefault="00FD24D9" w:rsidP="00FD24D9">
      <w:pPr>
        <w:contextualSpacing/>
        <w:jc w:val="both"/>
      </w:pPr>
      <w:r w:rsidRPr="00EA2B62">
        <w:t>- сравнивать особенности населения отдельных регионов и стран;</w:t>
      </w:r>
    </w:p>
    <w:p w:rsidR="00FD24D9" w:rsidRPr="00EA2B62" w:rsidRDefault="00FD24D9" w:rsidP="00FD24D9">
      <w:pPr>
        <w:contextualSpacing/>
        <w:jc w:val="both"/>
      </w:pPr>
      <w:r w:rsidRPr="00EA2B62">
        <w:t>- использовать знания о взаимосвязях между изученными демографическими процессами и явлениями для объяснения их географических различий;</w:t>
      </w:r>
    </w:p>
    <w:p w:rsidR="00FD24D9" w:rsidRPr="00EA2B62" w:rsidRDefault="00FD24D9" w:rsidP="00FD24D9">
      <w:pPr>
        <w:contextualSpacing/>
        <w:jc w:val="both"/>
      </w:pPr>
      <w:r w:rsidRPr="00EA2B62">
        <w:t>- проводить расчёты демографических показателей;</w:t>
      </w:r>
    </w:p>
    <w:p w:rsidR="00FD24D9" w:rsidRPr="00EA2B62" w:rsidRDefault="00FD24D9" w:rsidP="00FD24D9">
      <w:pPr>
        <w:contextualSpacing/>
        <w:jc w:val="both"/>
      </w:pPr>
      <w:r w:rsidRPr="00EA2B62">
        <w:t>- объяснять особенности адаптации человека к разным природным условиям.</w:t>
      </w:r>
    </w:p>
    <w:p w:rsidR="00FD24D9" w:rsidRPr="00EA2B62" w:rsidRDefault="00FD24D9" w:rsidP="00FD24D9">
      <w:pPr>
        <w:ind w:firstLine="426"/>
        <w:contextualSpacing/>
        <w:jc w:val="both"/>
        <w:rPr>
          <w:b/>
        </w:rPr>
      </w:pPr>
      <w:r w:rsidRPr="00EA2B62">
        <w:rPr>
          <w:b/>
        </w:rPr>
        <w:lastRenderedPageBreak/>
        <w:t>Выпускник получит возможность научиться:</w:t>
      </w:r>
    </w:p>
    <w:p w:rsidR="00FD24D9" w:rsidRPr="00EA2B62" w:rsidRDefault="00FD24D9" w:rsidP="00FD24D9">
      <w:pPr>
        <w:contextualSpacing/>
        <w:jc w:val="both"/>
      </w:pPr>
      <w:r w:rsidRPr="00EA2B62">
        <w:t>- 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FD24D9" w:rsidRPr="00EA2B62" w:rsidRDefault="00FD24D9" w:rsidP="00FD24D9">
      <w:pPr>
        <w:contextualSpacing/>
        <w:jc w:val="both"/>
      </w:pPr>
      <w:r w:rsidRPr="00EA2B62">
        <w:t xml:space="preserve">- самостоятельно проводить по разным источникам информации исследование, связанное с изучением населения. </w:t>
      </w:r>
    </w:p>
    <w:p w:rsidR="00FD24D9" w:rsidRPr="00EA2B62" w:rsidRDefault="00FD24D9" w:rsidP="00FD24D9">
      <w:pPr>
        <w:ind w:firstLine="426"/>
        <w:contextualSpacing/>
        <w:jc w:val="center"/>
        <w:rPr>
          <w:b/>
        </w:rPr>
      </w:pPr>
      <w:r w:rsidRPr="00EA2B62">
        <w:rPr>
          <w:b/>
        </w:rPr>
        <w:t>Материки, океаны и страны.</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различать географические процессы и явления, определяющие особенности природы и населения материков и океанов, отдельных регионов и стран;</w:t>
      </w:r>
    </w:p>
    <w:p w:rsidR="00FD24D9" w:rsidRPr="00EA2B62" w:rsidRDefault="00FD24D9" w:rsidP="00FD24D9">
      <w:pPr>
        <w:contextualSpacing/>
        <w:jc w:val="both"/>
      </w:pPr>
      <w:r w:rsidRPr="00EA2B62">
        <w:t>- сравнивать особенности природы и населения, материальной и духовной культуры регионов и отдельных стран;</w:t>
      </w:r>
    </w:p>
    <w:p w:rsidR="00FD24D9" w:rsidRPr="00EA2B62" w:rsidRDefault="00FD24D9" w:rsidP="00FD24D9">
      <w:pPr>
        <w:contextualSpacing/>
        <w:jc w:val="both"/>
      </w:pPr>
      <w:r w:rsidRPr="00EA2B62">
        <w:t>- оценивать особенности взаимодействия природы и общества в пределах отдельных территорий;</w:t>
      </w:r>
    </w:p>
    <w:p w:rsidR="00FD24D9" w:rsidRPr="00EA2B62" w:rsidRDefault="00FD24D9" w:rsidP="00FD24D9">
      <w:pPr>
        <w:contextualSpacing/>
        <w:jc w:val="both"/>
      </w:pPr>
      <w:r w:rsidRPr="00EA2B62">
        <w:t>- описывать на карте положение и взаиморасположение географических объектов;</w:t>
      </w:r>
    </w:p>
    <w:p w:rsidR="00FD24D9" w:rsidRPr="00EA2B62" w:rsidRDefault="00FD24D9" w:rsidP="00FD24D9">
      <w:pPr>
        <w:contextualSpacing/>
        <w:jc w:val="both"/>
      </w:pPr>
      <w:r w:rsidRPr="00EA2B62">
        <w:t>- объяснять особенности компонентов природы отдельных территорий;</w:t>
      </w:r>
    </w:p>
    <w:p w:rsidR="00FD24D9" w:rsidRPr="00EA2B62" w:rsidRDefault="00FD24D9" w:rsidP="00FD24D9">
      <w:pPr>
        <w:contextualSpacing/>
        <w:jc w:val="both"/>
      </w:pPr>
      <w:r w:rsidRPr="00EA2B62">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выдвигать гипотезы о связях и закономерностях событий, процессов, происходящих в географической оболочке;</w:t>
      </w:r>
    </w:p>
    <w:p w:rsidR="00FD24D9" w:rsidRPr="00EA2B62" w:rsidRDefault="00FD24D9" w:rsidP="00FD24D9">
      <w:pPr>
        <w:contextualSpacing/>
        <w:jc w:val="both"/>
      </w:pPr>
      <w:r w:rsidRPr="00EA2B62">
        <w:t>- сопоставлять существующие в науке точки зрения о причинах происходящих глобальных изменений климата;</w:t>
      </w:r>
    </w:p>
    <w:p w:rsidR="00FD24D9" w:rsidRPr="00EA2B62" w:rsidRDefault="00FD24D9" w:rsidP="00FD24D9">
      <w:pPr>
        <w:contextualSpacing/>
        <w:jc w:val="both"/>
      </w:pPr>
      <w:r w:rsidRPr="00EA2B62">
        <w:t>- оценить положительные и негативные последствия глобальных изменений климата для отдельных регионов и стран;</w:t>
      </w:r>
    </w:p>
    <w:p w:rsidR="00FD24D9" w:rsidRPr="00EA2B62" w:rsidRDefault="00FD24D9" w:rsidP="00FD24D9">
      <w:pPr>
        <w:contextualSpacing/>
        <w:jc w:val="both"/>
        <w:rPr>
          <w:b/>
        </w:rPr>
      </w:pPr>
      <w:r w:rsidRPr="00EA2B62">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FD24D9" w:rsidRPr="00EA2B62" w:rsidRDefault="00FD24D9" w:rsidP="00FD24D9">
      <w:pPr>
        <w:ind w:firstLine="426"/>
        <w:contextualSpacing/>
        <w:jc w:val="center"/>
        <w:rPr>
          <w:b/>
        </w:rPr>
      </w:pPr>
      <w:r w:rsidRPr="00EA2B62">
        <w:rPr>
          <w:b/>
        </w:rPr>
        <w:t>Особенности географического положения России.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различать принципы выделения и устанавливать соотношения между государственной территорией и исключительной экономической зоной России;</w:t>
      </w:r>
    </w:p>
    <w:p w:rsidR="00FD24D9" w:rsidRPr="00EA2B62" w:rsidRDefault="00FD24D9" w:rsidP="00FD24D9">
      <w:pPr>
        <w:contextualSpacing/>
        <w:jc w:val="both"/>
      </w:pPr>
      <w:r w:rsidRPr="00EA2B62">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FD24D9" w:rsidRPr="00EA2B62" w:rsidRDefault="00FD24D9" w:rsidP="00FD24D9">
      <w:pPr>
        <w:contextualSpacing/>
        <w:jc w:val="both"/>
        <w:rPr>
          <w:b/>
        </w:rPr>
      </w:pPr>
      <w:r w:rsidRPr="00EA2B62">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3828CB" w:rsidRDefault="003828CB" w:rsidP="00FD24D9">
      <w:pPr>
        <w:ind w:firstLine="426"/>
        <w:contextualSpacing/>
        <w:jc w:val="both"/>
        <w:rPr>
          <w:b/>
        </w:rPr>
      </w:pP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664D48" w:rsidRDefault="00664D48" w:rsidP="00FD24D9">
      <w:pPr>
        <w:ind w:firstLine="426"/>
        <w:contextualSpacing/>
        <w:jc w:val="center"/>
        <w:rPr>
          <w:b/>
        </w:rPr>
      </w:pPr>
    </w:p>
    <w:p w:rsidR="00664D48" w:rsidRDefault="00664D48" w:rsidP="00FD24D9">
      <w:pPr>
        <w:ind w:firstLine="426"/>
        <w:contextualSpacing/>
        <w:jc w:val="center"/>
        <w:rPr>
          <w:b/>
        </w:rPr>
      </w:pPr>
    </w:p>
    <w:p w:rsidR="00FD24D9" w:rsidRPr="00EA2B62" w:rsidRDefault="00FD24D9" w:rsidP="00FD24D9">
      <w:pPr>
        <w:ind w:firstLine="426"/>
        <w:contextualSpacing/>
        <w:jc w:val="center"/>
        <w:rPr>
          <w:b/>
        </w:rPr>
      </w:pPr>
      <w:r w:rsidRPr="00EA2B62">
        <w:rPr>
          <w:b/>
        </w:rPr>
        <w:t>Природа России.</w:t>
      </w:r>
    </w:p>
    <w:p w:rsidR="00FD24D9" w:rsidRPr="00EA2B62" w:rsidRDefault="00FD24D9" w:rsidP="00FD24D9">
      <w:pPr>
        <w:ind w:firstLine="426"/>
        <w:contextualSpacing/>
        <w:jc w:val="both"/>
      </w:pPr>
      <w:r w:rsidRPr="00EA2B62">
        <w:rPr>
          <w:b/>
        </w:rPr>
        <w:t>Выпускник научится:</w:t>
      </w:r>
      <w:r w:rsidRPr="00EA2B62">
        <w:t xml:space="preserve"> </w:t>
      </w:r>
    </w:p>
    <w:p w:rsidR="00FD24D9" w:rsidRPr="00EA2B62" w:rsidRDefault="00FD24D9" w:rsidP="00FD24D9">
      <w:pPr>
        <w:contextualSpacing/>
        <w:jc w:val="both"/>
        <w:rPr>
          <w:b/>
        </w:rPr>
      </w:pPr>
      <w:r w:rsidRPr="00EA2B62">
        <w:t>- различать географические процессы и явления, определяющие особенности природы страны и отдельных регионов;</w:t>
      </w:r>
    </w:p>
    <w:p w:rsidR="00FD24D9" w:rsidRPr="00EA2B62" w:rsidRDefault="00FD24D9" w:rsidP="00FD24D9">
      <w:pPr>
        <w:contextualSpacing/>
        <w:jc w:val="both"/>
      </w:pPr>
      <w:r w:rsidRPr="00EA2B62">
        <w:t>- сравнивать особенности природы отдельных регионов страны;</w:t>
      </w:r>
    </w:p>
    <w:p w:rsidR="00FD24D9" w:rsidRPr="00EA2B62" w:rsidRDefault="00FD24D9" w:rsidP="00FD24D9">
      <w:pPr>
        <w:contextualSpacing/>
        <w:jc w:val="both"/>
      </w:pPr>
      <w:r w:rsidRPr="00EA2B62">
        <w:t>- оценивать особенности взаимодействия природы и общества в пределах отдельных территорий;</w:t>
      </w:r>
    </w:p>
    <w:p w:rsidR="00FD24D9" w:rsidRPr="00EA2B62" w:rsidRDefault="00FD24D9" w:rsidP="00FD24D9">
      <w:pPr>
        <w:contextualSpacing/>
        <w:jc w:val="both"/>
      </w:pPr>
      <w:r w:rsidRPr="00EA2B62">
        <w:lastRenderedPageBreak/>
        <w:t>- описывать положение на карте и взаиморасположение географических объектов;</w:t>
      </w:r>
    </w:p>
    <w:p w:rsidR="00FD24D9" w:rsidRPr="00EA2B62" w:rsidRDefault="00FD24D9" w:rsidP="00FD24D9">
      <w:pPr>
        <w:contextualSpacing/>
        <w:jc w:val="both"/>
      </w:pPr>
      <w:r w:rsidRPr="00EA2B62">
        <w:t>- объяснять особенности компонентов природы отдельных частей страны;</w:t>
      </w:r>
    </w:p>
    <w:p w:rsidR="00FD24D9" w:rsidRPr="00EA2B62" w:rsidRDefault="00FD24D9" w:rsidP="00FD24D9">
      <w:pPr>
        <w:contextualSpacing/>
        <w:jc w:val="both"/>
      </w:pPr>
      <w:r w:rsidRPr="00EA2B62">
        <w:t>- оценивать природные условия и обеспеченность природными ресурсами отдельных территорий России;</w:t>
      </w:r>
    </w:p>
    <w:p w:rsidR="00FD24D9" w:rsidRPr="00EA2B62" w:rsidRDefault="00FD24D9" w:rsidP="00FD24D9">
      <w:pPr>
        <w:contextualSpacing/>
        <w:jc w:val="both"/>
      </w:pPr>
      <w:r w:rsidRPr="00EA2B62">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оценивать возможные последствия изменений климата отдельных территорий страны, связанных с глобальными изменениями климата;</w:t>
      </w:r>
    </w:p>
    <w:p w:rsidR="00FD24D9" w:rsidRPr="00EA2B62" w:rsidRDefault="00FD24D9" w:rsidP="00FD24D9">
      <w:pPr>
        <w:contextualSpacing/>
        <w:jc w:val="both"/>
      </w:pPr>
      <w:r w:rsidRPr="00EA2B62">
        <w:t>- делать прогнозы трансформации географических систем и комплексов в результате изменения их компонентов.</w:t>
      </w:r>
    </w:p>
    <w:p w:rsidR="00FD24D9" w:rsidRPr="00EA2B62" w:rsidRDefault="00FD24D9" w:rsidP="00FD24D9">
      <w:pPr>
        <w:ind w:firstLine="426"/>
        <w:contextualSpacing/>
        <w:jc w:val="center"/>
        <w:rPr>
          <w:b/>
        </w:rPr>
      </w:pPr>
      <w:r w:rsidRPr="00EA2B62">
        <w:rPr>
          <w:b/>
        </w:rPr>
        <w:t>Население России.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различать демографические процессы и явления, характеризующие динамику численности населения России, отдельных регионов и стран;</w:t>
      </w:r>
    </w:p>
    <w:p w:rsidR="00FD24D9" w:rsidRPr="00EA2B62" w:rsidRDefault="00FD24D9" w:rsidP="00FD24D9">
      <w:pPr>
        <w:contextualSpacing/>
        <w:jc w:val="both"/>
      </w:pPr>
      <w:r w:rsidRPr="00EA2B62">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FD24D9" w:rsidRPr="00EA2B62" w:rsidRDefault="00FD24D9" w:rsidP="00FD24D9">
      <w:pPr>
        <w:contextualSpacing/>
        <w:jc w:val="both"/>
      </w:pPr>
      <w:r w:rsidRPr="00EA2B62">
        <w:t>- сравнивать особенности населения отдельных регионов страны по этническому, языковому и религиозному составу;</w:t>
      </w:r>
    </w:p>
    <w:p w:rsidR="00FD24D9" w:rsidRPr="00EA2B62" w:rsidRDefault="00FD24D9" w:rsidP="00FD24D9">
      <w:pPr>
        <w:contextualSpacing/>
        <w:jc w:val="both"/>
      </w:pPr>
      <w:r w:rsidRPr="00EA2B62">
        <w:t>- объяснять особенности динамики численности, половозрастной структуры и размещения населения России и е. отдельных регионов;</w:t>
      </w:r>
    </w:p>
    <w:p w:rsidR="00FD24D9" w:rsidRPr="00EA2B62" w:rsidRDefault="00FD24D9" w:rsidP="00FD24D9">
      <w:pPr>
        <w:contextualSpacing/>
        <w:jc w:val="both"/>
      </w:pPr>
      <w:r w:rsidRPr="00EA2B62">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FD24D9" w:rsidRPr="00EA2B62" w:rsidRDefault="00FD24D9" w:rsidP="00FD24D9">
      <w:pPr>
        <w:contextualSpacing/>
        <w:jc w:val="both"/>
      </w:pPr>
      <w:r w:rsidRPr="00EA2B62">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FD24D9" w:rsidRPr="00EA2B62" w:rsidRDefault="00FD24D9" w:rsidP="00FD24D9">
      <w:pPr>
        <w:contextualSpacing/>
        <w:jc w:val="both"/>
      </w:pPr>
      <w:r w:rsidRPr="00EA2B62">
        <w:t xml:space="preserve">- оценивать ситуацию на рынке труда и е. динамику. </w:t>
      </w:r>
    </w:p>
    <w:p w:rsidR="00FD24D9" w:rsidRPr="00EA2B62" w:rsidRDefault="00FD24D9" w:rsidP="00FD24D9">
      <w:pPr>
        <w:ind w:firstLine="426"/>
        <w:contextualSpacing/>
        <w:jc w:val="center"/>
        <w:rPr>
          <w:b/>
        </w:rPr>
      </w:pPr>
      <w:r w:rsidRPr="00EA2B62">
        <w:rPr>
          <w:b/>
        </w:rPr>
        <w:t>Хозяйство России.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различать показатели, характеризующие отраслевую и территориальную структуру хозяйства;</w:t>
      </w:r>
    </w:p>
    <w:p w:rsidR="00FD24D9" w:rsidRPr="00EA2B62" w:rsidRDefault="00FD24D9" w:rsidP="00FD24D9">
      <w:pPr>
        <w:contextualSpacing/>
        <w:jc w:val="both"/>
      </w:pPr>
      <w:r w:rsidRPr="00EA2B62">
        <w:t>- анализировать факторы, влияющие на размещение отраслей и отдельных предприятий по территории страны;</w:t>
      </w:r>
    </w:p>
    <w:p w:rsidR="00FD24D9" w:rsidRPr="00EA2B62" w:rsidRDefault="00FD24D9" w:rsidP="00FD24D9">
      <w:pPr>
        <w:contextualSpacing/>
        <w:jc w:val="both"/>
      </w:pPr>
      <w:r w:rsidRPr="00EA2B62">
        <w:t>- объяснять особенности отраслевой и территориальной структуры хозяйства России;</w:t>
      </w:r>
    </w:p>
    <w:p w:rsidR="00FD24D9" w:rsidRPr="00EA2B62" w:rsidRDefault="00FD24D9" w:rsidP="00FD24D9">
      <w:pPr>
        <w:contextualSpacing/>
        <w:jc w:val="both"/>
      </w:pPr>
      <w:r w:rsidRPr="00EA2B62">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FD24D9" w:rsidRPr="00EA2B62" w:rsidRDefault="00FD24D9" w:rsidP="00FD24D9">
      <w:pPr>
        <w:contextualSpacing/>
        <w:jc w:val="both"/>
      </w:pPr>
      <w:r w:rsidRPr="00EA2B62">
        <w:t xml:space="preserve">- обосновывать возможные пути решения проблем развития хозяйства России. </w:t>
      </w:r>
    </w:p>
    <w:p w:rsidR="00FD24D9" w:rsidRPr="00EA2B62" w:rsidRDefault="00FD24D9" w:rsidP="00FD24D9">
      <w:pPr>
        <w:ind w:firstLine="426"/>
        <w:contextualSpacing/>
        <w:jc w:val="center"/>
        <w:rPr>
          <w:b/>
        </w:rPr>
      </w:pPr>
      <w:r w:rsidRPr="00EA2B62">
        <w:rPr>
          <w:b/>
        </w:rPr>
        <w:t>Районы России.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объяснять особенности природы, населения и хозяйства географических районов страны;</w:t>
      </w:r>
    </w:p>
    <w:p w:rsidR="00FD24D9" w:rsidRPr="00EA2B62" w:rsidRDefault="00FD24D9" w:rsidP="00FD24D9">
      <w:pPr>
        <w:contextualSpacing/>
        <w:jc w:val="both"/>
      </w:pPr>
      <w:r w:rsidRPr="00EA2B62">
        <w:lastRenderedPageBreak/>
        <w:t>- сравнивать особенности природы, населения и хозяйства отдельных регионов страны;</w:t>
      </w:r>
    </w:p>
    <w:p w:rsidR="00FD24D9" w:rsidRPr="00EA2B62" w:rsidRDefault="00FD24D9" w:rsidP="00FD24D9">
      <w:pPr>
        <w:contextualSpacing/>
        <w:jc w:val="both"/>
      </w:pPr>
      <w:r w:rsidRPr="00EA2B62">
        <w:t>- оценивать районы России с точки зрения особенностей природных, социально-экономических, техногенных и экологических факторов и процессов.</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составлять комплексные географические характеристики районов разного ранга;</w:t>
      </w:r>
    </w:p>
    <w:p w:rsidR="00FD24D9" w:rsidRPr="00EA2B62" w:rsidRDefault="00FD24D9" w:rsidP="00FD24D9">
      <w:pPr>
        <w:contextualSpacing/>
        <w:jc w:val="both"/>
      </w:pPr>
      <w:r w:rsidRPr="00EA2B62">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FD24D9" w:rsidRPr="00EA2B62" w:rsidRDefault="00FD24D9" w:rsidP="00FD24D9">
      <w:pPr>
        <w:contextualSpacing/>
        <w:jc w:val="both"/>
      </w:pPr>
      <w:r w:rsidRPr="00EA2B62">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FD24D9" w:rsidRPr="00EA2B62" w:rsidRDefault="00FD24D9" w:rsidP="00FD24D9">
      <w:pPr>
        <w:contextualSpacing/>
        <w:jc w:val="both"/>
      </w:pPr>
      <w:r w:rsidRPr="00EA2B62">
        <w:t>- оценивать социально-экономическое положение и перспективы развития регионов;</w:t>
      </w:r>
    </w:p>
    <w:p w:rsidR="00FD24D9" w:rsidRPr="00EA2B62" w:rsidRDefault="00FD24D9" w:rsidP="00FD24D9">
      <w:pPr>
        <w:contextualSpacing/>
        <w:jc w:val="both"/>
      </w:pPr>
      <w:r w:rsidRPr="00EA2B62">
        <w:t xml:space="preserve">- 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FD24D9" w:rsidRPr="00EA2B62" w:rsidRDefault="00FD24D9" w:rsidP="00FD24D9">
      <w:pPr>
        <w:ind w:firstLine="426"/>
        <w:contextualSpacing/>
        <w:jc w:val="center"/>
        <w:rPr>
          <w:b/>
        </w:rPr>
      </w:pPr>
      <w:r w:rsidRPr="00EA2B62">
        <w:rPr>
          <w:b/>
        </w:rPr>
        <w:t>Россия в современном мире.</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FD24D9" w:rsidRPr="00EA2B62" w:rsidRDefault="00FD24D9" w:rsidP="00FD24D9">
      <w:pPr>
        <w:contextualSpacing/>
        <w:jc w:val="both"/>
      </w:pPr>
      <w:r w:rsidRPr="00EA2B62">
        <w:t>- оценивать место и роль России в мировом хозяйстве.</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выбирать критерии для определения места страны в мировой экономике;</w:t>
      </w:r>
    </w:p>
    <w:p w:rsidR="00FD24D9" w:rsidRPr="00EA2B62" w:rsidRDefault="00FD24D9" w:rsidP="00FD24D9">
      <w:pPr>
        <w:contextualSpacing/>
        <w:jc w:val="both"/>
      </w:pPr>
      <w:r w:rsidRPr="00EA2B62">
        <w:t>- объяснять возможности России в решении современных глобальных проблем человечества;</w:t>
      </w:r>
    </w:p>
    <w:p w:rsidR="00FD24D9" w:rsidRPr="00EA2B62" w:rsidRDefault="00FD24D9" w:rsidP="00FD24D9">
      <w:pPr>
        <w:contextualSpacing/>
        <w:jc w:val="both"/>
      </w:pPr>
      <w:r w:rsidRPr="00EA2B62">
        <w:t>- оценивать социально-экономическое положение и перспективы развития России.</w:t>
      </w:r>
    </w:p>
    <w:p w:rsidR="00FD24D9" w:rsidRPr="00EA2B62" w:rsidRDefault="00FD24D9" w:rsidP="00FD24D9">
      <w:pPr>
        <w:ind w:firstLine="426"/>
        <w:contextualSpacing/>
        <w:jc w:val="both"/>
        <w:rPr>
          <w:b/>
        </w:rPr>
      </w:pPr>
    </w:p>
    <w:p w:rsidR="00FD24D9" w:rsidRPr="00EA2B62" w:rsidRDefault="00FD24D9" w:rsidP="00FD24D9">
      <w:pPr>
        <w:contextualSpacing/>
        <w:rPr>
          <w:b/>
        </w:rPr>
      </w:pPr>
      <w:r w:rsidRPr="00EA2B62">
        <w:rPr>
          <w:b/>
        </w:rPr>
        <w:t xml:space="preserve">1.2.5.7. МАТЕМАТИКА. </w:t>
      </w:r>
    </w:p>
    <w:p w:rsidR="00FD24D9" w:rsidRPr="00EA2B62" w:rsidRDefault="00FD24D9" w:rsidP="00FD24D9">
      <w:pPr>
        <w:ind w:firstLine="426"/>
        <w:contextualSpacing/>
        <w:jc w:val="center"/>
        <w:rPr>
          <w:b/>
        </w:rPr>
      </w:pPr>
      <w:r w:rsidRPr="00EA2B62">
        <w:rPr>
          <w:b/>
        </w:rPr>
        <w:t>Натуральные числа. Дроби. Рациональные числа.</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понимать особенности десятичной системы счисления;</w:t>
      </w:r>
    </w:p>
    <w:p w:rsidR="00FD24D9" w:rsidRPr="00EA2B62" w:rsidRDefault="00FD24D9" w:rsidP="00FD24D9">
      <w:pPr>
        <w:contextualSpacing/>
        <w:jc w:val="both"/>
      </w:pPr>
      <w:r w:rsidRPr="00EA2B62">
        <w:t>- оперировать понятиями, связанными с делимостью натуральных чисел;</w:t>
      </w:r>
    </w:p>
    <w:p w:rsidR="00FD24D9" w:rsidRPr="00EA2B62" w:rsidRDefault="00FD24D9" w:rsidP="00FD24D9">
      <w:pPr>
        <w:contextualSpacing/>
        <w:jc w:val="both"/>
      </w:pPr>
      <w:r w:rsidRPr="00EA2B62">
        <w:t>- выражать числа в эквивалентных формах, выбирая наиболее подходящую в зависимости от конкретной ситуации;</w:t>
      </w:r>
    </w:p>
    <w:p w:rsidR="00FD24D9" w:rsidRPr="00EA2B62" w:rsidRDefault="00FD24D9" w:rsidP="00FD24D9">
      <w:pPr>
        <w:contextualSpacing/>
        <w:jc w:val="both"/>
      </w:pPr>
      <w:r w:rsidRPr="00EA2B62">
        <w:t>- сравнивать и упорядочивать рациональные числа;</w:t>
      </w:r>
    </w:p>
    <w:p w:rsidR="00FD24D9" w:rsidRPr="00EA2B62" w:rsidRDefault="00FD24D9" w:rsidP="00FD24D9">
      <w:pPr>
        <w:contextualSpacing/>
        <w:jc w:val="both"/>
      </w:pPr>
      <w:r w:rsidRPr="00EA2B62">
        <w:t>- выполнять вычисления с рациональными числами, сочетая устные и письменные приёмы вычислений, применение калькулятора;</w:t>
      </w:r>
    </w:p>
    <w:p w:rsidR="00FD24D9" w:rsidRPr="00EA2B62" w:rsidRDefault="00FD24D9" w:rsidP="00FD24D9">
      <w:pPr>
        <w:contextualSpacing/>
        <w:jc w:val="both"/>
      </w:pPr>
      <w:r w:rsidRPr="00EA2B62">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FD24D9" w:rsidRPr="00EA2B62" w:rsidRDefault="00FD24D9" w:rsidP="00FD24D9">
      <w:pPr>
        <w:ind w:firstLine="426"/>
        <w:contextualSpacing/>
        <w:jc w:val="both"/>
        <w:rPr>
          <w:b/>
        </w:rPr>
      </w:pPr>
      <w:r w:rsidRPr="00EA2B62">
        <w:rPr>
          <w:b/>
        </w:rPr>
        <w:t>Выпускник получит возможность:</w:t>
      </w:r>
    </w:p>
    <w:p w:rsidR="00FD24D9" w:rsidRPr="00EA2B62" w:rsidRDefault="00FD24D9" w:rsidP="00FD24D9">
      <w:pPr>
        <w:contextualSpacing/>
        <w:jc w:val="both"/>
      </w:pPr>
      <w:r w:rsidRPr="00EA2B62">
        <w:t>- познакомиться с позиционными системами счисления с основаниями, отличными от 10;</w:t>
      </w:r>
    </w:p>
    <w:p w:rsidR="00FD24D9" w:rsidRPr="00EA2B62" w:rsidRDefault="00FD24D9" w:rsidP="00FD24D9">
      <w:pPr>
        <w:contextualSpacing/>
        <w:jc w:val="both"/>
      </w:pPr>
      <w:r w:rsidRPr="00EA2B62">
        <w:t>- углубить и развить представления о натуральных числах и свойствах делимости;</w:t>
      </w:r>
    </w:p>
    <w:p w:rsidR="00FD24D9" w:rsidRPr="00EA2B62" w:rsidRDefault="00FD24D9" w:rsidP="00FD24D9">
      <w:pPr>
        <w:contextualSpacing/>
        <w:jc w:val="both"/>
      </w:pPr>
      <w:r w:rsidRPr="00EA2B62">
        <w:t xml:space="preserve">-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FD24D9" w:rsidRPr="00EA2B62" w:rsidRDefault="00FD24D9" w:rsidP="00FD24D9">
      <w:pPr>
        <w:ind w:firstLine="426"/>
        <w:contextualSpacing/>
        <w:jc w:val="center"/>
        <w:rPr>
          <w:b/>
        </w:rPr>
      </w:pPr>
      <w:r w:rsidRPr="00EA2B62">
        <w:rPr>
          <w:b/>
        </w:rPr>
        <w:t>Действительные числа.</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использовать начальные представления о множестве действительных чисел;</w:t>
      </w:r>
    </w:p>
    <w:p w:rsidR="00FD24D9" w:rsidRPr="00EA2B62" w:rsidRDefault="00FD24D9" w:rsidP="00FD24D9">
      <w:pPr>
        <w:contextualSpacing/>
        <w:jc w:val="both"/>
      </w:pPr>
      <w:r w:rsidRPr="00EA2B62">
        <w:t>- оперировать понятием квадратного корня, применять его в вычислениях.</w:t>
      </w:r>
    </w:p>
    <w:p w:rsidR="00FD24D9" w:rsidRPr="00EA2B62" w:rsidRDefault="00FD24D9" w:rsidP="00FD24D9">
      <w:pPr>
        <w:ind w:firstLine="426"/>
        <w:contextualSpacing/>
        <w:jc w:val="both"/>
        <w:rPr>
          <w:b/>
        </w:rPr>
      </w:pPr>
      <w:r w:rsidRPr="00EA2B62">
        <w:rPr>
          <w:b/>
        </w:rPr>
        <w:t xml:space="preserve">Выпускник получит возможность: </w:t>
      </w:r>
    </w:p>
    <w:p w:rsidR="00FD24D9" w:rsidRPr="00EA2B62" w:rsidRDefault="00FD24D9" w:rsidP="00FD24D9">
      <w:pPr>
        <w:contextualSpacing/>
        <w:jc w:val="both"/>
      </w:pPr>
      <w:r w:rsidRPr="00EA2B62">
        <w:t>- развить представление о числе и числовых системах от натуральных до действительных чисел; о роли вычислений в практике;</w:t>
      </w:r>
    </w:p>
    <w:p w:rsidR="00FD24D9" w:rsidRPr="00EA2B62" w:rsidRDefault="00FD24D9" w:rsidP="00FD24D9">
      <w:pPr>
        <w:contextualSpacing/>
        <w:jc w:val="both"/>
      </w:pPr>
      <w:r w:rsidRPr="00EA2B62">
        <w:t xml:space="preserve">- развить и углубить знания о десятичной записи действительных чисел (периодические и непериодические дроби). </w:t>
      </w:r>
    </w:p>
    <w:p w:rsidR="00FD24D9" w:rsidRPr="00EA2B62" w:rsidRDefault="00FD24D9" w:rsidP="00FD24D9">
      <w:pPr>
        <w:ind w:firstLine="426"/>
        <w:contextualSpacing/>
        <w:jc w:val="center"/>
        <w:rPr>
          <w:b/>
        </w:rPr>
      </w:pPr>
      <w:r w:rsidRPr="00EA2B62">
        <w:rPr>
          <w:b/>
        </w:rPr>
        <w:t>Измерения, приближения, оценки.</w:t>
      </w:r>
    </w:p>
    <w:p w:rsidR="00FD24D9" w:rsidRPr="00EA2B62" w:rsidRDefault="00FD24D9" w:rsidP="00FD24D9">
      <w:pPr>
        <w:ind w:firstLine="426"/>
        <w:contextualSpacing/>
        <w:jc w:val="both"/>
        <w:rPr>
          <w:b/>
        </w:rPr>
      </w:pPr>
      <w:r w:rsidRPr="00EA2B62">
        <w:rPr>
          <w:b/>
        </w:rPr>
        <w:lastRenderedPageBreak/>
        <w:t>Выпускник научится:</w:t>
      </w:r>
    </w:p>
    <w:p w:rsidR="00FD24D9" w:rsidRPr="00EA2B62" w:rsidRDefault="00FD24D9" w:rsidP="00FD24D9">
      <w:pPr>
        <w:contextualSpacing/>
        <w:jc w:val="both"/>
      </w:pPr>
      <w:r w:rsidRPr="00EA2B62">
        <w:t>- использовать в ходе решения задач элементарные представления, связанные с приближёнными значениями величин.</w:t>
      </w:r>
    </w:p>
    <w:p w:rsidR="00FD24D9" w:rsidRPr="00EA2B62" w:rsidRDefault="00FD24D9" w:rsidP="00FD24D9">
      <w:pPr>
        <w:ind w:firstLine="426"/>
        <w:contextualSpacing/>
        <w:jc w:val="both"/>
        <w:rPr>
          <w:b/>
        </w:rPr>
      </w:pPr>
      <w:r w:rsidRPr="00EA2B62">
        <w:rPr>
          <w:b/>
        </w:rPr>
        <w:t>Выпускник получит возможность:</w:t>
      </w:r>
    </w:p>
    <w:p w:rsidR="00FD24D9" w:rsidRPr="00EA2B62" w:rsidRDefault="00FD24D9" w:rsidP="00FD24D9">
      <w:pPr>
        <w:contextualSpacing/>
        <w:jc w:val="both"/>
      </w:pPr>
      <w:r w:rsidRPr="00EA2B62">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FD24D9" w:rsidRPr="00EA2B62" w:rsidRDefault="00FD24D9" w:rsidP="00FD24D9">
      <w:pPr>
        <w:contextualSpacing/>
        <w:jc w:val="both"/>
      </w:pPr>
      <w:r w:rsidRPr="00EA2B62">
        <w:t xml:space="preserve">- понять, что погрешность результата вычислений должна быть соизмерима с погрешностью исходных данных. </w:t>
      </w:r>
    </w:p>
    <w:p w:rsidR="00FD24D9" w:rsidRPr="00EA2B62" w:rsidRDefault="00FD24D9" w:rsidP="00FD24D9">
      <w:pPr>
        <w:ind w:firstLine="426"/>
        <w:contextualSpacing/>
        <w:jc w:val="center"/>
        <w:rPr>
          <w:b/>
        </w:rPr>
      </w:pPr>
      <w:r w:rsidRPr="00EA2B62">
        <w:rPr>
          <w:b/>
        </w:rPr>
        <w:t>Алгебраические выражения.</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оперировать понятиями «тождество», «тождественное преобразование», решать задачи, содержащие буквенные данные, работать с формулами;</w:t>
      </w:r>
    </w:p>
    <w:p w:rsidR="00FD24D9" w:rsidRPr="00EA2B62" w:rsidRDefault="00FD24D9" w:rsidP="00FD24D9">
      <w:pPr>
        <w:contextualSpacing/>
        <w:jc w:val="both"/>
      </w:pPr>
      <w:r w:rsidRPr="00EA2B62">
        <w:t>- выполнять преобразования выражений, содержащих степени с целыми показателями и квадратные корни;</w:t>
      </w:r>
    </w:p>
    <w:p w:rsidR="00FD24D9" w:rsidRPr="00EA2B62" w:rsidRDefault="00FD24D9" w:rsidP="00FD24D9">
      <w:pPr>
        <w:contextualSpacing/>
        <w:jc w:val="both"/>
      </w:pPr>
      <w:r w:rsidRPr="00EA2B62">
        <w:t>- выполнять тождественные преобразования рациональных выражений на основе правил действий над многочленами и алгебраическими дробями;</w:t>
      </w:r>
    </w:p>
    <w:p w:rsidR="00FD24D9" w:rsidRPr="00EA2B62" w:rsidRDefault="00FD24D9" w:rsidP="00FD24D9">
      <w:pPr>
        <w:contextualSpacing/>
        <w:jc w:val="both"/>
      </w:pPr>
      <w:r w:rsidRPr="00EA2B62">
        <w:t>- выполнять разложение многочленов на множители.</w:t>
      </w:r>
    </w:p>
    <w:p w:rsidR="00FD24D9" w:rsidRPr="00EA2B62" w:rsidRDefault="00FD24D9" w:rsidP="00FD24D9">
      <w:pPr>
        <w:ind w:firstLine="426"/>
        <w:contextualSpacing/>
        <w:jc w:val="both"/>
        <w:rPr>
          <w:b/>
        </w:rPr>
      </w:pPr>
      <w:r w:rsidRPr="00EA2B62">
        <w:rPr>
          <w:b/>
        </w:rPr>
        <w:t xml:space="preserve">Выпускник получит возможность научиться: </w:t>
      </w:r>
    </w:p>
    <w:p w:rsidR="00FD24D9" w:rsidRPr="00EA2B62" w:rsidRDefault="00FD24D9" w:rsidP="00FD24D9">
      <w:pPr>
        <w:contextualSpacing/>
        <w:jc w:val="both"/>
      </w:pPr>
      <w:r w:rsidRPr="00EA2B62">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FD24D9" w:rsidRPr="00EA2B62" w:rsidRDefault="00FD24D9" w:rsidP="00FD24D9">
      <w:pPr>
        <w:ind w:firstLine="426"/>
        <w:contextualSpacing/>
        <w:jc w:val="center"/>
        <w:rPr>
          <w:b/>
        </w:rPr>
      </w:pPr>
      <w:r w:rsidRPr="00EA2B62">
        <w:rPr>
          <w:b/>
        </w:rPr>
        <w:t>Уравнения.</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решать основные виды рациональных уравнений с одной переменной, системы двух уравнений с двумя переменными;</w:t>
      </w:r>
    </w:p>
    <w:p w:rsidR="00FD24D9" w:rsidRPr="00EA2B62" w:rsidRDefault="00FD24D9" w:rsidP="00FD24D9">
      <w:pPr>
        <w:contextualSpacing/>
        <w:jc w:val="both"/>
      </w:pPr>
      <w:r w:rsidRPr="00EA2B62">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FD24D9" w:rsidRPr="00EA2B62" w:rsidRDefault="00FD24D9" w:rsidP="00FD24D9">
      <w:pPr>
        <w:contextualSpacing/>
        <w:jc w:val="both"/>
      </w:pPr>
      <w:r w:rsidRPr="00EA2B62">
        <w:t>- применять графические представления для исследования уравнений, исследования и решения систем уравнений с двумя переменными.</w:t>
      </w:r>
    </w:p>
    <w:p w:rsidR="00FD24D9" w:rsidRPr="00EA2B62" w:rsidRDefault="00FD24D9" w:rsidP="00FD24D9">
      <w:pPr>
        <w:ind w:firstLine="426"/>
        <w:contextualSpacing/>
        <w:jc w:val="both"/>
        <w:rPr>
          <w:b/>
        </w:rPr>
      </w:pPr>
      <w:r w:rsidRPr="00EA2B62">
        <w:rPr>
          <w:b/>
        </w:rPr>
        <w:t xml:space="preserve">Выпускник получит возможность: </w:t>
      </w:r>
    </w:p>
    <w:p w:rsidR="00FD24D9" w:rsidRPr="00EA2B62" w:rsidRDefault="00FD24D9" w:rsidP="00FD24D9">
      <w:pPr>
        <w:contextualSpacing/>
        <w:jc w:val="both"/>
      </w:pPr>
      <w:r w:rsidRPr="00EA2B62">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FD24D9" w:rsidRPr="00EA2B62" w:rsidRDefault="00FD24D9" w:rsidP="00FD24D9">
      <w:pPr>
        <w:contextualSpacing/>
        <w:jc w:val="both"/>
      </w:pPr>
      <w:r w:rsidRPr="00EA2B62">
        <w:t xml:space="preserve">- применять графические представления для исследования уравнений, систем уравнений, содержащих буквенные коэффициенты. </w:t>
      </w:r>
    </w:p>
    <w:p w:rsidR="00FD24D9" w:rsidRPr="00EA2B62" w:rsidRDefault="00FD24D9" w:rsidP="00FD24D9">
      <w:pPr>
        <w:ind w:firstLine="426"/>
        <w:contextualSpacing/>
        <w:jc w:val="center"/>
        <w:rPr>
          <w:b/>
        </w:rPr>
      </w:pPr>
      <w:r w:rsidRPr="00EA2B62">
        <w:rPr>
          <w:b/>
        </w:rPr>
        <w:t>Неравенства.</w:t>
      </w:r>
    </w:p>
    <w:p w:rsidR="00FD24D9" w:rsidRPr="00EA2B62" w:rsidRDefault="00FD24D9" w:rsidP="00FD24D9">
      <w:pPr>
        <w:ind w:firstLine="426"/>
        <w:contextualSpacing/>
        <w:jc w:val="both"/>
      </w:pPr>
      <w:r w:rsidRPr="00EA2B62">
        <w:rPr>
          <w:b/>
        </w:rPr>
        <w:t>Выпускник научится</w:t>
      </w:r>
      <w:r w:rsidRPr="00EA2B62">
        <w:t>:</w:t>
      </w:r>
    </w:p>
    <w:p w:rsidR="00FD24D9" w:rsidRPr="00EA2B62" w:rsidRDefault="00FD24D9" w:rsidP="00FD24D9">
      <w:pPr>
        <w:contextualSpacing/>
        <w:jc w:val="both"/>
      </w:pPr>
      <w:r w:rsidRPr="00EA2B62">
        <w:t>- понимать и применять терминологию и символику, связанные с отношением неравенства, свойства числовых неравенств;</w:t>
      </w:r>
    </w:p>
    <w:p w:rsidR="00FD24D9" w:rsidRPr="00EA2B62" w:rsidRDefault="00FD24D9" w:rsidP="00FD24D9">
      <w:pPr>
        <w:contextualSpacing/>
        <w:jc w:val="both"/>
      </w:pPr>
      <w:r w:rsidRPr="00EA2B62">
        <w:t>- решать линейные неравенства с одной переменной и их системы; решать квадратные неравенства с опорой на графические представления;</w:t>
      </w:r>
    </w:p>
    <w:p w:rsidR="00FD24D9" w:rsidRPr="00EA2B62" w:rsidRDefault="00FD24D9" w:rsidP="00FD24D9">
      <w:pPr>
        <w:contextualSpacing/>
        <w:jc w:val="both"/>
      </w:pPr>
      <w:r w:rsidRPr="00EA2B62">
        <w:t>- применять аппарат неравенств для решения задач из различных разделов курса.</w:t>
      </w:r>
    </w:p>
    <w:p w:rsidR="00FD24D9" w:rsidRPr="00EA2B62" w:rsidRDefault="00FD24D9" w:rsidP="00FD24D9">
      <w:pPr>
        <w:ind w:firstLine="426"/>
        <w:contextualSpacing/>
        <w:jc w:val="both"/>
        <w:rPr>
          <w:b/>
        </w:rPr>
      </w:pPr>
      <w:r w:rsidRPr="00EA2B62">
        <w:rPr>
          <w:b/>
        </w:rPr>
        <w:t xml:space="preserve">Выпускник получит возможность научиться: </w:t>
      </w:r>
    </w:p>
    <w:p w:rsidR="00FD24D9" w:rsidRPr="00EA2B62" w:rsidRDefault="00FD24D9" w:rsidP="00FD24D9">
      <w:pPr>
        <w:contextualSpacing/>
        <w:jc w:val="both"/>
      </w:pPr>
      <w:r w:rsidRPr="00EA2B62">
        <w:t xml:space="preserve">- разнообразным приёмам доказательства неравенств; </w:t>
      </w:r>
    </w:p>
    <w:p w:rsidR="00FD24D9" w:rsidRPr="00EA2B62" w:rsidRDefault="00FD24D9" w:rsidP="00FD24D9">
      <w:pPr>
        <w:contextualSpacing/>
        <w:jc w:val="both"/>
      </w:pPr>
      <w:r w:rsidRPr="00EA2B62">
        <w:t>- уверенно применять аппарат неравенств для решения разнообразных математических задач и задач из смежных предметов, практики;</w:t>
      </w:r>
    </w:p>
    <w:p w:rsidR="00FD24D9" w:rsidRPr="00EA2B62" w:rsidRDefault="00FD24D9" w:rsidP="00FD24D9">
      <w:pPr>
        <w:contextualSpacing/>
        <w:jc w:val="both"/>
      </w:pPr>
      <w:r w:rsidRPr="00EA2B62">
        <w:t>- применять графические представления для исследования неравенств, систем неравенств, содержащих буквенные коэффициенты.</w:t>
      </w:r>
    </w:p>
    <w:p w:rsidR="00FD24D9" w:rsidRPr="00EA2B62" w:rsidRDefault="00FD24D9" w:rsidP="00FD24D9">
      <w:pPr>
        <w:ind w:firstLine="426"/>
        <w:contextualSpacing/>
        <w:jc w:val="center"/>
        <w:rPr>
          <w:b/>
        </w:rPr>
      </w:pPr>
      <w:r w:rsidRPr="00EA2B62">
        <w:rPr>
          <w:b/>
        </w:rPr>
        <w:t>Основные понятия. Числовые функции.</w:t>
      </w:r>
    </w:p>
    <w:p w:rsidR="00FD24D9" w:rsidRPr="00EA2B62" w:rsidRDefault="00FD24D9" w:rsidP="00FD24D9">
      <w:pPr>
        <w:ind w:firstLine="426"/>
        <w:contextualSpacing/>
        <w:jc w:val="both"/>
        <w:rPr>
          <w:b/>
        </w:rPr>
      </w:pPr>
      <w:r w:rsidRPr="00EA2B62">
        <w:rPr>
          <w:b/>
        </w:rPr>
        <w:lastRenderedPageBreak/>
        <w:t>Выпускник научится:</w:t>
      </w:r>
    </w:p>
    <w:p w:rsidR="00FD24D9" w:rsidRPr="00EA2B62" w:rsidRDefault="00FD24D9" w:rsidP="00FD24D9">
      <w:pPr>
        <w:contextualSpacing/>
        <w:jc w:val="both"/>
      </w:pPr>
      <w:r w:rsidRPr="00EA2B62">
        <w:t>- понимать и использовать функциональные понятия и язык (термины, символические обозначения);</w:t>
      </w:r>
    </w:p>
    <w:p w:rsidR="00FD24D9" w:rsidRPr="00EA2B62" w:rsidRDefault="00FD24D9" w:rsidP="00FD24D9">
      <w:pPr>
        <w:contextualSpacing/>
        <w:jc w:val="both"/>
      </w:pPr>
      <w:r w:rsidRPr="00EA2B62">
        <w:t>- строить графики элементарных функций; исследовать свойства числовых функций на основе изучения поведения их графиков;</w:t>
      </w:r>
    </w:p>
    <w:p w:rsidR="00FD24D9" w:rsidRPr="00EA2B62" w:rsidRDefault="00FD24D9" w:rsidP="00FD24D9">
      <w:pPr>
        <w:contextualSpacing/>
        <w:jc w:val="both"/>
      </w:pPr>
      <w:r w:rsidRPr="00EA2B62">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FD24D9" w:rsidRPr="00EA2B62" w:rsidRDefault="00FD24D9" w:rsidP="00FD24D9">
      <w:pPr>
        <w:contextualSpacing/>
        <w:jc w:val="both"/>
      </w:pPr>
      <w:r w:rsidRPr="00EA2B62">
        <w:t xml:space="preserve">- использовать функциональные представления и свойства функций для решения математических задач из различных разделов курса. </w:t>
      </w:r>
    </w:p>
    <w:p w:rsidR="00FD24D9" w:rsidRPr="00EA2B62" w:rsidRDefault="00FD24D9" w:rsidP="00FD24D9">
      <w:pPr>
        <w:ind w:firstLine="426"/>
        <w:contextualSpacing/>
        <w:jc w:val="center"/>
        <w:rPr>
          <w:b/>
        </w:rPr>
      </w:pPr>
      <w:r w:rsidRPr="00EA2B62">
        <w:rPr>
          <w:b/>
        </w:rPr>
        <w:t>Числовые последовательности.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понимать и использовать язык последовательностей (термины, символические обозначения);</w:t>
      </w:r>
    </w:p>
    <w:p w:rsidR="00FD24D9" w:rsidRPr="00EA2B62" w:rsidRDefault="00FD24D9" w:rsidP="00FD24D9">
      <w:pPr>
        <w:contextualSpacing/>
        <w:jc w:val="both"/>
      </w:pPr>
      <w:r w:rsidRPr="00EA2B62">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FD24D9" w:rsidRPr="00EA2B62" w:rsidRDefault="00FD24D9" w:rsidP="00FD24D9">
      <w:pPr>
        <w:contextualSpacing/>
        <w:jc w:val="both"/>
      </w:pPr>
      <w:r w:rsidRPr="00EA2B62">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FD24D9" w:rsidRPr="00EA2B62" w:rsidRDefault="00FD24D9" w:rsidP="00FD24D9">
      <w:pPr>
        <w:ind w:firstLine="426"/>
        <w:contextualSpacing/>
        <w:jc w:val="center"/>
        <w:rPr>
          <w:b/>
        </w:rPr>
      </w:pPr>
      <w:r w:rsidRPr="00EA2B62">
        <w:rPr>
          <w:b/>
        </w:rPr>
        <w:t>Описательная статистика.</w:t>
      </w:r>
    </w:p>
    <w:p w:rsidR="00FD24D9" w:rsidRPr="00EA2B62" w:rsidRDefault="00FD24D9" w:rsidP="00FD24D9">
      <w:pPr>
        <w:ind w:firstLine="426"/>
        <w:contextualSpacing/>
        <w:jc w:val="both"/>
      </w:pPr>
      <w:r w:rsidRPr="00EA2B62">
        <w:rPr>
          <w:b/>
        </w:rPr>
        <w:t>Выпускник научится</w:t>
      </w:r>
      <w:r w:rsidRPr="00EA2B62">
        <w:t xml:space="preserve"> использовать простейшие способы представления и анализа статистических данных.</w:t>
      </w:r>
    </w:p>
    <w:p w:rsidR="00FD24D9" w:rsidRPr="00EA2B62" w:rsidRDefault="00FD24D9" w:rsidP="00FD24D9">
      <w:pPr>
        <w:ind w:firstLine="426"/>
        <w:contextualSpacing/>
        <w:jc w:val="both"/>
      </w:pPr>
      <w:r w:rsidRPr="00EA2B62">
        <w:rPr>
          <w:b/>
        </w:rPr>
        <w:t>Выпускник получит возможность</w:t>
      </w:r>
      <w:r w:rsidRPr="00EA2B62">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FD24D9" w:rsidRPr="00EA2B62" w:rsidRDefault="00FD24D9" w:rsidP="00FD24D9">
      <w:pPr>
        <w:ind w:firstLine="426"/>
        <w:contextualSpacing/>
        <w:jc w:val="center"/>
        <w:rPr>
          <w:b/>
        </w:rPr>
      </w:pPr>
      <w:r w:rsidRPr="00EA2B62">
        <w:rPr>
          <w:b/>
        </w:rPr>
        <w:t>Случайные события и вероятность.</w:t>
      </w:r>
    </w:p>
    <w:p w:rsidR="00FD24D9" w:rsidRPr="00EA2B62" w:rsidRDefault="00FD24D9" w:rsidP="00FD24D9">
      <w:pPr>
        <w:ind w:firstLine="426"/>
        <w:contextualSpacing/>
        <w:jc w:val="both"/>
      </w:pPr>
      <w:r w:rsidRPr="00EA2B62">
        <w:rPr>
          <w:b/>
        </w:rPr>
        <w:t xml:space="preserve">Выпускник научится </w:t>
      </w:r>
      <w:r w:rsidRPr="00EA2B62">
        <w:t>находить относительную частоту и вероятность случайного события.</w:t>
      </w:r>
    </w:p>
    <w:p w:rsidR="00FD24D9" w:rsidRPr="00EA2B62" w:rsidRDefault="00FD24D9" w:rsidP="00FD24D9">
      <w:pPr>
        <w:ind w:firstLine="426"/>
        <w:contextualSpacing/>
        <w:jc w:val="center"/>
        <w:rPr>
          <w:b/>
        </w:rPr>
      </w:pPr>
      <w:r w:rsidRPr="00EA2B62">
        <w:rPr>
          <w:b/>
        </w:rPr>
        <w:t>Выпускник получит возможность</w:t>
      </w:r>
      <w:r w:rsidRPr="00EA2B62">
        <w:t xml:space="preserve"> приобрести опыт проведения случайных экспериментов, в том числе с помощью компьютерного моделирования, интерпретации их результатов. </w:t>
      </w:r>
      <w:r w:rsidRPr="00EA2B62">
        <w:rPr>
          <w:b/>
        </w:rPr>
        <w:t>Комбинаторика.</w:t>
      </w:r>
    </w:p>
    <w:p w:rsidR="00FD24D9" w:rsidRPr="00EA2B62" w:rsidRDefault="00FD24D9" w:rsidP="00FD24D9">
      <w:pPr>
        <w:ind w:firstLine="426"/>
        <w:contextualSpacing/>
        <w:jc w:val="both"/>
      </w:pPr>
      <w:r w:rsidRPr="00EA2B62">
        <w:rPr>
          <w:b/>
        </w:rPr>
        <w:t xml:space="preserve">Выпускник научится </w:t>
      </w:r>
      <w:r w:rsidRPr="00EA2B62">
        <w:t xml:space="preserve">решать комбинаторные задачи на нахождение числа объектов или комбинаций. </w:t>
      </w:r>
    </w:p>
    <w:p w:rsidR="00FD24D9" w:rsidRPr="00EA2B62" w:rsidRDefault="00FD24D9" w:rsidP="00FD24D9">
      <w:pPr>
        <w:ind w:firstLine="426"/>
        <w:contextualSpacing/>
        <w:jc w:val="both"/>
      </w:pPr>
      <w:r w:rsidRPr="00EA2B62">
        <w:rPr>
          <w:b/>
        </w:rPr>
        <w:t>Выпускник получит возможность научиться</w:t>
      </w:r>
      <w:r w:rsidRPr="00EA2B62">
        <w:t xml:space="preserve"> некоторым специальным приёмам решения комбинаторных задач. </w:t>
      </w:r>
    </w:p>
    <w:p w:rsidR="00664D48" w:rsidRDefault="00664D48" w:rsidP="00FD24D9">
      <w:pPr>
        <w:ind w:firstLine="426"/>
        <w:contextualSpacing/>
        <w:jc w:val="center"/>
        <w:rPr>
          <w:b/>
        </w:rPr>
      </w:pPr>
    </w:p>
    <w:p w:rsidR="00FD24D9" w:rsidRPr="00EA2B62" w:rsidRDefault="00FD24D9" w:rsidP="00FD24D9">
      <w:pPr>
        <w:ind w:firstLine="426"/>
        <w:contextualSpacing/>
        <w:jc w:val="center"/>
        <w:rPr>
          <w:b/>
        </w:rPr>
      </w:pPr>
      <w:r w:rsidRPr="00EA2B62">
        <w:rPr>
          <w:b/>
        </w:rPr>
        <w:t>Наглядная геометрия.</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распознавать на чертежах, рисунках, моделях и в окружающем мире плоские и пространственные геометрические фигуры;</w:t>
      </w:r>
    </w:p>
    <w:p w:rsidR="00FD24D9" w:rsidRPr="00EA2B62" w:rsidRDefault="00FD24D9" w:rsidP="00FD24D9">
      <w:pPr>
        <w:contextualSpacing/>
        <w:jc w:val="both"/>
      </w:pPr>
      <w:r w:rsidRPr="00EA2B62">
        <w:t>- распознавать развёртки куба, прямоугольного параллелепипеда, правильной пирамиды, цилиндра и конуса;</w:t>
      </w:r>
    </w:p>
    <w:p w:rsidR="00FD24D9" w:rsidRPr="00EA2B62" w:rsidRDefault="00FD24D9" w:rsidP="00FD24D9">
      <w:pPr>
        <w:contextualSpacing/>
        <w:jc w:val="both"/>
      </w:pPr>
      <w:r w:rsidRPr="00EA2B62">
        <w:t>- строить развёртки куба и прямоугольного параллелепипеда;</w:t>
      </w:r>
    </w:p>
    <w:p w:rsidR="00FD24D9" w:rsidRPr="00EA2B62" w:rsidRDefault="00FD24D9" w:rsidP="00FD24D9">
      <w:pPr>
        <w:contextualSpacing/>
        <w:jc w:val="both"/>
      </w:pPr>
      <w:r w:rsidRPr="00EA2B62">
        <w:lastRenderedPageBreak/>
        <w:t>- определять по линейным размерам развёртки фигуры линейные размеры самой фигуры, и наоборот;</w:t>
      </w:r>
    </w:p>
    <w:p w:rsidR="00FD24D9" w:rsidRPr="00EA2B62" w:rsidRDefault="00FD24D9" w:rsidP="00FD24D9">
      <w:pPr>
        <w:contextualSpacing/>
        <w:jc w:val="both"/>
      </w:pPr>
      <w:r w:rsidRPr="00EA2B62">
        <w:t>- вычислять объём прямоугольного параллелепипеда.</w:t>
      </w:r>
    </w:p>
    <w:p w:rsidR="00FD24D9" w:rsidRPr="00EA2B62" w:rsidRDefault="00FD24D9" w:rsidP="00FD24D9">
      <w:pPr>
        <w:ind w:firstLine="426"/>
        <w:contextualSpacing/>
        <w:jc w:val="both"/>
        <w:rPr>
          <w:b/>
        </w:rPr>
      </w:pPr>
      <w:r w:rsidRPr="00EA2B62">
        <w:rPr>
          <w:b/>
        </w:rPr>
        <w:t>Выпускник получит возможность:</w:t>
      </w:r>
    </w:p>
    <w:p w:rsidR="00FD24D9" w:rsidRPr="00EA2B62" w:rsidRDefault="00FD24D9" w:rsidP="00FD24D9">
      <w:pPr>
        <w:contextualSpacing/>
        <w:jc w:val="both"/>
      </w:pPr>
      <w:r w:rsidRPr="00EA2B62">
        <w:t>- научиться вычислять объёмы пространственных геометрических фигур, составленных из прямоугольных параллелепипедов;</w:t>
      </w:r>
    </w:p>
    <w:p w:rsidR="00FD24D9" w:rsidRPr="00EA2B62" w:rsidRDefault="00FD24D9" w:rsidP="00FD24D9">
      <w:pPr>
        <w:contextualSpacing/>
        <w:jc w:val="both"/>
      </w:pPr>
      <w:r w:rsidRPr="00EA2B62">
        <w:t>- углубить и развить представления о пространственных геометрических фигурах;</w:t>
      </w:r>
    </w:p>
    <w:p w:rsidR="00FD24D9" w:rsidRPr="00EA2B62" w:rsidRDefault="00FD24D9" w:rsidP="00FD24D9">
      <w:pPr>
        <w:contextualSpacing/>
        <w:jc w:val="both"/>
      </w:pPr>
      <w:r w:rsidRPr="00EA2B62">
        <w:t>- научиться применять понятие развёртки для выполнения практических расчётов.</w:t>
      </w:r>
    </w:p>
    <w:p w:rsidR="00FD24D9" w:rsidRPr="00EA2B62" w:rsidRDefault="00FD24D9" w:rsidP="00FD24D9">
      <w:pPr>
        <w:ind w:firstLine="426"/>
        <w:contextualSpacing/>
        <w:jc w:val="center"/>
        <w:rPr>
          <w:b/>
        </w:rPr>
      </w:pPr>
      <w:r w:rsidRPr="00EA2B62">
        <w:rPr>
          <w:b/>
        </w:rPr>
        <w:t>Геометрические фигуры.</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пользоваться языком геометрии для описания предметов окружающего мира и их взаимного расположения;</w:t>
      </w:r>
    </w:p>
    <w:p w:rsidR="00FD24D9" w:rsidRPr="00EA2B62" w:rsidRDefault="00FD24D9" w:rsidP="00FD24D9">
      <w:pPr>
        <w:contextualSpacing/>
        <w:jc w:val="both"/>
      </w:pPr>
      <w:r w:rsidRPr="00EA2B62">
        <w:t>- распознавать и изображать на чертежах и рисунках геометрические фигуры и их конфигурации;</w:t>
      </w:r>
    </w:p>
    <w:p w:rsidR="00FD24D9" w:rsidRPr="00EA2B62" w:rsidRDefault="00FD24D9" w:rsidP="00FD24D9">
      <w:pPr>
        <w:contextualSpacing/>
        <w:jc w:val="both"/>
      </w:pPr>
      <w:r w:rsidRPr="00EA2B62">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FD24D9" w:rsidRPr="00EA2B62" w:rsidRDefault="00FD24D9" w:rsidP="00FD24D9">
      <w:pPr>
        <w:contextualSpacing/>
        <w:jc w:val="both"/>
      </w:pPr>
      <w:r w:rsidRPr="00EA2B62">
        <w:t>- оперировать с начальными понятиями тригонометрии и выполнять элементарные операции над функциями углов;</w:t>
      </w:r>
    </w:p>
    <w:p w:rsidR="00FD24D9" w:rsidRPr="00EA2B62" w:rsidRDefault="00FD24D9" w:rsidP="00FD24D9">
      <w:pPr>
        <w:contextualSpacing/>
        <w:jc w:val="both"/>
      </w:pPr>
      <w:r w:rsidRPr="00EA2B62">
        <w:t>- решать задачи на доказательство, опираясь на изученные свойства фигур и отношений между ними и применяя изученные методы доказательств;</w:t>
      </w:r>
    </w:p>
    <w:p w:rsidR="00FD24D9" w:rsidRPr="00EA2B62" w:rsidRDefault="00FD24D9" w:rsidP="00FD24D9">
      <w:pPr>
        <w:contextualSpacing/>
        <w:jc w:val="both"/>
      </w:pPr>
      <w:r w:rsidRPr="00EA2B62">
        <w:t>- решать несложные задачи на построение, применяя основные алгоритмы построения с помощью циркуля и линейки;</w:t>
      </w:r>
    </w:p>
    <w:p w:rsidR="00FD24D9" w:rsidRPr="00EA2B62" w:rsidRDefault="00FD24D9" w:rsidP="00FD24D9">
      <w:pPr>
        <w:contextualSpacing/>
        <w:jc w:val="both"/>
      </w:pPr>
      <w:r w:rsidRPr="00EA2B62">
        <w:t>- решать простейшие планиметрические задачи в пространстве.</w:t>
      </w:r>
    </w:p>
    <w:p w:rsidR="00FD24D9" w:rsidRPr="00EA2B62" w:rsidRDefault="00FD24D9" w:rsidP="00FD24D9">
      <w:pPr>
        <w:ind w:firstLine="426"/>
        <w:contextualSpacing/>
        <w:jc w:val="both"/>
        <w:rPr>
          <w:b/>
        </w:rPr>
      </w:pPr>
      <w:r w:rsidRPr="00EA2B62">
        <w:rPr>
          <w:b/>
        </w:rPr>
        <w:t xml:space="preserve">Выпускник получит возможность: </w:t>
      </w:r>
    </w:p>
    <w:p w:rsidR="00FD24D9" w:rsidRPr="00EA2B62" w:rsidRDefault="00FD24D9" w:rsidP="00FD24D9">
      <w:pPr>
        <w:contextualSpacing/>
        <w:jc w:val="both"/>
      </w:pPr>
      <w:r w:rsidRPr="00EA2B62">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FD24D9" w:rsidRPr="00EA2B62" w:rsidRDefault="00FD24D9" w:rsidP="00FD24D9">
      <w:pPr>
        <w:contextualSpacing/>
        <w:jc w:val="both"/>
      </w:pPr>
      <w:r w:rsidRPr="00EA2B62">
        <w:t>- приобрести опыт применения алгебраического и тригонометрического аппарата и идей движения при решении геометрических задач;</w:t>
      </w:r>
    </w:p>
    <w:p w:rsidR="00FD24D9" w:rsidRPr="00EA2B62" w:rsidRDefault="00FD24D9" w:rsidP="00FD24D9">
      <w:pPr>
        <w:contextualSpacing/>
        <w:jc w:val="both"/>
      </w:pPr>
      <w:r w:rsidRPr="00EA2B62">
        <w:t>- овладеть традиционной схемой решения задач на построение с помощью циркуля и линейки: анализ, построение, доказательство и исследование;</w:t>
      </w:r>
    </w:p>
    <w:p w:rsidR="00FD24D9" w:rsidRPr="00EA2B62" w:rsidRDefault="00FD24D9" w:rsidP="00FD24D9">
      <w:pPr>
        <w:contextualSpacing/>
        <w:jc w:val="both"/>
      </w:pPr>
      <w:r w:rsidRPr="00EA2B62">
        <w:t>- научиться решать задачи на построение методом геометрического места точек и методом подобия;</w:t>
      </w:r>
    </w:p>
    <w:p w:rsidR="00FD24D9" w:rsidRPr="00EA2B62" w:rsidRDefault="00FD24D9" w:rsidP="00FD24D9">
      <w:pPr>
        <w:contextualSpacing/>
        <w:jc w:val="both"/>
      </w:pPr>
      <w:r w:rsidRPr="00EA2B62">
        <w:t>- приобрести опыт исследования свойств планиметрических фигур с помощью компьютерных программ;</w:t>
      </w:r>
    </w:p>
    <w:p w:rsidR="00FD24D9" w:rsidRPr="00EA2B62" w:rsidRDefault="00FD24D9" w:rsidP="00FD24D9">
      <w:pPr>
        <w:contextualSpacing/>
        <w:jc w:val="both"/>
      </w:pPr>
      <w:r w:rsidRPr="00EA2B62">
        <w:t xml:space="preserve">- приобрести опыт выполнения проектов по темам: «Геометрические преобразования на плоскости», «Построение отрезков по формуле». </w:t>
      </w:r>
    </w:p>
    <w:p w:rsidR="00FD24D9" w:rsidRPr="00EA2B62" w:rsidRDefault="00FD24D9" w:rsidP="00FD24D9">
      <w:pPr>
        <w:ind w:firstLine="426"/>
        <w:contextualSpacing/>
        <w:jc w:val="center"/>
        <w:rPr>
          <w:b/>
        </w:rPr>
      </w:pPr>
      <w:r w:rsidRPr="00EA2B62">
        <w:rPr>
          <w:b/>
        </w:rPr>
        <w:t>Измерение геометрических величин.</w:t>
      </w:r>
    </w:p>
    <w:p w:rsidR="00FD24D9" w:rsidRPr="00EA2B62" w:rsidRDefault="00FD24D9" w:rsidP="00FD24D9">
      <w:pPr>
        <w:ind w:firstLine="426"/>
        <w:contextualSpacing/>
        <w:rPr>
          <w:b/>
        </w:rPr>
      </w:pPr>
      <w:r w:rsidRPr="00EA2B62">
        <w:rPr>
          <w:b/>
        </w:rPr>
        <w:t>Выпускник научится:</w:t>
      </w:r>
    </w:p>
    <w:p w:rsidR="00FD24D9" w:rsidRPr="00EA2B62" w:rsidRDefault="00FD24D9" w:rsidP="00FD24D9">
      <w:pPr>
        <w:contextualSpacing/>
        <w:jc w:val="both"/>
      </w:pPr>
      <w:r w:rsidRPr="00EA2B62">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FD24D9" w:rsidRPr="00EA2B62" w:rsidRDefault="00FD24D9" w:rsidP="00FD24D9">
      <w:pPr>
        <w:contextualSpacing/>
        <w:jc w:val="both"/>
      </w:pPr>
      <w:r w:rsidRPr="00EA2B62">
        <w:t>- вычислять площади треугольников, прямоугольников, параллелограммов, трапеций, кругов и секторов;</w:t>
      </w:r>
    </w:p>
    <w:p w:rsidR="00FD24D9" w:rsidRPr="00EA2B62" w:rsidRDefault="00FD24D9" w:rsidP="00FD24D9">
      <w:pPr>
        <w:contextualSpacing/>
        <w:jc w:val="both"/>
      </w:pPr>
      <w:r w:rsidRPr="00EA2B62">
        <w:t>- вычислять длину окружности, длину дуги окружности;</w:t>
      </w:r>
    </w:p>
    <w:p w:rsidR="00FD24D9" w:rsidRPr="00EA2B62" w:rsidRDefault="00FD24D9" w:rsidP="00FD24D9">
      <w:pPr>
        <w:contextualSpacing/>
        <w:jc w:val="both"/>
      </w:pPr>
      <w:r w:rsidRPr="00EA2B62">
        <w:t>- вычислять длины линейных элементов фигур и их углы, используя формулы длины окружности и длины дуги окружности, формулы площадей фигур;</w:t>
      </w:r>
    </w:p>
    <w:p w:rsidR="00FD24D9" w:rsidRPr="00EA2B62" w:rsidRDefault="00FD24D9" w:rsidP="00FD24D9">
      <w:pPr>
        <w:contextualSpacing/>
        <w:jc w:val="both"/>
      </w:pPr>
      <w:r w:rsidRPr="00EA2B62">
        <w:t>- решать задачи на доказательство с использованием формул длины окружности и длины дуги окружности, формул площадей фигур;</w:t>
      </w:r>
    </w:p>
    <w:p w:rsidR="00FD24D9" w:rsidRPr="00EA2B62" w:rsidRDefault="00FD24D9" w:rsidP="00FD24D9">
      <w:pPr>
        <w:contextualSpacing/>
        <w:jc w:val="both"/>
      </w:pPr>
      <w:r w:rsidRPr="00EA2B62">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FD24D9" w:rsidRPr="00EA2B62" w:rsidRDefault="00FD24D9" w:rsidP="00FD24D9">
      <w:pPr>
        <w:ind w:firstLine="426"/>
        <w:contextualSpacing/>
        <w:jc w:val="both"/>
        <w:rPr>
          <w:b/>
        </w:rPr>
      </w:pPr>
      <w:r w:rsidRPr="00EA2B62">
        <w:rPr>
          <w:b/>
        </w:rPr>
        <w:lastRenderedPageBreak/>
        <w:t>Выпускник получит возможность научиться:</w:t>
      </w:r>
    </w:p>
    <w:p w:rsidR="00FD24D9" w:rsidRPr="00EA2B62" w:rsidRDefault="00FD24D9" w:rsidP="00FD24D9">
      <w:pPr>
        <w:contextualSpacing/>
        <w:jc w:val="both"/>
      </w:pPr>
      <w:r w:rsidRPr="00EA2B62">
        <w:t>- вычислять площади фигур, составленных из двух или более прямоугольников, параллелограммов, треугольников, круга и сектора;</w:t>
      </w:r>
    </w:p>
    <w:p w:rsidR="00FD24D9" w:rsidRPr="00EA2B62" w:rsidRDefault="00FD24D9" w:rsidP="00FD24D9">
      <w:pPr>
        <w:contextualSpacing/>
        <w:jc w:val="both"/>
      </w:pPr>
      <w:r w:rsidRPr="00EA2B62">
        <w:t>- вычислять площади многоугольников, используя отношения равновеликости и равносоставленности;</w:t>
      </w:r>
    </w:p>
    <w:p w:rsidR="00FD24D9" w:rsidRPr="00EA2B62" w:rsidRDefault="00FD24D9" w:rsidP="00FD24D9">
      <w:pPr>
        <w:contextualSpacing/>
        <w:jc w:val="both"/>
      </w:pPr>
      <w:r w:rsidRPr="00EA2B62">
        <w:t>- применять алгебраический и тригонометрический аппарат и идеи движения при решении задач на вычисление площадей многоугольников.</w:t>
      </w:r>
    </w:p>
    <w:p w:rsidR="00FD24D9" w:rsidRPr="00EA2B62" w:rsidRDefault="00FD24D9" w:rsidP="00FD24D9">
      <w:pPr>
        <w:ind w:firstLine="426"/>
        <w:contextualSpacing/>
        <w:jc w:val="center"/>
        <w:rPr>
          <w:b/>
        </w:rPr>
      </w:pPr>
      <w:r w:rsidRPr="00EA2B62">
        <w:rPr>
          <w:b/>
        </w:rPr>
        <w:t>Координаты.</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xml:space="preserve">- вычислять длину отрезка по координатам его концов; </w:t>
      </w:r>
    </w:p>
    <w:p w:rsidR="00FD24D9" w:rsidRPr="00EA2B62" w:rsidRDefault="00FD24D9" w:rsidP="00FD24D9">
      <w:pPr>
        <w:contextualSpacing/>
        <w:jc w:val="both"/>
      </w:pPr>
      <w:r w:rsidRPr="00EA2B62">
        <w:t>- вычислять координаты середины отрезка;</w:t>
      </w:r>
    </w:p>
    <w:p w:rsidR="00FD24D9" w:rsidRPr="00EA2B62" w:rsidRDefault="00FD24D9" w:rsidP="00FD24D9">
      <w:pPr>
        <w:contextualSpacing/>
        <w:jc w:val="both"/>
      </w:pPr>
      <w:r w:rsidRPr="00EA2B62">
        <w:t>- использовать координатный метод для изучения свойств прямых и окружностей.</w:t>
      </w:r>
    </w:p>
    <w:p w:rsidR="00FD24D9" w:rsidRPr="00EA2B62" w:rsidRDefault="00FD24D9" w:rsidP="00FD24D9">
      <w:pPr>
        <w:ind w:firstLine="426"/>
        <w:contextualSpacing/>
        <w:jc w:val="both"/>
        <w:rPr>
          <w:b/>
        </w:rPr>
      </w:pPr>
      <w:r w:rsidRPr="00EA2B62">
        <w:rPr>
          <w:b/>
        </w:rPr>
        <w:t xml:space="preserve">Выпускник получит возможность: </w:t>
      </w:r>
    </w:p>
    <w:p w:rsidR="00FD24D9" w:rsidRPr="00EA2B62" w:rsidRDefault="00FD24D9" w:rsidP="00FD24D9">
      <w:pPr>
        <w:contextualSpacing/>
        <w:jc w:val="both"/>
      </w:pPr>
      <w:r w:rsidRPr="00EA2B62">
        <w:t>- овладеть координатным методом решения задач на вычисления и доказательства;</w:t>
      </w:r>
    </w:p>
    <w:p w:rsidR="00FD24D9" w:rsidRPr="00EA2B62" w:rsidRDefault="00FD24D9" w:rsidP="00FD24D9">
      <w:pPr>
        <w:contextualSpacing/>
        <w:jc w:val="both"/>
      </w:pPr>
      <w:r w:rsidRPr="00EA2B62">
        <w:t>- приобрести опыт использования компьютерных программ для анализа частных случаев взаимного расположения окружностей и прямых;</w:t>
      </w:r>
    </w:p>
    <w:p w:rsidR="00FD24D9" w:rsidRPr="00EA2B62" w:rsidRDefault="00FD24D9" w:rsidP="00FD24D9">
      <w:pPr>
        <w:contextualSpacing/>
        <w:jc w:val="both"/>
      </w:pPr>
      <w:r w:rsidRPr="00EA2B62">
        <w:t xml:space="preserve">- приобрести опыт выполнения проектов на тему «Применение координатного метода при решении задач на вычисления и доказательства». </w:t>
      </w:r>
    </w:p>
    <w:p w:rsidR="00FD24D9" w:rsidRPr="00EA2B62" w:rsidRDefault="00FD24D9" w:rsidP="00FD24D9">
      <w:pPr>
        <w:ind w:firstLine="426"/>
        <w:contextualSpacing/>
        <w:jc w:val="center"/>
        <w:rPr>
          <w:b/>
        </w:rPr>
      </w:pPr>
      <w:r w:rsidRPr="00EA2B62">
        <w:rPr>
          <w:b/>
        </w:rPr>
        <w:t>Векторы.</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FD24D9" w:rsidRPr="00EA2B62" w:rsidRDefault="00FD24D9" w:rsidP="00FD24D9">
      <w:pPr>
        <w:contextualSpacing/>
        <w:jc w:val="both"/>
      </w:pPr>
      <w:r w:rsidRPr="00EA2B62">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FD24D9" w:rsidRPr="00EA2B62" w:rsidRDefault="00FD24D9" w:rsidP="00FD24D9">
      <w:pPr>
        <w:contextualSpacing/>
        <w:jc w:val="both"/>
      </w:pPr>
      <w:r w:rsidRPr="00EA2B62">
        <w:t>- вычислять скалярное произведение векторов, находить угол между векторами, устанавливать перпендикулярность прямых.</w:t>
      </w:r>
    </w:p>
    <w:p w:rsidR="00FD24D9" w:rsidRPr="00EA2B62" w:rsidRDefault="00FD24D9" w:rsidP="00FD24D9">
      <w:pPr>
        <w:ind w:firstLine="426"/>
        <w:contextualSpacing/>
        <w:jc w:val="both"/>
        <w:rPr>
          <w:b/>
        </w:rPr>
      </w:pPr>
      <w:r w:rsidRPr="00EA2B62">
        <w:rPr>
          <w:b/>
        </w:rPr>
        <w:t xml:space="preserve">Выпускник получит возможность: </w:t>
      </w:r>
    </w:p>
    <w:p w:rsidR="00FD24D9" w:rsidRPr="00EA2B62" w:rsidRDefault="00FD24D9" w:rsidP="00FD24D9">
      <w:pPr>
        <w:contextualSpacing/>
        <w:jc w:val="both"/>
      </w:pPr>
      <w:r w:rsidRPr="00EA2B62">
        <w:t xml:space="preserve">- овладеть векторным методом для решения задач на вычисления и доказательства; </w:t>
      </w:r>
    </w:p>
    <w:p w:rsidR="00FD24D9" w:rsidRPr="00EA2B62" w:rsidRDefault="00FD24D9" w:rsidP="00FD24D9">
      <w:pPr>
        <w:contextualSpacing/>
        <w:jc w:val="both"/>
      </w:pPr>
      <w:r w:rsidRPr="00EA2B62">
        <w:t>- приобрести опыт выполнения проектов на тему «применение векторного метода при решении задач на вычисления и доказательства».</w:t>
      </w:r>
    </w:p>
    <w:p w:rsidR="00FD24D9" w:rsidRPr="00EA2B62" w:rsidRDefault="00FD24D9" w:rsidP="00FD24D9">
      <w:pPr>
        <w:ind w:firstLine="426"/>
        <w:contextualSpacing/>
        <w:jc w:val="both"/>
        <w:rPr>
          <w:b/>
        </w:rPr>
      </w:pPr>
    </w:p>
    <w:p w:rsidR="003828CB" w:rsidRDefault="003828CB" w:rsidP="00FD24D9">
      <w:pPr>
        <w:contextualSpacing/>
        <w:rPr>
          <w:b/>
        </w:rPr>
      </w:pPr>
    </w:p>
    <w:p w:rsidR="003828CB" w:rsidRDefault="003828CB" w:rsidP="00FD24D9">
      <w:pPr>
        <w:contextualSpacing/>
        <w:rPr>
          <w:b/>
        </w:rPr>
      </w:pPr>
    </w:p>
    <w:p w:rsidR="003828CB" w:rsidRDefault="003828CB" w:rsidP="00FD24D9">
      <w:pPr>
        <w:contextualSpacing/>
        <w:rPr>
          <w:b/>
        </w:rPr>
      </w:pPr>
    </w:p>
    <w:p w:rsidR="003828CB" w:rsidRDefault="003828CB" w:rsidP="00FD24D9">
      <w:pPr>
        <w:contextualSpacing/>
        <w:rPr>
          <w:b/>
        </w:rPr>
      </w:pPr>
    </w:p>
    <w:p w:rsidR="00FD24D9" w:rsidRPr="00EA2B62" w:rsidRDefault="00FD24D9" w:rsidP="00FD24D9">
      <w:pPr>
        <w:contextualSpacing/>
        <w:rPr>
          <w:b/>
        </w:rPr>
      </w:pPr>
      <w:r w:rsidRPr="00EA2B62">
        <w:rPr>
          <w:b/>
        </w:rPr>
        <w:t>1.2.5.8. ИНФОРМАТИКА.</w:t>
      </w:r>
    </w:p>
    <w:p w:rsidR="00FD24D9" w:rsidRPr="00EA2B62" w:rsidRDefault="00FD24D9" w:rsidP="00FD24D9">
      <w:pPr>
        <w:ind w:firstLine="426"/>
        <w:contextualSpacing/>
        <w:jc w:val="center"/>
        <w:rPr>
          <w:b/>
        </w:rPr>
      </w:pPr>
      <w:r w:rsidRPr="00EA2B62">
        <w:rPr>
          <w:b/>
        </w:rPr>
        <w:t>Информация и способы её представления.</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FD24D9" w:rsidRPr="00EA2B62" w:rsidRDefault="00FD24D9" w:rsidP="00FD24D9">
      <w:pPr>
        <w:contextualSpacing/>
        <w:jc w:val="both"/>
      </w:pPr>
      <w:r w:rsidRPr="00EA2B62">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FD24D9" w:rsidRPr="00EA2B62" w:rsidRDefault="00FD24D9" w:rsidP="00FD24D9">
      <w:pPr>
        <w:contextualSpacing/>
        <w:jc w:val="both"/>
      </w:pPr>
      <w:r w:rsidRPr="00EA2B62">
        <w:t>- записывать в двоичной системе целые числа от 0 до 256;</w:t>
      </w:r>
    </w:p>
    <w:p w:rsidR="00FD24D9" w:rsidRPr="00EA2B62" w:rsidRDefault="00FD24D9" w:rsidP="00FD24D9">
      <w:pPr>
        <w:contextualSpacing/>
        <w:jc w:val="both"/>
      </w:pPr>
      <w:r w:rsidRPr="00EA2B62">
        <w:t>- кодировать и декодировать тексты при известной кодовой таблице;</w:t>
      </w:r>
    </w:p>
    <w:p w:rsidR="00FD24D9" w:rsidRPr="00EA2B62" w:rsidRDefault="00FD24D9" w:rsidP="00FD24D9">
      <w:pPr>
        <w:contextualSpacing/>
        <w:jc w:val="both"/>
      </w:pPr>
      <w:r w:rsidRPr="00EA2B62">
        <w:t>- использовать основные способы графического представления числовой информации.</w:t>
      </w:r>
    </w:p>
    <w:p w:rsidR="00664D48" w:rsidRDefault="00664D48" w:rsidP="00FD24D9">
      <w:pPr>
        <w:ind w:firstLine="426"/>
        <w:contextualSpacing/>
        <w:jc w:val="both"/>
        <w:rPr>
          <w:b/>
        </w:rPr>
      </w:pPr>
    </w:p>
    <w:p w:rsidR="00664D48" w:rsidRDefault="00664D48" w:rsidP="00FD24D9">
      <w:pPr>
        <w:ind w:firstLine="426"/>
        <w:contextualSpacing/>
        <w:jc w:val="both"/>
        <w:rPr>
          <w:b/>
        </w:rPr>
      </w:pPr>
    </w:p>
    <w:p w:rsidR="00FD24D9" w:rsidRPr="00EA2B62" w:rsidRDefault="00FD24D9" w:rsidP="00FD24D9">
      <w:pPr>
        <w:ind w:firstLine="426"/>
        <w:contextualSpacing/>
        <w:jc w:val="both"/>
        <w:rPr>
          <w:b/>
        </w:rPr>
      </w:pPr>
      <w:r w:rsidRPr="00EA2B62">
        <w:rPr>
          <w:b/>
        </w:rPr>
        <w:t>Выпускник получит возможность:</w:t>
      </w:r>
    </w:p>
    <w:p w:rsidR="00FD24D9" w:rsidRPr="00EA2B62" w:rsidRDefault="00FD24D9" w:rsidP="00FD24D9">
      <w:pPr>
        <w:contextualSpacing/>
        <w:jc w:val="both"/>
      </w:pPr>
      <w:r w:rsidRPr="00EA2B62">
        <w:t xml:space="preserve">-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w:t>
      </w:r>
      <w:r w:rsidRPr="00EA2B62">
        <w:lastRenderedPageBreak/>
        <w:t>(«вещественной») моделью, между математической (формальной) моделью объекта/явления и его словесным (литературным) описанием;</w:t>
      </w:r>
    </w:p>
    <w:p w:rsidR="00FD24D9" w:rsidRPr="00EA2B62" w:rsidRDefault="00FD24D9" w:rsidP="00FD24D9">
      <w:pPr>
        <w:contextualSpacing/>
        <w:jc w:val="both"/>
      </w:pPr>
      <w:r w:rsidRPr="00EA2B62">
        <w:t>- узнать о том, что любые данные можно описать, используя алфавит, содержащий только два символа, например 0 и 1;</w:t>
      </w:r>
    </w:p>
    <w:p w:rsidR="00FD24D9" w:rsidRPr="00EA2B62" w:rsidRDefault="00FD24D9" w:rsidP="00FD24D9">
      <w:pPr>
        <w:contextualSpacing/>
        <w:jc w:val="both"/>
      </w:pPr>
      <w:r w:rsidRPr="00EA2B62">
        <w:t>- познакомиться с тем, как информация (данные) представляется в современных компьютерах;</w:t>
      </w:r>
    </w:p>
    <w:p w:rsidR="00FD24D9" w:rsidRPr="00EA2B62" w:rsidRDefault="00FD24D9" w:rsidP="00FD24D9">
      <w:pPr>
        <w:contextualSpacing/>
        <w:jc w:val="both"/>
      </w:pPr>
      <w:r w:rsidRPr="00EA2B62">
        <w:t>- познакомиться с двоичной системой счисления;</w:t>
      </w:r>
    </w:p>
    <w:p w:rsidR="00FD24D9" w:rsidRPr="00EA2B62" w:rsidRDefault="00FD24D9" w:rsidP="00FD24D9">
      <w:pPr>
        <w:contextualSpacing/>
        <w:jc w:val="both"/>
        <w:rPr>
          <w:b/>
        </w:rPr>
      </w:pPr>
      <w:r w:rsidRPr="00EA2B62">
        <w:t>- познакомиться с двоичным кодированием текстов и наиболее употребительными современными кодами.</w:t>
      </w:r>
      <w:r w:rsidRPr="00EA2B62">
        <w:rPr>
          <w:b/>
        </w:rPr>
        <w:t xml:space="preserve"> </w:t>
      </w:r>
    </w:p>
    <w:p w:rsidR="00FD24D9" w:rsidRPr="00EA2B62" w:rsidRDefault="00FD24D9" w:rsidP="00FD24D9">
      <w:pPr>
        <w:ind w:firstLine="426"/>
        <w:contextualSpacing/>
        <w:jc w:val="center"/>
        <w:rPr>
          <w:b/>
        </w:rPr>
      </w:pPr>
      <w:r w:rsidRPr="00EA2B62">
        <w:rPr>
          <w:b/>
        </w:rPr>
        <w:t>Основы алгоритмической культуры.</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FD24D9" w:rsidRPr="00EA2B62" w:rsidRDefault="00FD24D9" w:rsidP="00FD24D9">
      <w:pPr>
        <w:contextualSpacing/>
        <w:jc w:val="both"/>
      </w:pPr>
      <w:r w:rsidRPr="00EA2B62">
        <w:t>- строить модели различных устройств и объектов в виде исполнителей, описывать возможные состояния и системы команд этих исполнителей;</w:t>
      </w:r>
    </w:p>
    <w:p w:rsidR="00FD24D9" w:rsidRPr="00EA2B62" w:rsidRDefault="00FD24D9" w:rsidP="00FD24D9">
      <w:pPr>
        <w:contextualSpacing/>
        <w:jc w:val="both"/>
      </w:pPr>
      <w:r w:rsidRPr="00EA2B62">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FD24D9" w:rsidRPr="00EA2B62" w:rsidRDefault="00FD24D9" w:rsidP="00FD24D9">
      <w:pPr>
        <w:contextualSpacing/>
        <w:jc w:val="both"/>
      </w:pPr>
      <w:r w:rsidRPr="00EA2B62">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FD24D9" w:rsidRPr="00EA2B62" w:rsidRDefault="00FD24D9" w:rsidP="00FD24D9">
      <w:pPr>
        <w:contextualSpacing/>
        <w:jc w:val="both"/>
      </w:pPr>
      <w:r w:rsidRPr="00EA2B62">
        <w:t>- использовать логические значения, операции и выражения с ними;</w:t>
      </w:r>
    </w:p>
    <w:p w:rsidR="00FD24D9" w:rsidRPr="00EA2B62" w:rsidRDefault="00FD24D9" w:rsidP="00FD24D9">
      <w:pPr>
        <w:contextualSpacing/>
        <w:jc w:val="both"/>
      </w:pPr>
      <w:r w:rsidRPr="00EA2B62">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FD24D9" w:rsidRPr="00EA2B62" w:rsidRDefault="00FD24D9" w:rsidP="00FD24D9">
      <w:pPr>
        <w:contextualSpacing/>
        <w:jc w:val="both"/>
      </w:pPr>
      <w:r w:rsidRPr="00EA2B62">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FD24D9" w:rsidRPr="00EA2B62" w:rsidRDefault="00FD24D9" w:rsidP="00FD24D9">
      <w:pPr>
        <w:contextualSpacing/>
        <w:jc w:val="both"/>
      </w:pPr>
      <w:r w:rsidRPr="00EA2B62">
        <w:t>- создавать и выполнять программы для решения несложных алгоритмических задач в выбранной среде программирования.</w:t>
      </w:r>
    </w:p>
    <w:p w:rsidR="00FD24D9" w:rsidRPr="00EA2B62" w:rsidRDefault="00FD24D9" w:rsidP="00FD24D9">
      <w:pPr>
        <w:ind w:firstLine="426"/>
        <w:contextualSpacing/>
        <w:jc w:val="both"/>
        <w:rPr>
          <w:b/>
        </w:rPr>
      </w:pPr>
      <w:r w:rsidRPr="00EA2B62">
        <w:rPr>
          <w:b/>
        </w:rPr>
        <w:t>Выпускник получит возможность:</w:t>
      </w:r>
    </w:p>
    <w:p w:rsidR="00FD24D9" w:rsidRPr="00EA2B62" w:rsidRDefault="00FD24D9" w:rsidP="00FD24D9">
      <w:pPr>
        <w:contextualSpacing/>
        <w:jc w:val="both"/>
      </w:pPr>
      <w:r w:rsidRPr="00EA2B62">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FD24D9" w:rsidRPr="00EA2B62" w:rsidRDefault="00FD24D9" w:rsidP="00FD24D9">
      <w:pPr>
        <w:ind w:firstLine="426"/>
        <w:contextualSpacing/>
        <w:jc w:val="center"/>
        <w:rPr>
          <w:b/>
        </w:rPr>
      </w:pPr>
      <w:r w:rsidRPr="00EA2B62">
        <w:rPr>
          <w:b/>
        </w:rPr>
        <w:t>Использование программных систем и сервисов.</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базовым навыкам работы с компьютером;</w:t>
      </w:r>
    </w:p>
    <w:p w:rsidR="00FD24D9" w:rsidRPr="00EA2B62" w:rsidRDefault="00FD24D9" w:rsidP="00FD24D9">
      <w:pPr>
        <w:contextualSpacing/>
        <w:jc w:val="both"/>
      </w:pPr>
      <w:r w:rsidRPr="00EA2B62">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FD24D9" w:rsidRPr="00EA2B62" w:rsidRDefault="00FD24D9" w:rsidP="00FD24D9">
      <w:pPr>
        <w:contextualSpacing/>
        <w:jc w:val="both"/>
      </w:pPr>
      <w:r w:rsidRPr="00EA2B62">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FD24D9" w:rsidRPr="00EA2B62" w:rsidRDefault="00FD24D9" w:rsidP="00FD24D9">
      <w:pPr>
        <w:ind w:firstLine="426"/>
        <w:contextualSpacing/>
        <w:jc w:val="both"/>
        <w:rPr>
          <w:b/>
        </w:rPr>
      </w:pPr>
      <w:r w:rsidRPr="00EA2B62">
        <w:rPr>
          <w:b/>
        </w:rPr>
        <w:t>Выпускник получит возможность:</w:t>
      </w:r>
    </w:p>
    <w:p w:rsidR="00FD24D9" w:rsidRPr="00EA2B62" w:rsidRDefault="00FD24D9" w:rsidP="00FD24D9">
      <w:pPr>
        <w:contextualSpacing/>
        <w:jc w:val="both"/>
      </w:pPr>
      <w:r w:rsidRPr="00EA2B62">
        <w:t>- познакомиться с программными средствами для работы с аудиовизуальными данными и соответствующим понятийным аппаратом;</w:t>
      </w:r>
    </w:p>
    <w:p w:rsidR="00FD24D9" w:rsidRPr="00EA2B62" w:rsidRDefault="00FD24D9" w:rsidP="00FD24D9">
      <w:pPr>
        <w:contextualSpacing/>
        <w:jc w:val="both"/>
      </w:pPr>
      <w:r w:rsidRPr="00EA2B62">
        <w:t>- научиться создавать текстовые документы, включающие рисунки и другие иллюстративные материалы, презентации и т. п.;</w:t>
      </w:r>
    </w:p>
    <w:p w:rsidR="00FD24D9" w:rsidRPr="00EA2B62" w:rsidRDefault="00FD24D9" w:rsidP="00FD24D9">
      <w:pPr>
        <w:contextualSpacing/>
        <w:jc w:val="both"/>
      </w:pPr>
      <w:r w:rsidRPr="00EA2B62">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FD24D9" w:rsidRPr="00EA2B62" w:rsidRDefault="00FD24D9" w:rsidP="00FD24D9">
      <w:pPr>
        <w:ind w:firstLine="426"/>
        <w:contextualSpacing/>
        <w:jc w:val="center"/>
        <w:rPr>
          <w:b/>
        </w:rPr>
      </w:pPr>
      <w:r w:rsidRPr="00EA2B62">
        <w:rPr>
          <w:b/>
        </w:rPr>
        <w:t>Работа в информационном пространстве.</w:t>
      </w:r>
    </w:p>
    <w:p w:rsidR="00FD24D9" w:rsidRPr="00EA2B62" w:rsidRDefault="00FD24D9" w:rsidP="00FD24D9">
      <w:pPr>
        <w:ind w:firstLine="426"/>
        <w:contextualSpacing/>
        <w:jc w:val="both"/>
        <w:rPr>
          <w:b/>
        </w:rPr>
      </w:pPr>
      <w:r w:rsidRPr="00EA2B62">
        <w:rPr>
          <w:b/>
        </w:rPr>
        <w:lastRenderedPageBreak/>
        <w:t>Выпускник научится:</w:t>
      </w:r>
    </w:p>
    <w:p w:rsidR="00FD24D9" w:rsidRPr="00EA2B62" w:rsidRDefault="00FD24D9" w:rsidP="00FD24D9">
      <w:pPr>
        <w:contextualSpacing/>
        <w:jc w:val="both"/>
      </w:pPr>
      <w:r w:rsidRPr="00EA2B62">
        <w:t>- базовым навыкам и знаниям, необходимым для использования интернетсервисов при решении учебных и внеучебных задач;</w:t>
      </w:r>
    </w:p>
    <w:p w:rsidR="00FD24D9" w:rsidRPr="00EA2B62" w:rsidRDefault="00FD24D9" w:rsidP="00FD24D9">
      <w:pPr>
        <w:contextualSpacing/>
        <w:jc w:val="both"/>
      </w:pPr>
      <w:r w:rsidRPr="00EA2B62">
        <w:t>- организации своего личного пространства данных с использованием индивидуальных накопителей данных, интернетсервисов и т. п.;</w:t>
      </w:r>
    </w:p>
    <w:p w:rsidR="00FD24D9" w:rsidRPr="00EA2B62" w:rsidRDefault="00FD24D9" w:rsidP="00FD24D9">
      <w:pPr>
        <w:contextualSpacing/>
        <w:jc w:val="both"/>
      </w:pPr>
      <w:r w:rsidRPr="00EA2B62">
        <w:t>- основам соблюдения норм информационной этики и права.</w:t>
      </w:r>
    </w:p>
    <w:p w:rsidR="00FD24D9" w:rsidRPr="00EA2B62" w:rsidRDefault="00FD24D9" w:rsidP="00FD24D9">
      <w:pPr>
        <w:ind w:firstLine="426"/>
        <w:contextualSpacing/>
        <w:jc w:val="both"/>
        <w:rPr>
          <w:b/>
        </w:rPr>
      </w:pPr>
      <w:r w:rsidRPr="00EA2B62">
        <w:rPr>
          <w:b/>
        </w:rPr>
        <w:t>Выпускник получит возможность:</w:t>
      </w:r>
    </w:p>
    <w:p w:rsidR="00FD24D9" w:rsidRPr="00EA2B62" w:rsidRDefault="00FD24D9" w:rsidP="00FD24D9">
      <w:pPr>
        <w:contextualSpacing/>
        <w:jc w:val="both"/>
      </w:pPr>
      <w:r w:rsidRPr="00EA2B62">
        <w:t>- познакомиться с принципами устройства Интернета и сетевого взаимодействия между компьютерами, методами поиска в Интернете;</w:t>
      </w:r>
    </w:p>
    <w:p w:rsidR="00FD24D9" w:rsidRPr="00EA2B62" w:rsidRDefault="00FD24D9" w:rsidP="00FD24D9">
      <w:pPr>
        <w:contextualSpacing/>
        <w:jc w:val="both"/>
      </w:pPr>
      <w:r w:rsidRPr="00EA2B62">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FD24D9" w:rsidRPr="00EA2B62" w:rsidRDefault="00FD24D9" w:rsidP="00FD24D9">
      <w:pPr>
        <w:contextualSpacing/>
        <w:jc w:val="both"/>
      </w:pPr>
      <w:r w:rsidRPr="00EA2B62">
        <w:t>- узнать о том, что в сфере информатики и информационно-коммуникационных технологий (ИКТ) существуют международные и национальные стандарты;</w:t>
      </w:r>
    </w:p>
    <w:p w:rsidR="00FD24D9" w:rsidRPr="00EA2B62" w:rsidRDefault="00FD24D9" w:rsidP="00FD24D9">
      <w:pPr>
        <w:contextualSpacing/>
        <w:jc w:val="both"/>
      </w:pPr>
      <w:r w:rsidRPr="00EA2B62">
        <w:t>- получить представление о тенденциях развития ИКТ.</w:t>
      </w:r>
    </w:p>
    <w:p w:rsidR="00FD24D9" w:rsidRPr="00EA2B62" w:rsidRDefault="00FD24D9" w:rsidP="00FD24D9">
      <w:pPr>
        <w:pStyle w:val="Default"/>
        <w:contextualSpacing/>
        <w:rPr>
          <w:b/>
          <w:bCs/>
        </w:rPr>
      </w:pPr>
    </w:p>
    <w:p w:rsidR="00FD24D9" w:rsidRPr="00EA2B62" w:rsidRDefault="00FD24D9" w:rsidP="00FD24D9">
      <w:pPr>
        <w:pStyle w:val="Default"/>
        <w:contextualSpacing/>
      </w:pPr>
      <w:r w:rsidRPr="00EA2B62">
        <w:rPr>
          <w:b/>
          <w:bCs/>
        </w:rPr>
        <w:t>1.2.5.9. ФИЗИКА.</w:t>
      </w:r>
    </w:p>
    <w:p w:rsidR="00FD24D9" w:rsidRPr="00EA2B62" w:rsidRDefault="00FD24D9" w:rsidP="00FD24D9">
      <w:pPr>
        <w:pStyle w:val="Default"/>
        <w:ind w:firstLine="426"/>
        <w:contextualSpacing/>
        <w:jc w:val="center"/>
      </w:pPr>
      <w:r w:rsidRPr="00EA2B62">
        <w:rPr>
          <w:b/>
          <w:bCs/>
        </w:rPr>
        <w:t>Механические явления.</w:t>
      </w:r>
    </w:p>
    <w:p w:rsidR="00FD24D9" w:rsidRPr="00EA2B62" w:rsidRDefault="00FD24D9" w:rsidP="00FD24D9">
      <w:pPr>
        <w:pStyle w:val="Default"/>
        <w:ind w:firstLine="426"/>
        <w:contextualSpacing/>
        <w:jc w:val="both"/>
      </w:pPr>
      <w:r w:rsidRPr="00EA2B62">
        <w:rPr>
          <w:b/>
          <w:bCs/>
        </w:rPr>
        <w:t xml:space="preserve">Выпускник научится: </w:t>
      </w:r>
    </w:p>
    <w:p w:rsidR="00FD24D9" w:rsidRPr="00EA2B62" w:rsidRDefault="00FD24D9" w:rsidP="00FD24D9">
      <w:pPr>
        <w:pStyle w:val="Default"/>
        <w:contextualSpacing/>
        <w:jc w:val="both"/>
      </w:pPr>
      <w:r w:rsidRPr="00EA2B62">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FD24D9" w:rsidRPr="00EA2B62" w:rsidRDefault="00FD24D9" w:rsidP="00FD24D9">
      <w:pPr>
        <w:pStyle w:val="Default"/>
        <w:contextualSpacing/>
        <w:jc w:val="both"/>
      </w:pPr>
      <w:r w:rsidRPr="00EA2B62">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FD24D9" w:rsidRPr="00EA2B62" w:rsidRDefault="00FD24D9" w:rsidP="00FD24D9">
      <w:pPr>
        <w:pStyle w:val="Default"/>
        <w:contextualSpacing/>
        <w:jc w:val="both"/>
      </w:pPr>
      <w:r w:rsidRPr="00EA2B62">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D24D9" w:rsidRPr="00EA2B62" w:rsidRDefault="00FD24D9" w:rsidP="00FD24D9">
      <w:pPr>
        <w:pStyle w:val="Default"/>
        <w:contextualSpacing/>
        <w:jc w:val="both"/>
      </w:pPr>
      <w:r w:rsidRPr="00EA2B62">
        <w:t xml:space="preserve">- различать основные признаки изученных физических моделей: материальная точка, инерциальная система отсчёта; </w:t>
      </w:r>
    </w:p>
    <w:p w:rsidR="00FD24D9" w:rsidRPr="00EA2B62" w:rsidRDefault="00FD24D9" w:rsidP="00FD24D9">
      <w:pPr>
        <w:pStyle w:val="Default"/>
        <w:contextualSpacing/>
        <w:jc w:val="both"/>
      </w:pPr>
      <w:r w:rsidRPr="00EA2B62">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FD24D9" w:rsidRPr="00EA2B62" w:rsidRDefault="00FD24D9" w:rsidP="00FD24D9">
      <w:pPr>
        <w:pStyle w:val="Default"/>
        <w:ind w:firstLine="426"/>
        <w:contextualSpacing/>
        <w:jc w:val="both"/>
      </w:pPr>
      <w:r w:rsidRPr="00EA2B62">
        <w:rPr>
          <w:b/>
          <w:bCs/>
        </w:rPr>
        <w:t xml:space="preserve">Выпускник получит возможность научиться: </w:t>
      </w:r>
    </w:p>
    <w:p w:rsidR="00FD24D9" w:rsidRPr="00EA2B62" w:rsidRDefault="00FD24D9" w:rsidP="00FD24D9">
      <w:pPr>
        <w:pStyle w:val="Default"/>
        <w:contextualSpacing/>
        <w:jc w:val="both"/>
      </w:pPr>
      <w:r w:rsidRPr="00EA2B62">
        <w:lastRenderedPageBreak/>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FD24D9" w:rsidRPr="00EA2B62" w:rsidRDefault="00FD24D9" w:rsidP="00FD24D9">
      <w:pPr>
        <w:pStyle w:val="Default"/>
        <w:contextualSpacing/>
        <w:jc w:val="both"/>
      </w:pPr>
      <w:r w:rsidRPr="00EA2B62">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FD24D9" w:rsidRPr="00EA2B62" w:rsidRDefault="00FD24D9" w:rsidP="00FD24D9">
      <w:pPr>
        <w:pStyle w:val="Default"/>
        <w:contextualSpacing/>
        <w:jc w:val="both"/>
      </w:pPr>
      <w:r w:rsidRPr="00EA2B62">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FD24D9" w:rsidRPr="00EA2B62" w:rsidRDefault="00FD24D9" w:rsidP="00FD24D9">
      <w:pPr>
        <w:pStyle w:val="Default"/>
        <w:contextualSpacing/>
        <w:jc w:val="both"/>
      </w:pPr>
      <w:r w:rsidRPr="00EA2B62">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FD24D9" w:rsidRPr="00EA2B62" w:rsidRDefault="00FD24D9" w:rsidP="00FD24D9">
      <w:pPr>
        <w:pStyle w:val="Default"/>
        <w:contextualSpacing/>
        <w:jc w:val="both"/>
      </w:pPr>
      <w:r w:rsidRPr="00EA2B62">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FD24D9" w:rsidRPr="00EA2B62" w:rsidRDefault="00FD24D9" w:rsidP="00FD24D9">
      <w:pPr>
        <w:pStyle w:val="Default"/>
        <w:ind w:firstLine="426"/>
        <w:contextualSpacing/>
        <w:jc w:val="center"/>
      </w:pPr>
      <w:r w:rsidRPr="00EA2B62">
        <w:rPr>
          <w:b/>
          <w:bCs/>
        </w:rPr>
        <w:t>Тепловые явления.</w:t>
      </w:r>
    </w:p>
    <w:p w:rsidR="00FD24D9" w:rsidRPr="00EA2B62" w:rsidRDefault="00FD24D9" w:rsidP="00FD24D9">
      <w:pPr>
        <w:pStyle w:val="Default"/>
        <w:ind w:firstLine="426"/>
        <w:contextualSpacing/>
        <w:jc w:val="both"/>
      </w:pPr>
      <w:r w:rsidRPr="00EA2B62">
        <w:rPr>
          <w:b/>
          <w:bCs/>
        </w:rPr>
        <w:t xml:space="preserve">Выпускник научится: </w:t>
      </w:r>
    </w:p>
    <w:p w:rsidR="00FD24D9" w:rsidRPr="00EA2B62" w:rsidRDefault="00FD24D9" w:rsidP="00FD24D9">
      <w:pPr>
        <w:pStyle w:val="Default"/>
        <w:contextualSpacing/>
        <w:jc w:val="both"/>
      </w:pPr>
      <w:r w:rsidRPr="00EA2B62">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FD24D9" w:rsidRPr="00EA2B62" w:rsidRDefault="00FD24D9" w:rsidP="00FD24D9">
      <w:pPr>
        <w:pStyle w:val="Default"/>
        <w:contextualSpacing/>
        <w:jc w:val="both"/>
      </w:pPr>
      <w:r w:rsidRPr="00EA2B62">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FD24D9" w:rsidRPr="00EA2B62" w:rsidRDefault="00FD24D9" w:rsidP="00FD24D9">
      <w:pPr>
        <w:pStyle w:val="Default"/>
        <w:contextualSpacing/>
        <w:jc w:val="both"/>
      </w:pPr>
      <w:r w:rsidRPr="00EA2B62">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FD24D9" w:rsidRPr="00EA2B62" w:rsidRDefault="00FD24D9" w:rsidP="00FD24D9">
      <w:pPr>
        <w:pStyle w:val="Default"/>
        <w:contextualSpacing/>
        <w:jc w:val="both"/>
      </w:pPr>
      <w:r w:rsidRPr="00EA2B62">
        <w:t xml:space="preserve">- различать основные признаки моделей строения газов, жидкостей и твёрдых тел; </w:t>
      </w:r>
    </w:p>
    <w:p w:rsidR="00FD24D9" w:rsidRPr="00EA2B62" w:rsidRDefault="00FD24D9" w:rsidP="00FD24D9">
      <w:pPr>
        <w:pStyle w:val="Default"/>
        <w:contextualSpacing/>
        <w:jc w:val="both"/>
      </w:pPr>
      <w:r w:rsidRPr="00EA2B62">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
    <w:p w:rsidR="00FD24D9" w:rsidRPr="00EA2B62" w:rsidRDefault="00FD24D9" w:rsidP="00FD24D9">
      <w:pPr>
        <w:pStyle w:val="Default"/>
        <w:ind w:firstLine="426"/>
        <w:contextualSpacing/>
        <w:jc w:val="both"/>
      </w:pPr>
      <w:r w:rsidRPr="00EA2B62">
        <w:rPr>
          <w:b/>
          <w:bCs/>
        </w:rPr>
        <w:t xml:space="preserve">Выпускник получит возможность научиться: </w:t>
      </w:r>
    </w:p>
    <w:p w:rsidR="00FD24D9" w:rsidRPr="00EA2B62" w:rsidRDefault="00FD24D9" w:rsidP="00FD24D9">
      <w:pPr>
        <w:pStyle w:val="Default"/>
        <w:contextualSpacing/>
        <w:jc w:val="both"/>
      </w:pPr>
      <w:r w:rsidRPr="00EA2B62">
        <w:t xml:space="preserve">-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FD24D9" w:rsidRPr="00EA2B62" w:rsidRDefault="00FD24D9" w:rsidP="00FD24D9">
      <w:pPr>
        <w:pStyle w:val="Default"/>
        <w:contextualSpacing/>
        <w:jc w:val="both"/>
      </w:pPr>
      <w:r w:rsidRPr="00EA2B62">
        <w:t xml:space="preserve">- приводить примеры практического использования физических знаний о тепловых явлениях; </w:t>
      </w:r>
    </w:p>
    <w:p w:rsidR="00FD24D9" w:rsidRPr="00EA2B62" w:rsidRDefault="00FD24D9" w:rsidP="00FD24D9">
      <w:pPr>
        <w:pStyle w:val="Default"/>
        <w:contextualSpacing/>
        <w:jc w:val="both"/>
      </w:pPr>
      <w:r w:rsidRPr="00EA2B62">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FD24D9" w:rsidRPr="00EA2B62" w:rsidRDefault="00FD24D9" w:rsidP="00FD24D9">
      <w:pPr>
        <w:pStyle w:val="Default"/>
        <w:contextualSpacing/>
        <w:jc w:val="both"/>
      </w:pPr>
      <w:r w:rsidRPr="00EA2B62">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FD24D9" w:rsidRPr="00EA2B62" w:rsidRDefault="00FD24D9" w:rsidP="00FD24D9">
      <w:pPr>
        <w:pStyle w:val="Default"/>
        <w:contextualSpacing/>
        <w:jc w:val="both"/>
      </w:pPr>
      <w:r w:rsidRPr="00EA2B62">
        <w:lastRenderedPageBreak/>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FD24D9" w:rsidRPr="00EA2B62" w:rsidRDefault="00FD24D9" w:rsidP="00FD24D9">
      <w:pPr>
        <w:pStyle w:val="Default"/>
        <w:ind w:firstLine="426"/>
        <w:contextualSpacing/>
        <w:jc w:val="center"/>
      </w:pPr>
      <w:r w:rsidRPr="00EA2B62">
        <w:rPr>
          <w:b/>
          <w:bCs/>
        </w:rPr>
        <w:t>Электрические и магнитные явления.</w:t>
      </w:r>
    </w:p>
    <w:p w:rsidR="00FD24D9" w:rsidRPr="00EA2B62" w:rsidRDefault="00FD24D9" w:rsidP="00FD24D9">
      <w:pPr>
        <w:pStyle w:val="Default"/>
        <w:ind w:firstLine="426"/>
        <w:contextualSpacing/>
        <w:jc w:val="both"/>
      </w:pPr>
      <w:r w:rsidRPr="00EA2B62">
        <w:rPr>
          <w:b/>
          <w:bCs/>
        </w:rPr>
        <w:t xml:space="preserve">Выпускник научится: </w:t>
      </w:r>
    </w:p>
    <w:p w:rsidR="00FD24D9" w:rsidRPr="00EA2B62" w:rsidRDefault="00FD24D9" w:rsidP="00FD24D9">
      <w:pPr>
        <w:pStyle w:val="Default"/>
        <w:contextualSpacing/>
        <w:jc w:val="both"/>
      </w:pPr>
      <w:r w:rsidRPr="00EA2B62">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FD24D9" w:rsidRPr="00EA2B62" w:rsidRDefault="00FD24D9" w:rsidP="00FD24D9">
      <w:pPr>
        <w:pStyle w:val="Default"/>
        <w:contextualSpacing/>
        <w:jc w:val="both"/>
      </w:pPr>
      <w:r w:rsidRPr="00EA2B62">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FD24D9" w:rsidRPr="00EA2B62" w:rsidRDefault="00FD24D9" w:rsidP="00FD24D9">
      <w:pPr>
        <w:pStyle w:val="Default"/>
        <w:contextualSpacing/>
        <w:jc w:val="both"/>
      </w:pPr>
      <w:r w:rsidRPr="00EA2B62">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FD24D9" w:rsidRPr="00EA2B62" w:rsidRDefault="00FD24D9" w:rsidP="00FD24D9">
      <w:pPr>
        <w:pStyle w:val="Default"/>
        <w:contextualSpacing/>
        <w:jc w:val="both"/>
      </w:pPr>
      <w:r w:rsidRPr="00EA2B62">
        <w:t xml:space="preserve">-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FD24D9" w:rsidRPr="00EA2B62" w:rsidRDefault="00FD24D9" w:rsidP="00FD24D9">
      <w:pPr>
        <w:pStyle w:val="Default"/>
        <w:ind w:firstLine="426"/>
        <w:contextualSpacing/>
        <w:jc w:val="both"/>
      </w:pPr>
      <w:r w:rsidRPr="00EA2B62">
        <w:rPr>
          <w:b/>
          <w:bCs/>
        </w:rPr>
        <w:t xml:space="preserve">Выпускник получит возможность научиться: </w:t>
      </w:r>
    </w:p>
    <w:p w:rsidR="00FD24D9" w:rsidRPr="00EA2B62" w:rsidRDefault="00FD24D9" w:rsidP="00FD24D9">
      <w:pPr>
        <w:pStyle w:val="Default"/>
        <w:contextualSpacing/>
        <w:jc w:val="both"/>
      </w:pPr>
      <w:r w:rsidRPr="00EA2B62">
        <w:t xml:space="preserve">-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FD24D9" w:rsidRPr="00EA2B62" w:rsidRDefault="00FD24D9" w:rsidP="00FD24D9">
      <w:pPr>
        <w:pStyle w:val="Default"/>
        <w:contextualSpacing/>
        <w:jc w:val="both"/>
      </w:pPr>
      <w:r w:rsidRPr="00EA2B62">
        <w:t xml:space="preserve">- приводить примеры практического использования физических знаний о электромагнитных явлениях; </w:t>
      </w:r>
    </w:p>
    <w:p w:rsidR="00FD24D9" w:rsidRPr="00EA2B62" w:rsidRDefault="00FD24D9" w:rsidP="00FD24D9">
      <w:pPr>
        <w:pStyle w:val="Default"/>
        <w:contextualSpacing/>
        <w:jc w:val="both"/>
      </w:pPr>
      <w:r w:rsidRPr="00EA2B62">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FD24D9" w:rsidRPr="00EA2B62" w:rsidRDefault="00FD24D9" w:rsidP="00FD24D9">
      <w:pPr>
        <w:pStyle w:val="Default"/>
        <w:contextualSpacing/>
        <w:jc w:val="both"/>
      </w:pPr>
      <w:r w:rsidRPr="00EA2B62">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FD24D9" w:rsidRPr="00EA2B62" w:rsidRDefault="00FD24D9" w:rsidP="00FD24D9">
      <w:pPr>
        <w:pStyle w:val="Default"/>
        <w:contextualSpacing/>
        <w:jc w:val="both"/>
      </w:pPr>
      <w:r w:rsidRPr="00EA2B62">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FD24D9" w:rsidRPr="00EA2B62" w:rsidRDefault="00FD24D9" w:rsidP="00FD24D9">
      <w:pPr>
        <w:pStyle w:val="Default"/>
        <w:ind w:firstLine="426"/>
        <w:contextualSpacing/>
        <w:jc w:val="center"/>
      </w:pPr>
      <w:r w:rsidRPr="00EA2B62">
        <w:rPr>
          <w:b/>
          <w:bCs/>
        </w:rPr>
        <w:t>Квантовые явления.</w:t>
      </w:r>
    </w:p>
    <w:p w:rsidR="00FD24D9" w:rsidRPr="00EA2B62" w:rsidRDefault="00FD24D9" w:rsidP="00FD24D9">
      <w:pPr>
        <w:pStyle w:val="Default"/>
        <w:ind w:firstLine="426"/>
        <w:contextualSpacing/>
        <w:jc w:val="both"/>
      </w:pPr>
      <w:r w:rsidRPr="00EA2B62">
        <w:rPr>
          <w:b/>
          <w:bCs/>
        </w:rPr>
        <w:t xml:space="preserve">Выпускник научится: </w:t>
      </w:r>
    </w:p>
    <w:p w:rsidR="00FD24D9" w:rsidRPr="00EA2B62" w:rsidRDefault="00FD24D9" w:rsidP="00FD24D9">
      <w:pPr>
        <w:pStyle w:val="Default"/>
        <w:contextualSpacing/>
        <w:jc w:val="both"/>
      </w:pPr>
      <w:r w:rsidRPr="00EA2B62">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FD24D9" w:rsidRPr="00EA2B62" w:rsidRDefault="00FD24D9" w:rsidP="00FD24D9">
      <w:pPr>
        <w:pStyle w:val="Default"/>
        <w:contextualSpacing/>
        <w:jc w:val="both"/>
      </w:pPr>
      <w:r w:rsidRPr="00EA2B62">
        <w:lastRenderedPageBreak/>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FD24D9" w:rsidRPr="00EA2B62" w:rsidRDefault="00FD24D9" w:rsidP="00FD24D9">
      <w:pPr>
        <w:pStyle w:val="Default"/>
        <w:contextualSpacing/>
        <w:jc w:val="both"/>
      </w:pPr>
      <w:r w:rsidRPr="00EA2B62">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FD24D9" w:rsidRPr="00EA2B62" w:rsidRDefault="00FD24D9" w:rsidP="00FD24D9">
      <w:pPr>
        <w:pStyle w:val="Default"/>
        <w:contextualSpacing/>
        <w:jc w:val="both"/>
      </w:pPr>
      <w:r w:rsidRPr="00EA2B62">
        <w:t xml:space="preserve">- различать основные признаки планетарной модели атома, нуклонной модели атомного ядра; </w:t>
      </w:r>
    </w:p>
    <w:p w:rsidR="00FD24D9" w:rsidRPr="00EA2B62" w:rsidRDefault="00FD24D9" w:rsidP="00FD24D9">
      <w:pPr>
        <w:pStyle w:val="Default"/>
        <w:contextualSpacing/>
        <w:jc w:val="both"/>
      </w:pPr>
      <w:r w:rsidRPr="00EA2B62">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FD24D9" w:rsidRPr="00EA2B62" w:rsidRDefault="00FD24D9" w:rsidP="00FD24D9">
      <w:pPr>
        <w:pStyle w:val="Default"/>
        <w:ind w:firstLine="426"/>
        <w:contextualSpacing/>
        <w:jc w:val="both"/>
      </w:pPr>
      <w:r w:rsidRPr="00EA2B62">
        <w:rPr>
          <w:b/>
          <w:bCs/>
        </w:rPr>
        <w:t xml:space="preserve">Выпускник получит возможность научиться: </w:t>
      </w:r>
    </w:p>
    <w:p w:rsidR="00FD24D9" w:rsidRPr="00EA2B62" w:rsidRDefault="00FD24D9" w:rsidP="00FD24D9">
      <w:pPr>
        <w:pStyle w:val="Default"/>
        <w:contextualSpacing/>
        <w:jc w:val="both"/>
      </w:pPr>
      <w:r w:rsidRPr="00EA2B62">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FD24D9" w:rsidRPr="00EA2B62" w:rsidRDefault="00FD24D9" w:rsidP="00FD24D9">
      <w:pPr>
        <w:pStyle w:val="Default"/>
        <w:contextualSpacing/>
        <w:jc w:val="both"/>
      </w:pPr>
      <w:r w:rsidRPr="00EA2B62">
        <w:t xml:space="preserve">- соотносить энергию связи атомных ядер с дефектом массы; </w:t>
      </w:r>
    </w:p>
    <w:p w:rsidR="00FD24D9" w:rsidRPr="00EA2B62" w:rsidRDefault="00FD24D9" w:rsidP="00FD24D9">
      <w:pPr>
        <w:pStyle w:val="Default"/>
        <w:contextualSpacing/>
        <w:jc w:val="both"/>
      </w:pPr>
      <w:r w:rsidRPr="00EA2B62">
        <w:t xml:space="preserve">- приводить примеры влияния радиоактивных излучений на живые организмы; понимать принцип действия дозиметра; </w:t>
      </w:r>
    </w:p>
    <w:p w:rsidR="00FD24D9" w:rsidRPr="00EA2B62" w:rsidRDefault="00FD24D9" w:rsidP="00FD24D9">
      <w:pPr>
        <w:pStyle w:val="Default"/>
        <w:contextualSpacing/>
        <w:jc w:val="both"/>
      </w:pPr>
      <w:r w:rsidRPr="00EA2B62">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FD24D9" w:rsidRPr="00EA2B62" w:rsidRDefault="00FD24D9" w:rsidP="00FD24D9">
      <w:pPr>
        <w:pStyle w:val="Default"/>
        <w:ind w:firstLine="426"/>
        <w:contextualSpacing/>
        <w:jc w:val="center"/>
      </w:pPr>
      <w:r w:rsidRPr="00EA2B62">
        <w:rPr>
          <w:b/>
          <w:bCs/>
        </w:rPr>
        <w:t>Элементы астрономии.</w:t>
      </w:r>
    </w:p>
    <w:p w:rsidR="00FD24D9" w:rsidRPr="00EA2B62" w:rsidRDefault="00FD24D9" w:rsidP="00FD24D9">
      <w:pPr>
        <w:pStyle w:val="Default"/>
        <w:ind w:firstLine="426"/>
        <w:contextualSpacing/>
        <w:jc w:val="both"/>
      </w:pPr>
      <w:r w:rsidRPr="00EA2B62">
        <w:rPr>
          <w:b/>
          <w:bCs/>
        </w:rPr>
        <w:t xml:space="preserve">Выпускник научится: </w:t>
      </w:r>
    </w:p>
    <w:p w:rsidR="00FD24D9" w:rsidRPr="00EA2B62" w:rsidRDefault="00FD24D9" w:rsidP="00FD24D9">
      <w:pPr>
        <w:pStyle w:val="Default"/>
        <w:contextualSpacing/>
        <w:jc w:val="both"/>
      </w:pPr>
      <w:r w:rsidRPr="00EA2B62">
        <w:t xml:space="preserve">- различать основные признаки суточного вращения звёздного неба, движения Луны, Солнца и планет относительно звёзд; </w:t>
      </w:r>
    </w:p>
    <w:p w:rsidR="00FD24D9" w:rsidRPr="00EA2B62" w:rsidRDefault="00FD24D9" w:rsidP="00FD24D9">
      <w:pPr>
        <w:pStyle w:val="Default"/>
        <w:contextualSpacing/>
        <w:jc w:val="both"/>
      </w:pPr>
      <w:r w:rsidRPr="00EA2B62">
        <w:t xml:space="preserve">- понимать различия между гелиоцентрической и геоцентрической системами мира. </w:t>
      </w:r>
    </w:p>
    <w:p w:rsidR="00FD24D9" w:rsidRPr="00EA2B62" w:rsidRDefault="00FD24D9" w:rsidP="00FD24D9">
      <w:pPr>
        <w:pStyle w:val="Default"/>
        <w:ind w:firstLine="426"/>
        <w:contextualSpacing/>
        <w:jc w:val="both"/>
      </w:pPr>
      <w:r w:rsidRPr="00EA2B62">
        <w:rPr>
          <w:b/>
          <w:bCs/>
        </w:rPr>
        <w:t xml:space="preserve">Выпускник получит возможность научиться: </w:t>
      </w:r>
    </w:p>
    <w:p w:rsidR="00FD24D9" w:rsidRPr="00EA2B62" w:rsidRDefault="00FD24D9" w:rsidP="00FD24D9">
      <w:pPr>
        <w:pStyle w:val="Default"/>
        <w:contextualSpacing/>
        <w:jc w:val="both"/>
      </w:pPr>
      <w:r w:rsidRPr="00EA2B62">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FD24D9" w:rsidRPr="00EA2B62" w:rsidRDefault="00FD24D9" w:rsidP="00FD24D9">
      <w:pPr>
        <w:pStyle w:val="Default"/>
        <w:contextualSpacing/>
        <w:jc w:val="both"/>
      </w:pPr>
      <w:r w:rsidRPr="00EA2B62">
        <w:t xml:space="preserve">- различать основные характеристики звёзд (размер, цвет, температура), соотносить цвет звезды с её температурой; </w:t>
      </w:r>
    </w:p>
    <w:p w:rsidR="00FD24D9" w:rsidRPr="00EA2B62" w:rsidRDefault="00FD24D9" w:rsidP="00FD24D9">
      <w:pPr>
        <w:contextualSpacing/>
        <w:jc w:val="both"/>
      </w:pPr>
      <w:r w:rsidRPr="00EA2B62">
        <w:t xml:space="preserve">- различать гипотезы о происхождении Солнечной системы. </w:t>
      </w:r>
    </w:p>
    <w:p w:rsidR="00FD24D9" w:rsidRPr="00EA2B62" w:rsidRDefault="00FD24D9" w:rsidP="00FD24D9">
      <w:pPr>
        <w:ind w:firstLine="426"/>
        <w:contextualSpacing/>
        <w:jc w:val="both"/>
        <w:rPr>
          <w:b/>
        </w:rPr>
      </w:pPr>
    </w:p>
    <w:p w:rsidR="00FD24D9" w:rsidRPr="00EA2B62" w:rsidRDefault="00FD24D9" w:rsidP="00FD24D9">
      <w:pPr>
        <w:contextualSpacing/>
      </w:pPr>
      <w:r w:rsidRPr="00EA2B62">
        <w:rPr>
          <w:b/>
        </w:rPr>
        <w:t>1.2.5.10. БИОЛОГИЯ</w:t>
      </w:r>
    </w:p>
    <w:p w:rsidR="00FD24D9" w:rsidRPr="00EA2B62" w:rsidRDefault="00FD24D9" w:rsidP="00FD24D9">
      <w:pPr>
        <w:ind w:firstLine="426"/>
        <w:contextualSpacing/>
        <w:jc w:val="center"/>
        <w:rPr>
          <w:b/>
        </w:rPr>
      </w:pPr>
      <w:r w:rsidRPr="00EA2B62">
        <w:rPr>
          <w:b/>
        </w:rPr>
        <w:t>Живые организмы.</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FD24D9" w:rsidRPr="00EA2B62" w:rsidRDefault="00FD24D9" w:rsidP="00FD24D9">
      <w:pPr>
        <w:contextualSpacing/>
        <w:jc w:val="both"/>
      </w:pPr>
      <w:r w:rsidRPr="00EA2B62">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FD24D9" w:rsidRPr="00EA2B62" w:rsidRDefault="00FD24D9" w:rsidP="00FD24D9">
      <w:pPr>
        <w:contextualSpacing/>
        <w:jc w:val="both"/>
      </w:pPr>
      <w:r w:rsidRPr="00EA2B62">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FD24D9" w:rsidRPr="00EA2B62" w:rsidRDefault="00FD24D9" w:rsidP="00FD24D9">
      <w:pPr>
        <w:contextualSpacing/>
        <w:jc w:val="both"/>
      </w:pPr>
      <w:r w:rsidRPr="00EA2B62">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соблюдать правила работы в кабинете биологии, с биологическими приборами и инструментами;</w:t>
      </w:r>
    </w:p>
    <w:p w:rsidR="00FD24D9" w:rsidRPr="00EA2B62" w:rsidRDefault="00FD24D9" w:rsidP="00FD24D9">
      <w:pPr>
        <w:contextualSpacing/>
        <w:jc w:val="both"/>
      </w:pPr>
      <w:r w:rsidRPr="00EA2B62">
        <w:lastRenderedPageBreak/>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FD24D9" w:rsidRPr="00EA2B62" w:rsidRDefault="00FD24D9" w:rsidP="00FD24D9">
      <w:pPr>
        <w:contextualSpacing/>
        <w:jc w:val="both"/>
      </w:pPr>
      <w:r w:rsidRPr="00EA2B62">
        <w:t xml:space="preserve">- выделять эстетические достоинства объектов живой природы; </w:t>
      </w:r>
    </w:p>
    <w:p w:rsidR="00FD24D9" w:rsidRPr="00EA2B62" w:rsidRDefault="00FD24D9" w:rsidP="00FD24D9">
      <w:pPr>
        <w:contextualSpacing/>
        <w:jc w:val="both"/>
      </w:pPr>
      <w:r w:rsidRPr="00EA2B62">
        <w:t>- осознанно соблюдать основные принципы и правила отношения к живой природе;</w:t>
      </w:r>
    </w:p>
    <w:p w:rsidR="00FD24D9" w:rsidRPr="00EA2B62" w:rsidRDefault="00FD24D9" w:rsidP="00FD24D9">
      <w:pPr>
        <w:contextualSpacing/>
        <w:jc w:val="both"/>
      </w:pPr>
      <w:r w:rsidRPr="00EA2B62">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FD24D9" w:rsidRPr="00EA2B62" w:rsidRDefault="00FD24D9" w:rsidP="00FD24D9">
      <w:pPr>
        <w:contextualSpacing/>
        <w:jc w:val="both"/>
      </w:pPr>
      <w:r w:rsidRPr="00EA2B62">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FD24D9" w:rsidRPr="00EA2B62" w:rsidRDefault="00FD24D9" w:rsidP="00FD24D9">
      <w:pPr>
        <w:contextualSpacing/>
        <w:jc w:val="both"/>
      </w:pPr>
      <w:r w:rsidRPr="00EA2B62">
        <w:t xml:space="preserve">- выбирать целевые и смысловые установки в своих действиях и поступках по отношению к живой природе. </w:t>
      </w:r>
    </w:p>
    <w:p w:rsidR="00FD24D9" w:rsidRPr="00EA2B62" w:rsidRDefault="00FD24D9" w:rsidP="00FD24D9">
      <w:pPr>
        <w:ind w:firstLine="426"/>
        <w:contextualSpacing/>
        <w:jc w:val="center"/>
        <w:rPr>
          <w:b/>
        </w:rPr>
      </w:pPr>
      <w:r w:rsidRPr="00EA2B62">
        <w:rPr>
          <w:b/>
        </w:rPr>
        <w:t>Человек и его здоровье.</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характеризовать особенности строения и процессов жизнедеятельности организма человека, их практическую значимость;</w:t>
      </w:r>
    </w:p>
    <w:p w:rsidR="00FD24D9" w:rsidRPr="00EA2B62" w:rsidRDefault="00FD24D9" w:rsidP="00FD24D9">
      <w:pPr>
        <w:contextualSpacing/>
        <w:jc w:val="both"/>
      </w:pPr>
      <w:r w:rsidRPr="00EA2B62">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FD24D9" w:rsidRPr="00EA2B62" w:rsidRDefault="00FD24D9" w:rsidP="00FD24D9">
      <w:pPr>
        <w:contextualSpacing/>
        <w:jc w:val="both"/>
      </w:pPr>
      <w:r w:rsidRPr="00EA2B62">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FD24D9" w:rsidRPr="00EA2B62" w:rsidRDefault="00FD24D9" w:rsidP="00FD24D9">
      <w:pPr>
        <w:contextualSpacing/>
        <w:jc w:val="both"/>
      </w:pPr>
      <w:r w:rsidRPr="00EA2B62">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FD24D9" w:rsidRPr="00EA2B62" w:rsidRDefault="00FD24D9" w:rsidP="00FD24D9">
      <w:pPr>
        <w:contextualSpacing/>
        <w:jc w:val="both"/>
      </w:pPr>
      <w:r w:rsidRPr="00EA2B62">
        <w:t>- выделять эстетические достоинства человеческого тела;</w:t>
      </w:r>
    </w:p>
    <w:p w:rsidR="00FD24D9" w:rsidRPr="00EA2B62" w:rsidRDefault="00FD24D9" w:rsidP="00FD24D9">
      <w:pPr>
        <w:contextualSpacing/>
        <w:jc w:val="both"/>
      </w:pPr>
      <w:r w:rsidRPr="00EA2B62">
        <w:t>- реализовывать установки здорового образа жизни;</w:t>
      </w:r>
    </w:p>
    <w:p w:rsidR="00FD24D9" w:rsidRPr="00EA2B62" w:rsidRDefault="00FD24D9" w:rsidP="00FD24D9">
      <w:pPr>
        <w:contextualSpacing/>
        <w:jc w:val="both"/>
      </w:pPr>
      <w:r w:rsidRPr="00EA2B62">
        <w:t>- ориентироваться в системе моральных норм и ценностей по отношению к собственному здоровью и здоровью других людей;</w:t>
      </w:r>
    </w:p>
    <w:p w:rsidR="00FD24D9" w:rsidRPr="00EA2B62" w:rsidRDefault="00FD24D9" w:rsidP="00FD24D9">
      <w:pPr>
        <w:contextualSpacing/>
        <w:jc w:val="both"/>
      </w:pPr>
      <w:r w:rsidRPr="00EA2B62">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FD24D9" w:rsidRPr="00EA2B62" w:rsidRDefault="00FD24D9" w:rsidP="00FD24D9">
      <w:pPr>
        <w:contextualSpacing/>
        <w:jc w:val="both"/>
      </w:pPr>
      <w:r w:rsidRPr="00EA2B62">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D24D9" w:rsidRPr="00EA2B62" w:rsidRDefault="00FD24D9" w:rsidP="00FD24D9">
      <w:pPr>
        <w:ind w:firstLine="426"/>
        <w:contextualSpacing/>
        <w:jc w:val="center"/>
        <w:rPr>
          <w:b/>
        </w:rPr>
      </w:pPr>
      <w:r w:rsidRPr="00EA2B62">
        <w:rPr>
          <w:b/>
        </w:rPr>
        <w:t>Общие биологические закономерности.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характеризовать общие биологические закономерности, их практическую значимость;</w:t>
      </w:r>
    </w:p>
    <w:p w:rsidR="00FD24D9" w:rsidRPr="00EA2B62" w:rsidRDefault="00FD24D9" w:rsidP="00FD24D9">
      <w:pPr>
        <w:contextualSpacing/>
        <w:jc w:val="both"/>
      </w:pPr>
      <w:r w:rsidRPr="00EA2B62">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FD24D9" w:rsidRPr="00EA2B62" w:rsidRDefault="00FD24D9" w:rsidP="00FD24D9">
      <w:pPr>
        <w:contextualSpacing/>
        <w:jc w:val="both"/>
      </w:pPr>
      <w:r w:rsidRPr="00EA2B62">
        <w:t xml:space="preserve">-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w:t>
      </w:r>
      <w:r w:rsidRPr="00EA2B62">
        <w:lastRenderedPageBreak/>
        <w:t>признаки живых организмов; существенные признаки биологических систем и биологических процессов;</w:t>
      </w:r>
    </w:p>
    <w:p w:rsidR="00FD24D9" w:rsidRPr="00EA2B62" w:rsidRDefault="00FD24D9" w:rsidP="00FD24D9">
      <w:pPr>
        <w:contextualSpacing/>
        <w:jc w:val="both"/>
      </w:pPr>
      <w:r w:rsidRPr="00EA2B62">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FD24D9" w:rsidRPr="00EA2B62" w:rsidRDefault="00FD24D9" w:rsidP="00FD24D9">
      <w:pPr>
        <w:contextualSpacing/>
        <w:jc w:val="both"/>
      </w:pPr>
      <w:r w:rsidRPr="00EA2B62">
        <w:t>- анализировать и оценивать последствия деятельности человека в природе.</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выдвигать гипотезы о возможных последствиях деятельности человека в экосистемах и биосфере;</w:t>
      </w:r>
    </w:p>
    <w:p w:rsidR="00FD24D9" w:rsidRPr="00EA2B62" w:rsidRDefault="00FD24D9" w:rsidP="00FD24D9">
      <w:pPr>
        <w:contextualSpacing/>
        <w:jc w:val="both"/>
      </w:pPr>
      <w:r w:rsidRPr="00EA2B62">
        <w:t>- аргументировать свою точку зрения в ходе дискуссии по обсуждению глобальных экологических проблем.</w:t>
      </w:r>
    </w:p>
    <w:p w:rsidR="00FD24D9" w:rsidRPr="00EA2B62" w:rsidRDefault="00FD24D9" w:rsidP="00FD24D9">
      <w:pPr>
        <w:ind w:firstLine="426"/>
        <w:contextualSpacing/>
        <w:jc w:val="both"/>
        <w:rPr>
          <w:b/>
        </w:rPr>
      </w:pPr>
    </w:p>
    <w:p w:rsidR="00FD24D9" w:rsidRPr="00EA2B62" w:rsidRDefault="00FD24D9" w:rsidP="00FD24D9">
      <w:pPr>
        <w:contextualSpacing/>
      </w:pPr>
      <w:r w:rsidRPr="00EA2B62">
        <w:rPr>
          <w:b/>
        </w:rPr>
        <w:t>1.2.5.11. ХИМИЯ.</w:t>
      </w:r>
    </w:p>
    <w:p w:rsidR="00FD24D9" w:rsidRPr="00EA2B62" w:rsidRDefault="00FD24D9" w:rsidP="00FD24D9">
      <w:pPr>
        <w:ind w:firstLine="426"/>
        <w:contextualSpacing/>
        <w:jc w:val="center"/>
        <w:rPr>
          <w:b/>
        </w:rPr>
      </w:pPr>
      <w:r w:rsidRPr="00EA2B62">
        <w:rPr>
          <w:b/>
        </w:rPr>
        <w:t>Основные понятия химии (уровень атомно-молекулярных представлений).</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описывать свойства твёрдых, жидких, газообразных веществ, выделяя их существенные признаки;</w:t>
      </w:r>
    </w:p>
    <w:p w:rsidR="00FD24D9" w:rsidRPr="00EA2B62" w:rsidRDefault="00FD24D9" w:rsidP="00FD24D9">
      <w:pPr>
        <w:contextualSpacing/>
        <w:jc w:val="both"/>
      </w:pPr>
      <w:r w:rsidRPr="00EA2B62">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FD24D9" w:rsidRPr="00EA2B62" w:rsidRDefault="00FD24D9" w:rsidP="00FD24D9">
      <w:pPr>
        <w:contextualSpacing/>
        <w:jc w:val="both"/>
      </w:pPr>
      <w:r w:rsidRPr="00EA2B62">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FD24D9" w:rsidRPr="00EA2B62" w:rsidRDefault="00FD24D9" w:rsidP="00FD24D9">
      <w:pPr>
        <w:contextualSpacing/>
        <w:jc w:val="both"/>
      </w:pPr>
      <w:r w:rsidRPr="00EA2B62">
        <w:t>- изображать состав простейших веществ с помощью химических формул и сущность химических реакций с помощью химических уравнений;</w:t>
      </w:r>
    </w:p>
    <w:p w:rsidR="00FD24D9" w:rsidRPr="00EA2B62" w:rsidRDefault="00FD24D9" w:rsidP="00FD24D9">
      <w:pPr>
        <w:contextualSpacing/>
        <w:jc w:val="both"/>
      </w:pPr>
      <w:r w:rsidRPr="00EA2B62">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FD24D9" w:rsidRPr="00EA2B62" w:rsidRDefault="00FD24D9" w:rsidP="00FD24D9">
      <w:pPr>
        <w:contextualSpacing/>
        <w:jc w:val="both"/>
      </w:pPr>
      <w:r w:rsidRPr="00EA2B62">
        <w:t>- сравнивать по составу оксиды, основания, кислоты, соли;</w:t>
      </w:r>
    </w:p>
    <w:p w:rsidR="00FD24D9" w:rsidRPr="00EA2B62" w:rsidRDefault="00FD24D9" w:rsidP="00FD24D9">
      <w:pPr>
        <w:contextualSpacing/>
        <w:jc w:val="both"/>
      </w:pPr>
      <w:r w:rsidRPr="00EA2B62">
        <w:t>- классифицировать оксиды и основания по свойствам, кислоты и соли по составу;</w:t>
      </w:r>
    </w:p>
    <w:p w:rsidR="00FD24D9" w:rsidRPr="00EA2B62" w:rsidRDefault="00FD24D9" w:rsidP="00FD24D9">
      <w:pPr>
        <w:contextualSpacing/>
        <w:jc w:val="both"/>
      </w:pPr>
      <w:r w:rsidRPr="00EA2B62">
        <w:t>- описывать состав, свойства и значение (в природе и практической деятельности человека) простых веществ — кислорода и водорода;</w:t>
      </w:r>
    </w:p>
    <w:p w:rsidR="00FD24D9" w:rsidRPr="00EA2B62" w:rsidRDefault="00FD24D9" w:rsidP="00FD24D9">
      <w:pPr>
        <w:contextualSpacing/>
        <w:jc w:val="both"/>
      </w:pPr>
      <w:r w:rsidRPr="00EA2B62">
        <w:t>- давать сравнительную характеристику химических элементов и важнейших соединений естественных семейств щелочных металлов и галогенов;</w:t>
      </w:r>
    </w:p>
    <w:p w:rsidR="00FD24D9" w:rsidRPr="00EA2B62" w:rsidRDefault="00FD24D9" w:rsidP="00FD24D9">
      <w:pPr>
        <w:contextualSpacing/>
        <w:jc w:val="both"/>
      </w:pPr>
      <w:r w:rsidRPr="00EA2B62">
        <w:t>- пользоваться лабораторным оборудованием и химической посудой;</w:t>
      </w:r>
    </w:p>
    <w:p w:rsidR="00FD24D9" w:rsidRPr="00EA2B62" w:rsidRDefault="00FD24D9" w:rsidP="00FD24D9">
      <w:pPr>
        <w:contextualSpacing/>
        <w:jc w:val="both"/>
      </w:pPr>
      <w:r w:rsidRPr="00EA2B62">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FD24D9" w:rsidRPr="00EA2B62" w:rsidRDefault="00FD24D9" w:rsidP="00FD24D9">
      <w:pPr>
        <w:contextualSpacing/>
        <w:jc w:val="both"/>
      </w:pPr>
      <w:r w:rsidRPr="00EA2B62">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FD24D9" w:rsidRPr="00EA2B62" w:rsidRDefault="00FD24D9" w:rsidP="00FD24D9">
      <w:pPr>
        <w:ind w:firstLine="426"/>
        <w:contextualSpacing/>
        <w:jc w:val="both"/>
        <w:rPr>
          <w:b/>
        </w:rPr>
      </w:pPr>
      <w:r w:rsidRPr="00EA2B62">
        <w:rPr>
          <w:b/>
        </w:rPr>
        <w:t xml:space="preserve">Выпускник получит возможность научиться: </w:t>
      </w:r>
    </w:p>
    <w:p w:rsidR="00FD24D9" w:rsidRPr="00EA2B62" w:rsidRDefault="00FD24D9" w:rsidP="00FD24D9">
      <w:pPr>
        <w:contextualSpacing/>
        <w:jc w:val="both"/>
      </w:pPr>
      <w:r w:rsidRPr="00EA2B62">
        <w:t>- грамотно обращаться с веществами в повседневной жизни;</w:t>
      </w:r>
    </w:p>
    <w:p w:rsidR="00FD24D9" w:rsidRPr="00EA2B62" w:rsidRDefault="00FD24D9" w:rsidP="00FD24D9">
      <w:pPr>
        <w:contextualSpacing/>
        <w:jc w:val="both"/>
      </w:pPr>
      <w:r w:rsidRPr="00EA2B62">
        <w:t>- осознавать необходимость соблюдения правил экологически безопасного поведения в окружающей природной среде;</w:t>
      </w:r>
    </w:p>
    <w:p w:rsidR="00FD24D9" w:rsidRPr="00EA2B62" w:rsidRDefault="00FD24D9" w:rsidP="00FD24D9">
      <w:pPr>
        <w:contextualSpacing/>
        <w:jc w:val="both"/>
      </w:pPr>
      <w:r w:rsidRPr="00EA2B62">
        <w:t>- понимать смысл и необходимость соблюдения предписаний, предлагаемых в инструкциях по использованию лекарств, средств бытовой химии и др.;</w:t>
      </w:r>
    </w:p>
    <w:p w:rsidR="00FD24D9" w:rsidRPr="00EA2B62" w:rsidRDefault="00FD24D9" w:rsidP="00FD24D9">
      <w:pPr>
        <w:contextualSpacing/>
        <w:jc w:val="both"/>
      </w:pPr>
      <w:r w:rsidRPr="00EA2B62">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FD24D9" w:rsidRPr="00EA2B62" w:rsidRDefault="00FD24D9" w:rsidP="00FD24D9">
      <w:pPr>
        <w:contextualSpacing/>
        <w:jc w:val="both"/>
      </w:pPr>
      <w:r w:rsidRPr="00EA2B62">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FD24D9" w:rsidRPr="00EA2B62" w:rsidRDefault="00FD24D9" w:rsidP="00FD24D9">
      <w:pPr>
        <w:contextualSpacing/>
        <w:jc w:val="both"/>
      </w:pPr>
      <w:r w:rsidRPr="00EA2B62">
        <w:t xml:space="preserve">-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w:t>
      </w:r>
      <w:r w:rsidRPr="00EA2B62">
        <w:lastRenderedPageBreak/>
        <w:t>использования различных веществ. Периодический закон и периодическая система химических элементов Д. И. Менделеева.</w:t>
      </w:r>
    </w:p>
    <w:p w:rsidR="00FD24D9" w:rsidRPr="00EA2B62" w:rsidRDefault="00FD24D9" w:rsidP="00FD24D9">
      <w:pPr>
        <w:ind w:firstLine="426"/>
        <w:contextualSpacing/>
        <w:jc w:val="center"/>
        <w:rPr>
          <w:b/>
        </w:rPr>
      </w:pPr>
      <w:r w:rsidRPr="00EA2B62">
        <w:rPr>
          <w:b/>
        </w:rPr>
        <w:t>Строение вещества.</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FD24D9" w:rsidRPr="00EA2B62" w:rsidRDefault="00FD24D9" w:rsidP="00FD24D9">
      <w:pPr>
        <w:contextualSpacing/>
        <w:jc w:val="both"/>
      </w:pPr>
      <w:r w:rsidRPr="00EA2B62">
        <w:t>- раскрывать смысл периодического закона Д. И. Менделеева;</w:t>
      </w:r>
    </w:p>
    <w:p w:rsidR="00FD24D9" w:rsidRPr="00EA2B62" w:rsidRDefault="00FD24D9" w:rsidP="00FD24D9">
      <w:pPr>
        <w:contextualSpacing/>
        <w:jc w:val="both"/>
      </w:pPr>
      <w:r w:rsidRPr="00EA2B62">
        <w:t>- описывать и характеризовать табличную форму периодической системы химических элементов;</w:t>
      </w:r>
    </w:p>
    <w:p w:rsidR="00FD24D9" w:rsidRPr="00EA2B62" w:rsidRDefault="00FD24D9" w:rsidP="00FD24D9">
      <w:pPr>
        <w:contextualSpacing/>
        <w:jc w:val="both"/>
      </w:pPr>
      <w:r w:rsidRPr="00EA2B62">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FD24D9" w:rsidRPr="00EA2B62" w:rsidRDefault="00FD24D9" w:rsidP="00FD24D9">
      <w:pPr>
        <w:contextualSpacing/>
        <w:jc w:val="both"/>
      </w:pPr>
      <w:r w:rsidRPr="00EA2B62">
        <w:t>- различать виды химической связи: ионную, ковалентную полярную, ковалентную неполярную и металлическую;</w:t>
      </w:r>
    </w:p>
    <w:p w:rsidR="00FD24D9" w:rsidRPr="00EA2B62" w:rsidRDefault="00FD24D9" w:rsidP="00FD24D9">
      <w:pPr>
        <w:contextualSpacing/>
        <w:jc w:val="both"/>
      </w:pPr>
      <w:r w:rsidRPr="00EA2B62">
        <w:t>- изображать электронно-ионные формулы веществ, образованных химическими связями разного вида;</w:t>
      </w:r>
    </w:p>
    <w:p w:rsidR="00FD24D9" w:rsidRPr="00EA2B62" w:rsidRDefault="00FD24D9" w:rsidP="00FD24D9">
      <w:pPr>
        <w:contextualSpacing/>
        <w:jc w:val="both"/>
      </w:pPr>
      <w:r w:rsidRPr="00EA2B62">
        <w:t>- выявлять зависимость свойств веществ от строения их кристаллических решёток: ионных, атомных, молекулярных, металлических;</w:t>
      </w:r>
    </w:p>
    <w:p w:rsidR="00FD24D9" w:rsidRPr="00EA2B62" w:rsidRDefault="00FD24D9" w:rsidP="00FD24D9">
      <w:pPr>
        <w:contextualSpacing/>
        <w:jc w:val="both"/>
      </w:pPr>
      <w:r w:rsidRPr="00EA2B62">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FD24D9" w:rsidRPr="00EA2B62" w:rsidRDefault="00FD24D9" w:rsidP="00FD24D9">
      <w:pPr>
        <w:contextualSpacing/>
        <w:jc w:val="both"/>
      </w:pPr>
      <w:r w:rsidRPr="00EA2B62">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FD24D9" w:rsidRPr="00EA2B62" w:rsidRDefault="00FD24D9" w:rsidP="00FD24D9">
      <w:pPr>
        <w:contextualSpacing/>
        <w:jc w:val="both"/>
      </w:pPr>
      <w:r w:rsidRPr="00EA2B62">
        <w:t>- характеризовать научное и мировоззренческое значение периодического закона и периодической системы химических элементов Д. И. Менделеева;</w:t>
      </w:r>
    </w:p>
    <w:p w:rsidR="00FD24D9" w:rsidRPr="00EA2B62" w:rsidRDefault="00FD24D9" w:rsidP="00FD24D9">
      <w:pPr>
        <w:contextualSpacing/>
        <w:jc w:val="both"/>
      </w:pPr>
      <w:r w:rsidRPr="00EA2B62">
        <w:t>- осознавать научные открытия как результат длительных наблюдений, опытов, научной полемики, преодоления трудностей и сомнений.</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xml:space="preserve">- осознавать значение теоретических знаний для практической деятельности человека; </w:t>
      </w:r>
    </w:p>
    <w:p w:rsidR="00FD24D9" w:rsidRPr="00EA2B62" w:rsidRDefault="00FD24D9" w:rsidP="00FD24D9">
      <w:pPr>
        <w:contextualSpacing/>
        <w:jc w:val="both"/>
      </w:pPr>
      <w:r w:rsidRPr="00EA2B62">
        <w:t xml:space="preserve">- описывать изученные объекты как системы, применяя логику системного анализа; </w:t>
      </w:r>
    </w:p>
    <w:p w:rsidR="00FD24D9" w:rsidRPr="00EA2B62" w:rsidRDefault="00FD24D9" w:rsidP="00FD24D9">
      <w:pPr>
        <w:contextualSpacing/>
        <w:jc w:val="both"/>
      </w:pPr>
      <w:r w:rsidRPr="00EA2B62">
        <w:t>- применять знания о закономерностях периодической системы химических элементов для объяснения и предвидения свойств конкретных веществ;</w:t>
      </w:r>
    </w:p>
    <w:p w:rsidR="00FD24D9" w:rsidRPr="00EA2B62" w:rsidRDefault="00FD24D9" w:rsidP="00FD24D9">
      <w:pPr>
        <w:contextualSpacing/>
        <w:jc w:val="both"/>
      </w:pPr>
      <w:r w:rsidRPr="00EA2B62">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FD24D9" w:rsidRPr="00EA2B62" w:rsidRDefault="00FD24D9" w:rsidP="00FD24D9">
      <w:pPr>
        <w:ind w:firstLine="426"/>
        <w:contextualSpacing/>
        <w:jc w:val="center"/>
        <w:rPr>
          <w:b/>
        </w:rPr>
      </w:pPr>
      <w:r w:rsidRPr="00EA2B62">
        <w:rPr>
          <w:b/>
        </w:rPr>
        <w:t>Многообразие химических реакций.</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объяснять суть химических процессов и их принципиальное отличие от физических;</w:t>
      </w:r>
    </w:p>
    <w:p w:rsidR="00FD24D9" w:rsidRPr="00EA2B62" w:rsidRDefault="00FD24D9" w:rsidP="00FD24D9">
      <w:pPr>
        <w:contextualSpacing/>
        <w:jc w:val="both"/>
      </w:pPr>
      <w:r w:rsidRPr="00EA2B62">
        <w:t>- называть признаки и условия протекания химических реакций;</w:t>
      </w:r>
    </w:p>
    <w:p w:rsidR="00FD24D9" w:rsidRPr="00EA2B62" w:rsidRDefault="00FD24D9" w:rsidP="00FD24D9">
      <w:pPr>
        <w:contextualSpacing/>
        <w:jc w:val="both"/>
      </w:pPr>
      <w:r w:rsidRPr="00EA2B62">
        <w:t xml:space="preserve">- устанавливать принадлежность химической реакции к определённому типу по одному из классификационных признаков: </w:t>
      </w:r>
    </w:p>
    <w:p w:rsidR="00FD24D9" w:rsidRPr="00EA2B62" w:rsidRDefault="00FD24D9" w:rsidP="00FD24D9">
      <w:pPr>
        <w:contextualSpacing/>
        <w:jc w:val="both"/>
      </w:pPr>
      <w:r w:rsidRPr="00EA2B62">
        <w:t xml:space="preserve">1) по числу и составу исходных веществ и продуктов реакции (реакции соединения, разложения, замещения и обмена); </w:t>
      </w:r>
    </w:p>
    <w:p w:rsidR="00FD24D9" w:rsidRPr="00EA2B62" w:rsidRDefault="00FD24D9" w:rsidP="00FD24D9">
      <w:pPr>
        <w:contextualSpacing/>
        <w:jc w:val="both"/>
      </w:pPr>
      <w:r w:rsidRPr="00EA2B62">
        <w:t>2) по выделению или поглощению теплоты (реакции экзотермические и эндотермические);</w:t>
      </w:r>
    </w:p>
    <w:p w:rsidR="00FD24D9" w:rsidRPr="00EA2B62" w:rsidRDefault="00FD24D9" w:rsidP="00FD24D9">
      <w:pPr>
        <w:contextualSpacing/>
        <w:jc w:val="both"/>
      </w:pPr>
      <w:r w:rsidRPr="00EA2B62">
        <w:t>3) по изменению степеней окисления химических элементов (реакции окислительно-восстановительные);</w:t>
      </w:r>
    </w:p>
    <w:p w:rsidR="00FD24D9" w:rsidRPr="00EA2B62" w:rsidRDefault="00FD24D9" w:rsidP="00FD24D9">
      <w:pPr>
        <w:contextualSpacing/>
        <w:jc w:val="both"/>
      </w:pPr>
      <w:r w:rsidRPr="00EA2B62">
        <w:t>4) по обратимости процесса (реакции обратимые и необратимые);</w:t>
      </w:r>
    </w:p>
    <w:p w:rsidR="00FD24D9" w:rsidRPr="00EA2B62" w:rsidRDefault="00FD24D9" w:rsidP="00FD24D9">
      <w:pPr>
        <w:contextualSpacing/>
        <w:jc w:val="both"/>
      </w:pPr>
      <w:r w:rsidRPr="00EA2B62">
        <w:t>- называть факторы, влияющие на скорость химических реакций;</w:t>
      </w:r>
    </w:p>
    <w:p w:rsidR="00FD24D9" w:rsidRPr="00EA2B62" w:rsidRDefault="00FD24D9" w:rsidP="00FD24D9">
      <w:pPr>
        <w:contextualSpacing/>
        <w:jc w:val="both"/>
      </w:pPr>
      <w:r w:rsidRPr="00EA2B62">
        <w:t>- называть факторы, влияющие на смещение химического равновесия;</w:t>
      </w:r>
    </w:p>
    <w:p w:rsidR="00FD24D9" w:rsidRPr="00EA2B62" w:rsidRDefault="00FD24D9" w:rsidP="00FD24D9">
      <w:pPr>
        <w:contextualSpacing/>
        <w:jc w:val="both"/>
      </w:pPr>
      <w:r w:rsidRPr="00EA2B62">
        <w:lastRenderedPageBreak/>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FD24D9" w:rsidRPr="00EA2B62" w:rsidRDefault="00FD24D9" w:rsidP="00FD24D9">
      <w:pPr>
        <w:contextualSpacing/>
        <w:jc w:val="both"/>
      </w:pPr>
      <w:r w:rsidRPr="00EA2B62">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FD24D9" w:rsidRPr="00EA2B62" w:rsidRDefault="00FD24D9" w:rsidP="00FD24D9">
      <w:pPr>
        <w:contextualSpacing/>
        <w:jc w:val="both"/>
      </w:pPr>
      <w:r w:rsidRPr="00EA2B62">
        <w:t>- составлять уравнения реакций, соответствующих последовательности («цепочке») превращений неорганических веществ различных классов;</w:t>
      </w:r>
    </w:p>
    <w:p w:rsidR="00FD24D9" w:rsidRPr="00EA2B62" w:rsidRDefault="00FD24D9" w:rsidP="00FD24D9">
      <w:pPr>
        <w:contextualSpacing/>
        <w:jc w:val="both"/>
      </w:pPr>
      <w:r w:rsidRPr="00EA2B62">
        <w:t>- выявлять в процессе эксперимента признаки, свидетельствующие о протекании химической реакции;</w:t>
      </w:r>
    </w:p>
    <w:p w:rsidR="00FD24D9" w:rsidRPr="00EA2B62" w:rsidRDefault="00FD24D9" w:rsidP="00FD24D9">
      <w:pPr>
        <w:contextualSpacing/>
        <w:jc w:val="both"/>
      </w:pPr>
      <w:r w:rsidRPr="00EA2B62">
        <w:t>- приготовлять растворы с определённой массовой долей растворённого вещества;</w:t>
      </w:r>
    </w:p>
    <w:p w:rsidR="00FD24D9" w:rsidRPr="00EA2B62" w:rsidRDefault="00FD24D9" w:rsidP="00FD24D9">
      <w:pPr>
        <w:contextualSpacing/>
        <w:jc w:val="both"/>
      </w:pPr>
      <w:r w:rsidRPr="00EA2B62">
        <w:t>- определять характер среды водных растворов кислот и щелочей по изменению окраски индикаторов;</w:t>
      </w:r>
    </w:p>
    <w:p w:rsidR="00FD24D9" w:rsidRPr="00EA2B62" w:rsidRDefault="00FD24D9" w:rsidP="00FD24D9">
      <w:pPr>
        <w:contextualSpacing/>
        <w:jc w:val="both"/>
      </w:pPr>
      <w:r w:rsidRPr="00EA2B62">
        <w:t>- проводить качественные реакции, подтверждающие наличие в водных растворах веществ отдельных катионов и анионов.</w:t>
      </w:r>
    </w:p>
    <w:p w:rsidR="00FD24D9" w:rsidRPr="00EA2B62" w:rsidRDefault="00FD24D9" w:rsidP="00FD24D9">
      <w:pPr>
        <w:ind w:firstLine="426"/>
        <w:contextualSpacing/>
        <w:jc w:val="both"/>
        <w:rPr>
          <w:b/>
        </w:rPr>
      </w:pPr>
      <w:r w:rsidRPr="00EA2B62">
        <w:rPr>
          <w:b/>
        </w:rPr>
        <w:t xml:space="preserve">Выпускник получит возможность научиться: </w:t>
      </w:r>
    </w:p>
    <w:p w:rsidR="00FD24D9" w:rsidRPr="00EA2B62" w:rsidRDefault="00FD24D9" w:rsidP="00FD24D9">
      <w:pPr>
        <w:contextualSpacing/>
        <w:jc w:val="both"/>
      </w:pPr>
      <w:r w:rsidRPr="00EA2B62">
        <w:t>- составлять молекулярные и полные ионные уравнения по сокращённым ионным уравнениям;</w:t>
      </w:r>
    </w:p>
    <w:p w:rsidR="00FD24D9" w:rsidRPr="00EA2B62" w:rsidRDefault="00FD24D9" w:rsidP="00FD24D9">
      <w:pPr>
        <w:contextualSpacing/>
        <w:jc w:val="both"/>
      </w:pPr>
      <w:r w:rsidRPr="00EA2B62">
        <w:t xml:space="preserve">- приводить примеры реакций, подтверждающих существование взаимосвязи между основными классами неорганических веществ; </w:t>
      </w:r>
    </w:p>
    <w:p w:rsidR="00FD24D9" w:rsidRPr="00EA2B62" w:rsidRDefault="00FD24D9" w:rsidP="00FD24D9">
      <w:pPr>
        <w:contextualSpacing/>
        <w:jc w:val="both"/>
      </w:pPr>
      <w:r w:rsidRPr="00EA2B62">
        <w:t xml:space="preserve">- прогнозировать результаты воздействия различных факторов на изменение скорости химической реакции; </w:t>
      </w:r>
    </w:p>
    <w:p w:rsidR="00FD24D9" w:rsidRPr="00EA2B62" w:rsidRDefault="00FD24D9" w:rsidP="00FD24D9">
      <w:pPr>
        <w:contextualSpacing/>
        <w:jc w:val="both"/>
      </w:pPr>
      <w:r w:rsidRPr="00EA2B62">
        <w:t xml:space="preserve">- прогнозировать результаты воздействия различных факторов на смещение химического равновесия. </w:t>
      </w:r>
    </w:p>
    <w:p w:rsidR="00FD24D9" w:rsidRPr="00EA2B62" w:rsidRDefault="00FD24D9" w:rsidP="00FD24D9">
      <w:pPr>
        <w:ind w:firstLine="426"/>
        <w:contextualSpacing/>
        <w:jc w:val="center"/>
        <w:rPr>
          <w:b/>
        </w:rPr>
      </w:pPr>
      <w:r w:rsidRPr="00EA2B62">
        <w:rPr>
          <w:b/>
        </w:rPr>
        <w:t>Многообразие веществ.</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определять принадлежность неорганических веществ к одному из изученных классов/групп: металлы и неметаллы, оксиды, основания, кислоты, соли;</w:t>
      </w:r>
    </w:p>
    <w:p w:rsidR="00FD24D9" w:rsidRPr="00EA2B62" w:rsidRDefault="00FD24D9" w:rsidP="00FD24D9">
      <w:pPr>
        <w:contextualSpacing/>
        <w:jc w:val="both"/>
      </w:pPr>
      <w:r w:rsidRPr="00EA2B62">
        <w:t>- составлять формулы веществ по их названиям;</w:t>
      </w:r>
    </w:p>
    <w:p w:rsidR="00FD24D9" w:rsidRPr="00EA2B62" w:rsidRDefault="00FD24D9" w:rsidP="00FD24D9">
      <w:pPr>
        <w:contextualSpacing/>
        <w:jc w:val="both"/>
      </w:pPr>
      <w:r w:rsidRPr="00EA2B62">
        <w:t>- определять валентность и степень окисления элементов в веществах;</w:t>
      </w:r>
    </w:p>
    <w:p w:rsidR="00FD24D9" w:rsidRPr="00EA2B62" w:rsidRDefault="00FD24D9" w:rsidP="00FD24D9">
      <w:pPr>
        <w:contextualSpacing/>
        <w:jc w:val="both"/>
      </w:pPr>
      <w:r w:rsidRPr="00EA2B62">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FD24D9" w:rsidRPr="00EA2B62" w:rsidRDefault="00FD24D9" w:rsidP="00FD24D9">
      <w:pPr>
        <w:contextualSpacing/>
        <w:jc w:val="both"/>
      </w:pPr>
      <w:r w:rsidRPr="00EA2B62">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FD24D9" w:rsidRPr="00EA2B62" w:rsidRDefault="00FD24D9" w:rsidP="00FD24D9">
      <w:pPr>
        <w:contextualSpacing/>
        <w:jc w:val="both"/>
      </w:pPr>
      <w:r w:rsidRPr="00EA2B62">
        <w:t>- называть общие химические свойства, характерные для групп оксидов: кислотных, основных, амфотерных;</w:t>
      </w:r>
    </w:p>
    <w:p w:rsidR="00FD24D9" w:rsidRPr="00EA2B62" w:rsidRDefault="00FD24D9" w:rsidP="00FD24D9">
      <w:pPr>
        <w:contextualSpacing/>
        <w:jc w:val="both"/>
      </w:pPr>
      <w:r w:rsidRPr="00EA2B62">
        <w:t>- называть общие химические свойства, характерные для каждого из классов неорганических веществ: кислот оснований солей;</w:t>
      </w:r>
    </w:p>
    <w:p w:rsidR="00FD24D9" w:rsidRPr="00EA2B62" w:rsidRDefault="00FD24D9" w:rsidP="00FD24D9">
      <w:pPr>
        <w:contextualSpacing/>
        <w:jc w:val="both"/>
      </w:pPr>
      <w:r w:rsidRPr="00EA2B62">
        <w:t>- приводить примеры реакций, подтверждающих химические свойства неорганических веществ: оксидов, кислот, оснований и солей;</w:t>
      </w:r>
    </w:p>
    <w:p w:rsidR="00FD24D9" w:rsidRPr="00EA2B62" w:rsidRDefault="00FD24D9" w:rsidP="00FD24D9">
      <w:pPr>
        <w:contextualSpacing/>
        <w:jc w:val="both"/>
      </w:pPr>
      <w:r w:rsidRPr="00EA2B62">
        <w:t>- определять вещество-окислитель и вещество-восстановитель в окислительно-восстановительных реакциях;</w:t>
      </w:r>
    </w:p>
    <w:p w:rsidR="00FD24D9" w:rsidRPr="00EA2B62" w:rsidRDefault="00FD24D9" w:rsidP="00FD24D9">
      <w:pPr>
        <w:contextualSpacing/>
        <w:jc w:val="both"/>
      </w:pPr>
      <w:r w:rsidRPr="00EA2B62">
        <w:t>- составлять окислительно-восстановительный баланс (для изученных реакций) по предложенным схемам реакций;</w:t>
      </w:r>
    </w:p>
    <w:p w:rsidR="00FD24D9" w:rsidRPr="00EA2B62" w:rsidRDefault="00FD24D9" w:rsidP="00FD24D9">
      <w:pPr>
        <w:contextualSpacing/>
        <w:jc w:val="both"/>
      </w:pPr>
      <w:r w:rsidRPr="00EA2B62">
        <w:t>- проводить лабораторные опыты, подтверждающие химические свойства основных классов неорганических веществ;</w:t>
      </w:r>
    </w:p>
    <w:p w:rsidR="00FD24D9" w:rsidRPr="00EA2B62" w:rsidRDefault="00FD24D9" w:rsidP="00FD24D9">
      <w:pPr>
        <w:contextualSpacing/>
        <w:jc w:val="both"/>
      </w:pPr>
      <w:r w:rsidRPr="00EA2B62">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xml:space="preserve">- прогнозировать химические свойства веществ на основе их состава и строения; </w:t>
      </w:r>
    </w:p>
    <w:p w:rsidR="00FD24D9" w:rsidRPr="00EA2B62" w:rsidRDefault="00FD24D9" w:rsidP="00FD24D9">
      <w:pPr>
        <w:contextualSpacing/>
        <w:jc w:val="both"/>
      </w:pPr>
      <w:r w:rsidRPr="00EA2B62">
        <w:lastRenderedPageBreak/>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FD24D9" w:rsidRPr="00EA2B62" w:rsidRDefault="00FD24D9" w:rsidP="00FD24D9">
      <w:pPr>
        <w:contextualSpacing/>
        <w:jc w:val="both"/>
      </w:pPr>
      <w:r w:rsidRPr="00EA2B62">
        <w:t>- выявлять существование генетической взаимосвязи между веществами в ряду: простое вещество — оксид — гидроксид — соль;</w:t>
      </w:r>
    </w:p>
    <w:p w:rsidR="00FD24D9" w:rsidRPr="00EA2B62" w:rsidRDefault="00FD24D9" w:rsidP="00FD24D9">
      <w:pPr>
        <w:contextualSpacing/>
        <w:jc w:val="both"/>
      </w:pPr>
      <w:r w:rsidRPr="00EA2B62">
        <w:t xml:space="preserve">- характеризовать особые свойства концентрированных серной и азотной кислот; </w:t>
      </w:r>
    </w:p>
    <w:p w:rsidR="00FD24D9" w:rsidRPr="00EA2B62" w:rsidRDefault="00FD24D9" w:rsidP="00FD24D9">
      <w:pPr>
        <w:contextualSpacing/>
        <w:jc w:val="both"/>
      </w:pPr>
      <w:r w:rsidRPr="00EA2B62">
        <w:t>- приводить примеры уравнений реакций, лежащих в основе промышленных способов получения аммиака, серной кислоты, чугуна и стали;</w:t>
      </w:r>
    </w:p>
    <w:p w:rsidR="00FD24D9" w:rsidRPr="00EA2B62" w:rsidRDefault="00FD24D9" w:rsidP="00FD24D9">
      <w:pPr>
        <w:contextualSpacing/>
        <w:jc w:val="both"/>
      </w:pPr>
      <w:r w:rsidRPr="00EA2B62">
        <w:t xml:space="preserve">- описывать физические и химические процессы, являющиеся частью круговорота веществ в природе; </w:t>
      </w:r>
    </w:p>
    <w:p w:rsidR="00FD24D9" w:rsidRPr="00EA2B62" w:rsidRDefault="00FD24D9" w:rsidP="00FD24D9">
      <w:pPr>
        <w:contextualSpacing/>
        <w:jc w:val="both"/>
      </w:pPr>
      <w:r w:rsidRPr="00EA2B62">
        <w:t>- организовывать, проводить ученические проекты по исследованию свойств веществ, имеющих важное практическое значение.</w:t>
      </w:r>
    </w:p>
    <w:p w:rsidR="00FD24D9" w:rsidRPr="00EA2B62" w:rsidRDefault="00FD24D9" w:rsidP="00FD24D9">
      <w:pPr>
        <w:contextualSpacing/>
        <w:rPr>
          <w:b/>
        </w:rPr>
      </w:pPr>
    </w:p>
    <w:p w:rsidR="00FD24D9" w:rsidRPr="00EA2B62" w:rsidRDefault="00FD24D9" w:rsidP="00FD24D9">
      <w:pPr>
        <w:contextualSpacing/>
        <w:rPr>
          <w:b/>
        </w:rPr>
      </w:pPr>
      <w:r w:rsidRPr="00EA2B62">
        <w:rPr>
          <w:b/>
        </w:rPr>
        <w:t>1.2.5.12.  ИЗОБРАЗИТЕЛЬНОЕ ИСКУССТВО.</w:t>
      </w:r>
    </w:p>
    <w:p w:rsidR="00FD24D9" w:rsidRPr="00EA2B62" w:rsidRDefault="00FD24D9" w:rsidP="00FD24D9">
      <w:pPr>
        <w:ind w:firstLine="426"/>
        <w:contextualSpacing/>
        <w:jc w:val="center"/>
        <w:rPr>
          <w:b/>
        </w:rPr>
      </w:pPr>
      <w:r w:rsidRPr="00EA2B62">
        <w:rPr>
          <w:b/>
        </w:rPr>
        <w:t>Роль искусства и художественной деятельности в жизни человека и общества.</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понимать роль и место искусства в развитии культуры, ориентироваться в связях искусства с наукой и религией;</w:t>
      </w:r>
    </w:p>
    <w:p w:rsidR="00FD24D9" w:rsidRPr="00EA2B62" w:rsidRDefault="00FD24D9" w:rsidP="00FD24D9">
      <w:pPr>
        <w:contextualSpacing/>
        <w:jc w:val="both"/>
      </w:pPr>
      <w:r w:rsidRPr="00EA2B62">
        <w:t>- осознавать потенциал искусства в познании мира, в формировании отношения к человеку, природным и социальным явлениям;</w:t>
      </w:r>
    </w:p>
    <w:p w:rsidR="00FD24D9" w:rsidRPr="00EA2B62" w:rsidRDefault="00FD24D9" w:rsidP="00FD24D9">
      <w:pPr>
        <w:contextualSpacing/>
        <w:jc w:val="both"/>
      </w:pPr>
      <w:r w:rsidRPr="00EA2B62">
        <w:t>- понимать роль искусства в создании материальной среды обитания человека;</w:t>
      </w:r>
    </w:p>
    <w:p w:rsidR="00FD24D9" w:rsidRPr="00EA2B62" w:rsidRDefault="00FD24D9" w:rsidP="00FD24D9">
      <w:pPr>
        <w:contextualSpacing/>
        <w:jc w:val="both"/>
      </w:pPr>
      <w:r w:rsidRPr="00EA2B62">
        <w:t>- осознавать главные темы искусства и, обращаясь к ним в собственной художественно-творческой деятельности, создавать выразительные образы.</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xml:space="preserve">- выделять и анализировать авторскую концепцию художественного образа в произведении искусства; </w:t>
      </w:r>
    </w:p>
    <w:p w:rsidR="00FD24D9" w:rsidRPr="00EA2B62" w:rsidRDefault="00FD24D9" w:rsidP="00FD24D9">
      <w:pPr>
        <w:contextualSpacing/>
        <w:jc w:val="both"/>
      </w:pPr>
      <w:r w:rsidRPr="00EA2B62">
        <w:t xml:space="preserve">- 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FD24D9" w:rsidRPr="00EA2B62" w:rsidRDefault="00FD24D9" w:rsidP="00FD24D9">
      <w:pPr>
        <w:contextualSpacing/>
        <w:jc w:val="both"/>
      </w:pPr>
      <w:r w:rsidRPr="00EA2B62">
        <w:t>- различать произведения разных эпох, художественных стилей;</w:t>
      </w:r>
    </w:p>
    <w:p w:rsidR="00FD24D9" w:rsidRPr="00EA2B62" w:rsidRDefault="00FD24D9" w:rsidP="00FD24D9">
      <w:pPr>
        <w:contextualSpacing/>
        <w:jc w:val="both"/>
      </w:pPr>
      <w:r w:rsidRPr="00EA2B62">
        <w:t xml:space="preserve">- различать работы великих мастеров по художественной манере (по манере письма). </w:t>
      </w:r>
    </w:p>
    <w:p w:rsidR="00FD24D9" w:rsidRPr="00EA2B62" w:rsidRDefault="00FD24D9" w:rsidP="00FD24D9">
      <w:pPr>
        <w:contextualSpacing/>
        <w:jc w:val="center"/>
        <w:rPr>
          <w:b/>
        </w:rPr>
      </w:pPr>
      <w:r w:rsidRPr="00EA2B62">
        <w:rPr>
          <w:b/>
        </w:rPr>
        <w:t>Духовно-нравственные проблемы жизни и искусства.</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понимать связи искусства с всемирной историей и историей Отечества;</w:t>
      </w:r>
    </w:p>
    <w:p w:rsidR="00FD24D9" w:rsidRPr="00EA2B62" w:rsidRDefault="00FD24D9" w:rsidP="00FD24D9">
      <w:pPr>
        <w:contextualSpacing/>
        <w:jc w:val="both"/>
      </w:pPr>
      <w:r w:rsidRPr="00EA2B62">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FD24D9" w:rsidRPr="00EA2B62" w:rsidRDefault="00FD24D9" w:rsidP="00FD24D9">
      <w:pPr>
        <w:contextualSpacing/>
        <w:jc w:val="both"/>
      </w:pPr>
      <w:r w:rsidRPr="00EA2B62">
        <w:t>- осмысливать на основе произведений искусства морально-нравственную позицию автора и давать ей оценку, соотнося с собственной позицией;</w:t>
      </w:r>
    </w:p>
    <w:p w:rsidR="00FD24D9" w:rsidRPr="00EA2B62" w:rsidRDefault="00FD24D9" w:rsidP="00FD24D9">
      <w:pPr>
        <w:contextualSpacing/>
        <w:jc w:val="both"/>
      </w:pPr>
      <w:r w:rsidRPr="00EA2B62">
        <w:t>- передавать в собственной художественной деятельности красоту мира, выражать своё отношение к негативным явлениям жизни и искусства;</w:t>
      </w:r>
    </w:p>
    <w:p w:rsidR="00FD24D9" w:rsidRPr="00EA2B62" w:rsidRDefault="00FD24D9" w:rsidP="00FD24D9">
      <w:pPr>
        <w:contextualSpacing/>
        <w:jc w:val="both"/>
      </w:pPr>
      <w:r w:rsidRPr="00EA2B62">
        <w:t>- осознавать важность сохранения художественных ценностей для последующих поколений, роль художественных музеев в жизни страны, края, города.</w:t>
      </w:r>
    </w:p>
    <w:p w:rsidR="00FD24D9" w:rsidRPr="00EA2B62" w:rsidRDefault="00FD24D9" w:rsidP="00FD24D9">
      <w:pPr>
        <w:ind w:firstLine="426"/>
        <w:contextualSpacing/>
        <w:jc w:val="both"/>
        <w:rPr>
          <w:b/>
        </w:rPr>
      </w:pPr>
      <w:r w:rsidRPr="00EA2B62">
        <w:rPr>
          <w:b/>
        </w:rPr>
        <w:t xml:space="preserve">Выпускник получит возможность научиться: </w:t>
      </w:r>
    </w:p>
    <w:p w:rsidR="00FD24D9" w:rsidRPr="00EA2B62" w:rsidRDefault="00FD24D9" w:rsidP="00FD24D9">
      <w:pPr>
        <w:contextualSpacing/>
        <w:jc w:val="both"/>
      </w:pPr>
      <w:r w:rsidRPr="00EA2B62">
        <w:t>- понимать гражданское подвижничество художника в выявлении положительных и отрицательных сторон жизни в художественном образе;</w:t>
      </w:r>
    </w:p>
    <w:p w:rsidR="00FD24D9" w:rsidRPr="00EA2B62" w:rsidRDefault="00FD24D9" w:rsidP="00FD24D9">
      <w:pPr>
        <w:contextualSpacing/>
        <w:jc w:val="both"/>
      </w:pPr>
      <w:r w:rsidRPr="00EA2B62">
        <w:t>- осознавать необходимость развитого эстетического вкуса в жизни современного человека;</w:t>
      </w:r>
    </w:p>
    <w:p w:rsidR="00FD24D9" w:rsidRPr="00EA2B62" w:rsidRDefault="00FD24D9" w:rsidP="00FD24D9">
      <w:pPr>
        <w:contextualSpacing/>
        <w:jc w:val="both"/>
      </w:pPr>
      <w:r w:rsidRPr="00EA2B62">
        <w:t xml:space="preserve">- понимать специфику ориентированности отечественного искусства на приоритет этического над эстетическим. </w:t>
      </w:r>
    </w:p>
    <w:p w:rsidR="00FD24D9" w:rsidRPr="00EA2B62" w:rsidRDefault="00FD24D9" w:rsidP="00FD24D9">
      <w:pPr>
        <w:ind w:firstLine="426"/>
        <w:contextualSpacing/>
        <w:jc w:val="center"/>
        <w:rPr>
          <w:b/>
        </w:rPr>
      </w:pPr>
      <w:r w:rsidRPr="00EA2B62">
        <w:rPr>
          <w:b/>
        </w:rPr>
        <w:t>Язык пластических искусств и художественный образ.</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lastRenderedPageBreak/>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FD24D9" w:rsidRPr="00EA2B62" w:rsidRDefault="00FD24D9" w:rsidP="00FD24D9">
      <w:pPr>
        <w:contextualSpacing/>
        <w:jc w:val="both"/>
      </w:pPr>
      <w:r w:rsidRPr="00EA2B62">
        <w:t>- понимать роль художественного образа и понятия «выразительность» в искусстве;</w:t>
      </w:r>
    </w:p>
    <w:p w:rsidR="00FD24D9" w:rsidRPr="00EA2B62" w:rsidRDefault="00FD24D9" w:rsidP="00FD24D9">
      <w:pPr>
        <w:contextualSpacing/>
        <w:jc w:val="both"/>
      </w:pPr>
      <w:r w:rsidRPr="00EA2B62">
        <w:t>-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FD24D9" w:rsidRPr="00EA2B62" w:rsidRDefault="00FD24D9" w:rsidP="00FD24D9">
      <w:pPr>
        <w:contextualSpacing/>
        <w:jc w:val="both"/>
      </w:pPr>
      <w:r w:rsidRPr="00EA2B62">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FD24D9" w:rsidRPr="00EA2B62" w:rsidRDefault="00FD24D9" w:rsidP="00FD24D9">
      <w:pPr>
        <w:contextualSpacing/>
        <w:jc w:val="both"/>
      </w:pPr>
      <w:r w:rsidRPr="00EA2B62">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D24D9" w:rsidRPr="00EA2B62" w:rsidRDefault="00FD24D9" w:rsidP="00FD24D9">
      <w:pPr>
        <w:contextualSpacing/>
        <w:jc w:val="both"/>
      </w:pPr>
      <w:r w:rsidRPr="00EA2B62">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анализировать и высказывать суждение о своей творческой работе и работе одноклассников;</w:t>
      </w:r>
    </w:p>
    <w:p w:rsidR="00FD24D9" w:rsidRPr="00EA2B62" w:rsidRDefault="00FD24D9" w:rsidP="00FD24D9">
      <w:pPr>
        <w:contextualSpacing/>
        <w:jc w:val="both"/>
      </w:pPr>
      <w:r w:rsidRPr="00EA2B62">
        <w:t>- понимать и использовать в художественной работе материалы и средства художественной выразительности, соответствующие замыслу;</w:t>
      </w:r>
    </w:p>
    <w:p w:rsidR="00FD24D9" w:rsidRPr="00EA2B62" w:rsidRDefault="00FD24D9" w:rsidP="00FD24D9">
      <w:pPr>
        <w:contextualSpacing/>
        <w:jc w:val="both"/>
      </w:pPr>
      <w:r w:rsidRPr="00EA2B62">
        <w:t xml:space="preserve">- 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FD24D9" w:rsidRPr="00EA2B62" w:rsidRDefault="00FD24D9" w:rsidP="00FD24D9">
      <w:pPr>
        <w:ind w:firstLine="426"/>
        <w:contextualSpacing/>
        <w:jc w:val="center"/>
        <w:rPr>
          <w:b/>
        </w:rPr>
      </w:pPr>
      <w:r w:rsidRPr="00EA2B62">
        <w:rPr>
          <w:b/>
        </w:rPr>
        <w:t>Виды и жанры изобразительного искусства.</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D24D9" w:rsidRPr="00EA2B62" w:rsidRDefault="00FD24D9" w:rsidP="00FD24D9">
      <w:pPr>
        <w:contextualSpacing/>
        <w:jc w:val="both"/>
      </w:pPr>
      <w:r w:rsidRPr="00EA2B62">
        <w:t>- различать виды декоративно-прикладных искусств, понимать их специфику;</w:t>
      </w:r>
    </w:p>
    <w:p w:rsidR="00FD24D9" w:rsidRPr="00EA2B62" w:rsidRDefault="00FD24D9" w:rsidP="00FD24D9">
      <w:pPr>
        <w:contextualSpacing/>
        <w:jc w:val="both"/>
      </w:pPr>
      <w:r w:rsidRPr="00EA2B62">
        <w:t>-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xml:space="preserve">- определять шедевры национального и мирового изобразительного искусства; </w:t>
      </w:r>
    </w:p>
    <w:p w:rsidR="00FD24D9" w:rsidRPr="00EA2B62" w:rsidRDefault="00FD24D9" w:rsidP="00FD24D9">
      <w:pPr>
        <w:contextualSpacing/>
        <w:jc w:val="both"/>
      </w:pPr>
      <w:r w:rsidRPr="00EA2B62">
        <w:t>- понимать историческую ретроспективу становления жанров пластических искусств.</w:t>
      </w:r>
    </w:p>
    <w:p w:rsidR="00FD24D9" w:rsidRPr="00EA2B62" w:rsidRDefault="00FD24D9" w:rsidP="00FD24D9">
      <w:pPr>
        <w:ind w:firstLine="426"/>
        <w:contextualSpacing/>
        <w:jc w:val="center"/>
        <w:rPr>
          <w:b/>
        </w:rPr>
      </w:pPr>
      <w:r w:rsidRPr="00EA2B62">
        <w:rPr>
          <w:b/>
        </w:rPr>
        <w:t>Изобразительная природа фотографии, театра, кино.</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определять жанры и особенности художественной фотографии, е. отличие от картины и нехудожественной фотографии;</w:t>
      </w:r>
    </w:p>
    <w:p w:rsidR="00FD24D9" w:rsidRPr="00EA2B62" w:rsidRDefault="00FD24D9" w:rsidP="00FD24D9">
      <w:pPr>
        <w:contextualSpacing/>
        <w:jc w:val="both"/>
      </w:pPr>
      <w:r w:rsidRPr="00EA2B62">
        <w:t>- понимать особенности визуального художественного образа в театре и кино;</w:t>
      </w:r>
    </w:p>
    <w:p w:rsidR="00FD24D9" w:rsidRPr="00EA2B62" w:rsidRDefault="00FD24D9" w:rsidP="00FD24D9">
      <w:pPr>
        <w:contextualSpacing/>
        <w:jc w:val="both"/>
      </w:pPr>
      <w:r w:rsidRPr="00EA2B62">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FD24D9" w:rsidRPr="00EA2B62" w:rsidRDefault="00FD24D9" w:rsidP="00FD24D9">
      <w:pPr>
        <w:contextualSpacing/>
        <w:jc w:val="both"/>
      </w:pPr>
      <w:r w:rsidRPr="00EA2B62">
        <w:t>- применять компьютерные технологии в собственной художественно-творческой деятельности (PowerPoint, Photoshop и др.).</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использовать средства художественной выразительности в собственных фотоработах;</w:t>
      </w:r>
    </w:p>
    <w:p w:rsidR="00FD24D9" w:rsidRPr="00EA2B62" w:rsidRDefault="00FD24D9" w:rsidP="00FD24D9">
      <w:pPr>
        <w:contextualSpacing/>
        <w:jc w:val="both"/>
      </w:pPr>
      <w:r w:rsidRPr="00EA2B62">
        <w:lastRenderedPageBreak/>
        <w:t>- применять в работе над цифровой фотографией технические средства Photoshop;</w:t>
      </w:r>
    </w:p>
    <w:p w:rsidR="00FD24D9" w:rsidRPr="00EA2B62" w:rsidRDefault="00FD24D9" w:rsidP="00FD24D9">
      <w:pPr>
        <w:contextualSpacing/>
        <w:jc w:val="both"/>
      </w:pPr>
      <w:r w:rsidRPr="00EA2B62">
        <w:t xml:space="preserve">- понимать и анализировать выразительность и соответствие авторскому замыслу сценографии, костюмов, грима после просмотра спектакля; </w:t>
      </w:r>
    </w:p>
    <w:p w:rsidR="00FD24D9" w:rsidRPr="00EA2B62" w:rsidRDefault="00FD24D9" w:rsidP="00FD24D9">
      <w:pPr>
        <w:contextualSpacing/>
        <w:jc w:val="both"/>
      </w:pPr>
      <w:r w:rsidRPr="00EA2B62">
        <w:t>- понимать и анализировать раскадровку, реквизит, костюмы и грим после просмотра художественного фильма.</w:t>
      </w:r>
    </w:p>
    <w:p w:rsidR="00FD24D9" w:rsidRPr="00EA2B62" w:rsidRDefault="00FD24D9" w:rsidP="00FD24D9">
      <w:pPr>
        <w:contextualSpacing/>
        <w:rPr>
          <w:b/>
        </w:rPr>
      </w:pPr>
    </w:p>
    <w:p w:rsidR="00FD24D9" w:rsidRPr="00EA2B62" w:rsidRDefault="00FD24D9" w:rsidP="00FD24D9">
      <w:pPr>
        <w:contextualSpacing/>
        <w:rPr>
          <w:b/>
        </w:rPr>
      </w:pPr>
      <w:r w:rsidRPr="00EA2B62">
        <w:rPr>
          <w:b/>
        </w:rPr>
        <w:t>1.2.5.13. МУЗЫКА.</w:t>
      </w:r>
    </w:p>
    <w:p w:rsidR="00FD24D9" w:rsidRPr="00EA2B62" w:rsidRDefault="00FD24D9" w:rsidP="00FD24D9">
      <w:pPr>
        <w:ind w:firstLine="426"/>
        <w:contextualSpacing/>
        <w:jc w:val="center"/>
        <w:rPr>
          <w:b/>
        </w:rPr>
      </w:pPr>
      <w:r w:rsidRPr="00EA2B62">
        <w:rPr>
          <w:b/>
        </w:rPr>
        <w:t>Музыка как вид искусства.</w:t>
      </w:r>
    </w:p>
    <w:p w:rsidR="00FD24D9" w:rsidRPr="00EA2B62" w:rsidRDefault="00FD24D9" w:rsidP="00FD24D9">
      <w:pPr>
        <w:ind w:firstLine="426"/>
        <w:contextualSpacing/>
        <w:jc w:val="both"/>
      </w:pPr>
      <w:r w:rsidRPr="00EA2B62">
        <w:rPr>
          <w:b/>
        </w:rPr>
        <w:t>Выпускник научится</w:t>
      </w:r>
      <w:r w:rsidRPr="00EA2B62">
        <w:t>:</w:t>
      </w:r>
    </w:p>
    <w:p w:rsidR="00FD24D9" w:rsidRPr="00EA2B62" w:rsidRDefault="00FD24D9" w:rsidP="00FD24D9">
      <w:pPr>
        <w:contextualSpacing/>
        <w:jc w:val="both"/>
      </w:pPr>
      <w:r w:rsidRPr="00EA2B62">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FD24D9" w:rsidRPr="00EA2B62" w:rsidRDefault="00FD24D9" w:rsidP="00FD24D9">
      <w:pPr>
        <w:contextualSpacing/>
        <w:jc w:val="both"/>
      </w:pPr>
      <w:r w:rsidRPr="00EA2B62">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FD24D9" w:rsidRPr="00EA2B62" w:rsidRDefault="00FD24D9" w:rsidP="00FD24D9">
      <w:pPr>
        <w:contextualSpacing/>
        <w:jc w:val="both"/>
      </w:pPr>
      <w:r w:rsidRPr="00EA2B62">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FD24D9" w:rsidRPr="00EA2B62" w:rsidRDefault="00FD24D9" w:rsidP="00FD24D9">
      <w:pPr>
        <w:contextualSpacing/>
        <w:jc w:val="both"/>
      </w:pPr>
      <w:r w:rsidRPr="00EA2B62">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FD24D9" w:rsidRPr="00EA2B62" w:rsidRDefault="00FD24D9" w:rsidP="00FD24D9">
      <w:pPr>
        <w:ind w:firstLine="426"/>
        <w:contextualSpacing/>
        <w:jc w:val="center"/>
        <w:rPr>
          <w:b/>
        </w:rPr>
      </w:pPr>
      <w:r w:rsidRPr="00EA2B62">
        <w:rPr>
          <w:b/>
        </w:rPr>
        <w:t>Музыкальный образ и музыкальная драматургия.</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FD24D9" w:rsidRPr="00EA2B62" w:rsidRDefault="00FD24D9" w:rsidP="00FD24D9">
      <w:pPr>
        <w:contextualSpacing/>
        <w:jc w:val="both"/>
      </w:pPr>
      <w:r w:rsidRPr="00EA2B62">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FD24D9" w:rsidRPr="00EA2B62" w:rsidRDefault="00FD24D9" w:rsidP="00FD24D9">
      <w:pPr>
        <w:contextualSpacing/>
        <w:jc w:val="both"/>
      </w:pPr>
      <w:r w:rsidRPr="00EA2B62">
        <w:t>-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FD24D9" w:rsidRPr="00EA2B62" w:rsidRDefault="00FD24D9" w:rsidP="00FD24D9">
      <w:pPr>
        <w:contextualSpacing/>
        <w:jc w:val="both"/>
      </w:pPr>
      <w:r w:rsidRPr="00EA2B62">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FD24D9" w:rsidRPr="00EA2B62" w:rsidRDefault="00FD24D9" w:rsidP="00FD24D9">
      <w:pPr>
        <w:ind w:firstLine="426"/>
        <w:contextualSpacing/>
        <w:jc w:val="center"/>
        <w:rPr>
          <w:b/>
        </w:rPr>
      </w:pPr>
      <w:r w:rsidRPr="00EA2B62">
        <w:rPr>
          <w:b/>
        </w:rPr>
        <w:t>Музыка в современном мире: традиции и инновации.</w:t>
      </w:r>
    </w:p>
    <w:p w:rsidR="00FD24D9" w:rsidRPr="00EA2B62" w:rsidRDefault="00FD24D9" w:rsidP="00FD24D9">
      <w:pPr>
        <w:ind w:firstLine="426"/>
        <w:contextualSpacing/>
        <w:rPr>
          <w:b/>
        </w:rPr>
      </w:pPr>
      <w:r w:rsidRPr="00EA2B62">
        <w:rPr>
          <w:b/>
        </w:rPr>
        <w:t>Выпускник научится:</w:t>
      </w:r>
    </w:p>
    <w:p w:rsidR="00FD24D9" w:rsidRPr="00EA2B62" w:rsidRDefault="00FD24D9" w:rsidP="00FD24D9">
      <w:pPr>
        <w:contextualSpacing/>
        <w:jc w:val="both"/>
      </w:pPr>
      <w:r w:rsidRPr="00EA2B62">
        <w:t xml:space="preserve">-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w:t>
      </w:r>
      <w:r w:rsidRPr="00EA2B62">
        <w:lastRenderedPageBreak/>
        <w:t>композиторов и крупнейшие музыкальные центры мирового значения (театры оперы и балета, концертные залы, музеи);</w:t>
      </w:r>
    </w:p>
    <w:p w:rsidR="00FD24D9" w:rsidRPr="00EA2B62" w:rsidRDefault="00FD24D9" w:rsidP="00FD24D9">
      <w:pPr>
        <w:contextualSpacing/>
        <w:jc w:val="both"/>
      </w:pPr>
      <w:r w:rsidRPr="00EA2B62">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FD24D9" w:rsidRPr="00EA2B62" w:rsidRDefault="00FD24D9" w:rsidP="00FD24D9">
      <w:pPr>
        <w:contextualSpacing/>
        <w:jc w:val="both"/>
      </w:pPr>
      <w:r w:rsidRPr="00EA2B62">
        <w:t>- 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FD24D9" w:rsidRPr="00EA2B62" w:rsidRDefault="00FD24D9" w:rsidP="00FD24D9">
      <w:pPr>
        <w:contextualSpacing/>
        <w:jc w:val="both"/>
      </w:pPr>
      <w:r w:rsidRPr="00EA2B62">
        <w:t>-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FD24D9" w:rsidRPr="00EA2B62" w:rsidRDefault="00FD24D9" w:rsidP="00FD24D9">
      <w:pPr>
        <w:contextualSpacing/>
        <w:rPr>
          <w:b/>
        </w:rPr>
      </w:pPr>
    </w:p>
    <w:p w:rsidR="00FD24D9" w:rsidRPr="00EA2B62" w:rsidRDefault="00FD24D9" w:rsidP="00FD24D9">
      <w:pPr>
        <w:contextualSpacing/>
        <w:rPr>
          <w:b/>
        </w:rPr>
      </w:pPr>
      <w:r w:rsidRPr="00EA2B62">
        <w:rPr>
          <w:b/>
        </w:rPr>
        <w:t>1.2.5.14. ТЕХНОЛОГИЯ.</w:t>
      </w:r>
    </w:p>
    <w:p w:rsidR="00FD24D9" w:rsidRPr="00EA2B62" w:rsidRDefault="00FD24D9" w:rsidP="00FD24D9">
      <w:pPr>
        <w:ind w:firstLine="426"/>
        <w:contextualSpacing/>
        <w:jc w:val="center"/>
        <w:rPr>
          <w:b/>
        </w:rPr>
      </w:pPr>
      <w:r w:rsidRPr="00EA2B62">
        <w:rPr>
          <w:b/>
        </w:rPr>
        <w:t>Индустриальные технологии.</w:t>
      </w:r>
    </w:p>
    <w:p w:rsidR="00FD24D9" w:rsidRPr="00EA2B62" w:rsidRDefault="00FD24D9" w:rsidP="00FD24D9">
      <w:pPr>
        <w:ind w:firstLine="426"/>
        <w:contextualSpacing/>
        <w:jc w:val="center"/>
        <w:rPr>
          <w:b/>
        </w:rPr>
      </w:pPr>
      <w:r w:rsidRPr="00EA2B62">
        <w:rPr>
          <w:b/>
        </w:rPr>
        <w:t>Технологии обработки конструкционных и поделочных материалов.</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находить в учебной литературе сведения, необходимые для конструирования объекта и осуществления выбранной технологии;</w:t>
      </w:r>
    </w:p>
    <w:p w:rsidR="00FD24D9" w:rsidRPr="00EA2B62" w:rsidRDefault="00FD24D9" w:rsidP="00FD24D9">
      <w:pPr>
        <w:contextualSpacing/>
        <w:jc w:val="both"/>
      </w:pPr>
      <w:r w:rsidRPr="00EA2B62">
        <w:t>- читать технические рисунки, эскизы, чертежи, схемы;</w:t>
      </w:r>
    </w:p>
    <w:p w:rsidR="00FD24D9" w:rsidRPr="00EA2B62" w:rsidRDefault="00FD24D9" w:rsidP="00FD24D9">
      <w:pPr>
        <w:contextualSpacing/>
        <w:jc w:val="both"/>
      </w:pPr>
      <w:r w:rsidRPr="00EA2B62">
        <w:t>- выполнять в масштабе и правильно оформлять технические рисунки и эскизы разрабатываемых объектов;</w:t>
      </w:r>
    </w:p>
    <w:p w:rsidR="00FD24D9" w:rsidRPr="00EA2B62" w:rsidRDefault="00FD24D9" w:rsidP="00FD24D9">
      <w:pPr>
        <w:contextualSpacing/>
        <w:jc w:val="both"/>
      </w:pPr>
      <w:r w:rsidRPr="00EA2B62">
        <w:t>- осуществлять технологические процессы создания или ремонта материальных объектов.</w:t>
      </w:r>
    </w:p>
    <w:p w:rsidR="00FD24D9" w:rsidRPr="00EA2B62" w:rsidRDefault="00FD24D9" w:rsidP="00FD24D9">
      <w:pPr>
        <w:ind w:firstLine="426"/>
        <w:contextualSpacing/>
        <w:jc w:val="both"/>
        <w:rPr>
          <w:b/>
        </w:rPr>
      </w:pPr>
      <w:r w:rsidRPr="00EA2B62">
        <w:rPr>
          <w:b/>
        </w:rPr>
        <w:t xml:space="preserve">Выпускник получит возможность научиться: </w:t>
      </w:r>
    </w:p>
    <w:p w:rsidR="00FD24D9" w:rsidRPr="00EA2B62" w:rsidRDefault="00FD24D9" w:rsidP="00FD24D9">
      <w:pPr>
        <w:contextualSpacing/>
        <w:jc w:val="both"/>
      </w:pPr>
      <w:r w:rsidRPr="00EA2B62">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D24D9" w:rsidRPr="00EA2B62" w:rsidRDefault="00FD24D9" w:rsidP="00FD24D9">
      <w:pPr>
        <w:contextualSpacing/>
        <w:jc w:val="both"/>
      </w:pPr>
      <w:r w:rsidRPr="00EA2B62">
        <w:t xml:space="preserve">- осуществлять технологические процессы создания или ремонта материальных объектов, имеющих инновационные элементы. </w:t>
      </w:r>
    </w:p>
    <w:p w:rsidR="00FD24D9" w:rsidRPr="00EA2B62" w:rsidRDefault="00FD24D9" w:rsidP="00FD24D9">
      <w:pPr>
        <w:ind w:firstLine="426"/>
        <w:contextualSpacing/>
        <w:jc w:val="center"/>
        <w:rPr>
          <w:b/>
        </w:rPr>
      </w:pPr>
      <w:r w:rsidRPr="00EA2B62">
        <w:rPr>
          <w:b/>
        </w:rPr>
        <w:t>Электротехника.</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D24D9" w:rsidRPr="00EA2B62" w:rsidRDefault="00FD24D9" w:rsidP="00FD24D9">
      <w:pPr>
        <w:contextualSpacing/>
        <w:jc w:val="both"/>
      </w:pPr>
      <w:r w:rsidRPr="00EA2B62">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D24D9" w:rsidRPr="00EA2B62" w:rsidRDefault="00FD24D9" w:rsidP="00FD24D9">
      <w:pPr>
        <w:contextualSpacing/>
        <w:jc w:val="both"/>
      </w:pPr>
      <w:r w:rsidRPr="00EA2B62">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FD24D9" w:rsidRPr="00EA2B62" w:rsidRDefault="00FD24D9" w:rsidP="00FD24D9">
      <w:pPr>
        <w:ind w:firstLine="426"/>
        <w:contextualSpacing/>
        <w:jc w:val="center"/>
        <w:rPr>
          <w:b/>
        </w:rPr>
      </w:pPr>
      <w:r w:rsidRPr="00EA2B62">
        <w:rPr>
          <w:b/>
        </w:rPr>
        <w:t>Технологии ведения дома.  Кулинария.</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lastRenderedPageBreak/>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составлять рацион питания на основе физиологических потребностей организма;</w:t>
      </w:r>
    </w:p>
    <w:p w:rsidR="00FD24D9" w:rsidRPr="00EA2B62" w:rsidRDefault="00FD24D9" w:rsidP="00FD24D9">
      <w:pPr>
        <w:contextualSpacing/>
        <w:jc w:val="both"/>
      </w:pPr>
      <w:r w:rsidRPr="00EA2B62">
        <w:t xml:space="preserve">- выбирать пищевые продукты для удовлетворения потребностей организма в белках, углеводах, жирах, витаминах, минеральных веществах; </w:t>
      </w:r>
    </w:p>
    <w:p w:rsidR="00FD24D9" w:rsidRPr="00EA2B62" w:rsidRDefault="00FD24D9" w:rsidP="00FD24D9">
      <w:pPr>
        <w:contextualSpacing/>
        <w:jc w:val="both"/>
      </w:pPr>
      <w:r w:rsidRPr="00EA2B62">
        <w:t xml:space="preserve">- организовывать своё рациональное питание в домашних условиях; </w:t>
      </w:r>
    </w:p>
    <w:p w:rsidR="00FD24D9" w:rsidRPr="00EA2B62" w:rsidRDefault="00FD24D9" w:rsidP="00FD24D9">
      <w:pPr>
        <w:contextualSpacing/>
        <w:jc w:val="both"/>
      </w:pPr>
      <w:r w:rsidRPr="00EA2B62">
        <w:t xml:space="preserve">- применять различные способы обработки пищевых продуктов с целью сохранения в них питательных веществ; </w:t>
      </w:r>
    </w:p>
    <w:p w:rsidR="00FD24D9" w:rsidRPr="00EA2B62" w:rsidRDefault="00FD24D9" w:rsidP="00FD24D9">
      <w:pPr>
        <w:contextualSpacing/>
        <w:jc w:val="both"/>
      </w:pPr>
      <w:r w:rsidRPr="00EA2B62">
        <w:t>- применять основные виды и способы консервирования и заготовки пищевых продуктов в домашних условиях;</w:t>
      </w:r>
    </w:p>
    <w:p w:rsidR="00FD24D9" w:rsidRPr="00EA2B62" w:rsidRDefault="00FD24D9" w:rsidP="00FD24D9">
      <w:pPr>
        <w:contextualSpacing/>
        <w:jc w:val="both"/>
      </w:pPr>
      <w:r w:rsidRPr="00EA2B62">
        <w:t xml:space="preserve">- экономить электрическую энергию при обработке пищевых продуктов; </w:t>
      </w:r>
    </w:p>
    <w:p w:rsidR="00FD24D9" w:rsidRPr="00EA2B62" w:rsidRDefault="00FD24D9" w:rsidP="00FD24D9">
      <w:pPr>
        <w:contextualSpacing/>
        <w:jc w:val="both"/>
      </w:pPr>
      <w:r w:rsidRPr="00EA2B62">
        <w:t xml:space="preserve">- оформлять приготовленные блюда, сервировать стол; </w:t>
      </w:r>
    </w:p>
    <w:p w:rsidR="00FD24D9" w:rsidRPr="00EA2B62" w:rsidRDefault="00FD24D9" w:rsidP="00FD24D9">
      <w:pPr>
        <w:contextualSpacing/>
        <w:jc w:val="both"/>
      </w:pPr>
      <w:r w:rsidRPr="00EA2B62">
        <w:t xml:space="preserve">- соблюдать правила этикета за столом; </w:t>
      </w:r>
    </w:p>
    <w:p w:rsidR="00FD24D9" w:rsidRPr="00EA2B62" w:rsidRDefault="00FD24D9" w:rsidP="00FD24D9">
      <w:pPr>
        <w:contextualSpacing/>
        <w:jc w:val="both"/>
      </w:pPr>
      <w:r w:rsidRPr="00EA2B62">
        <w:t xml:space="preserve">- определять виды экологического загрязнения пищевых продуктов; </w:t>
      </w:r>
    </w:p>
    <w:p w:rsidR="00FD24D9" w:rsidRPr="00EA2B62" w:rsidRDefault="00FD24D9" w:rsidP="00FD24D9">
      <w:pPr>
        <w:contextualSpacing/>
        <w:jc w:val="both"/>
      </w:pPr>
      <w:r w:rsidRPr="00EA2B62">
        <w:t>- оценивать влияние техногенной сферы на окружающую среду и здоровье человека;</w:t>
      </w:r>
    </w:p>
    <w:p w:rsidR="00FD24D9" w:rsidRPr="00EA2B62" w:rsidRDefault="00FD24D9" w:rsidP="00FD24D9">
      <w:pPr>
        <w:contextualSpacing/>
        <w:jc w:val="both"/>
      </w:pPr>
      <w:r w:rsidRPr="00EA2B62">
        <w:t xml:space="preserve">- выполнять мероприятия по предотвращению негативного влияния техногенной сферы на окружающую среду и здоровье человека. </w:t>
      </w:r>
    </w:p>
    <w:p w:rsidR="00FD24D9" w:rsidRPr="00EA2B62" w:rsidRDefault="00FD24D9" w:rsidP="00FD24D9">
      <w:pPr>
        <w:ind w:firstLine="426"/>
        <w:contextualSpacing/>
        <w:jc w:val="center"/>
        <w:rPr>
          <w:b/>
        </w:rPr>
      </w:pPr>
      <w:r w:rsidRPr="00EA2B62">
        <w:rPr>
          <w:b/>
        </w:rPr>
        <w:t>Создание изделий из текстильных и поделочных материалов.</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D24D9" w:rsidRPr="00EA2B62" w:rsidRDefault="00FD24D9" w:rsidP="00FD24D9">
      <w:pPr>
        <w:contextualSpacing/>
        <w:jc w:val="both"/>
      </w:pPr>
      <w:r w:rsidRPr="00EA2B62">
        <w:t>- выполнять влажно-тепловую обработку швейных изделий.</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выполнять несложные приёмы моделирования швейных изделий, в том числе с использованием традиций народного костюма;</w:t>
      </w:r>
    </w:p>
    <w:p w:rsidR="00FD24D9" w:rsidRPr="00EA2B62" w:rsidRDefault="00FD24D9" w:rsidP="00FD24D9">
      <w:pPr>
        <w:contextualSpacing/>
        <w:jc w:val="both"/>
      </w:pPr>
      <w:r w:rsidRPr="00EA2B62">
        <w:t>- использовать при моделировании зрительные иллюзии в одежде; определять и исправлять дефекты швейных изделий;</w:t>
      </w:r>
    </w:p>
    <w:p w:rsidR="00FD24D9" w:rsidRPr="00EA2B62" w:rsidRDefault="00FD24D9" w:rsidP="00FD24D9">
      <w:pPr>
        <w:contextualSpacing/>
        <w:jc w:val="both"/>
      </w:pPr>
      <w:r w:rsidRPr="00EA2B62">
        <w:t>- выполнять художественную отделку швейных изделий;</w:t>
      </w:r>
    </w:p>
    <w:p w:rsidR="00FD24D9" w:rsidRPr="00EA2B62" w:rsidRDefault="00FD24D9" w:rsidP="00FD24D9">
      <w:pPr>
        <w:contextualSpacing/>
        <w:jc w:val="both"/>
      </w:pPr>
      <w:r w:rsidRPr="00EA2B62">
        <w:t xml:space="preserve">- изготавливать изделия декоративно-прикладного искусства, региональных народных промыслов; </w:t>
      </w:r>
    </w:p>
    <w:p w:rsidR="00FD24D9" w:rsidRPr="00EA2B62" w:rsidRDefault="00FD24D9" w:rsidP="00FD24D9">
      <w:pPr>
        <w:contextualSpacing/>
        <w:jc w:val="both"/>
      </w:pPr>
      <w:r w:rsidRPr="00EA2B62">
        <w:t xml:space="preserve">- определять основные стили в одежде и современные направления моды. </w:t>
      </w:r>
    </w:p>
    <w:p w:rsidR="00FD24D9" w:rsidRPr="00EA2B62" w:rsidRDefault="00FD24D9" w:rsidP="00FD24D9">
      <w:pPr>
        <w:ind w:firstLine="426"/>
        <w:contextualSpacing/>
        <w:jc w:val="center"/>
        <w:rPr>
          <w:b/>
        </w:rPr>
      </w:pPr>
      <w:r w:rsidRPr="00EA2B62">
        <w:rPr>
          <w:b/>
        </w:rPr>
        <w:t>Сельскохозяйственные технологии.</w:t>
      </w:r>
    </w:p>
    <w:p w:rsidR="00FD24D9" w:rsidRPr="00EA2B62" w:rsidRDefault="00FD24D9" w:rsidP="00FD24D9">
      <w:pPr>
        <w:ind w:firstLine="426"/>
        <w:contextualSpacing/>
        <w:jc w:val="center"/>
        <w:rPr>
          <w:b/>
        </w:rPr>
      </w:pPr>
      <w:r w:rsidRPr="00EA2B62">
        <w:rPr>
          <w:b/>
        </w:rPr>
        <w:t>Технологии растениеводства.</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самостоятельно выращивать наиболее распространённые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FD24D9" w:rsidRPr="00EA2B62" w:rsidRDefault="00FD24D9" w:rsidP="00FD24D9">
      <w:pPr>
        <w:contextualSpacing/>
        <w:jc w:val="both"/>
      </w:pPr>
      <w:r w:rsidRPr="00EA2B62">
        <w:t>- планировать размещение культур на учебно-опытном участке и в личном подсобном хозяйстве с учётом севооборотов.</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FD24D9" w:rsidRPr="00EA2B62" w:rsidRDefault="00FD24D9" w:rsidP="00FD24D9">
      <w:pPr>
        <w:contextualSpacing/>
        <w:jc w:val="both"/>
      </w:pPr>
      <w:r w:rsidRPr="00EA2B62">
        <w:t xml:space="preserve">-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w:t>
      </w:r>
      <w:r w:rsidRPr="00EA2B62">
        <w:lastRenderedPageBreak/>
        <w:t>основные экономические показатели (себестоимость, доход, прибыль), оценивать возможности предпринимательской деятельности на этой основе;</w:t>
      </w:r>
    </w:p>
    <w:p w:rsidR="00FD24D9" w:rsidRPr="00EA2B62" w:rsidRDefault="00FD24D9" w:rsidP="00FD24D9">
      <w:pPr>
        <w:contextualSpacing/>
        <w:jc w:val="both"/>
      </w:pPr>
      <w:r w:rsidRPr="00EA2B62">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FD24D9" w:rsidRPr="00EA2B62" w:rsidRDefault="00FD24D9" w:rsidP="00FD24D9">
      <w:pPr>
        <w:ind w:firstLine="426"/>
        <w:contextualSpacing/>
        <w:jc w:val="center"/>
        <w:rPr>
          <w:b/>
        </w:rPr>
      </w:pPr>
      <w:r w:rsidRPr="00EA2B62">
        <w:rPr>
          <w:b/>
        </w:rPr>
        <w:t>Технологии исследовательской, опытнической и проектной деятельности.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FD24D9" w:rsidRPr="00EA2B62" w:rsidRDefault="00FD24D9" w:rsidP="00FD24D9">
      <w:pPr>
        <w:contextualSpacing/>
        <w:jc w:val="both"/>
      </w:pPr>
      <w:r w:rsidRPr="00EA2B62">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FD24D9" w:rsidRPr="00EA2B62" w:rsidRDefault="00FD24D9" w:rsidP="00FD24D9">
      <w:pPr>
        <w:contextualSpacing/>
      </w:pPr>
      <w:r w:rsidRPr="00EA2B62">
        <w:t>- осуществлять презентацию, экономическую и экологическую оценку проекта; разрабатывать вариант рекламы для продукта труда.</w:t>
      </w:r>
    </w:p>
    <w:p w:rsidR="00FD24D9" w:rsidRPr="00EA2B62" w:rsidRDefault="00FD24D9" w:rsidP="00FD24D9">
      <w:pPr>
        <w:ind w:firstLine="426"/>
        <w:contextualSpacing/>
        <w:jc w:val="center"/>
        <w:rPr>
          <w:b/>
        </w:rPr>
      </w:pPr>
      <w:r w:rsidRPr="00EA2B62">
        <w:rPr>
          <w:b/>
        </w:rPr>
        <w:t>Современное производство и профессиональное самоопределение.</w:t>
      </w:r>
    </w:p>
    <w:p w:rsidR="00FD24D9" w:rsidRPr="00EA2B62" w:rsidRDefault="00FD24D9" w:rsidP="00FD24D9">
      <w:pPr>
        <w:ind w:firstLine="426"/>
        <w:contextualSpacing/>
        <w:jc w:val="both"/>
        <w:rPr>
          <w:b/>
        </w:rPr>
      </w:pPr>
      <w:r w:rsidRPr="00EA2B62">
        <w:rPr>
          <w:b/>
        </w:rPr>
        <w:t xml:space="preserve">Выпускник научится </w:t>
      </w:r>
      <w:r w:rsidRPr="00EA2B62">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планировать профессиональную карьеру;</w:t>
      </w:r>
    </w:p>
    <w:p w:rsidR="00FD24D9" w:rsidRPr="00EA2B62" w:rsidRDefault="00FD24D9" w:rsidP="00FD24D9">
      <w:pPr>
        <w:contextualSpacing/>
        <w:jc w:val="both"/>
      </w:pPr>
      <w:r w:rsidRPr="00EA2B62">
        <w:t>- рационально выбирать пути продолжения образования или трудоустройства;</w:t>
      </w:r>
    </w:p>
    <w:p w:rsidR="00FD24D9" w:rsidRPr="00EA2B62" w:rsidRDefault="00FD24D9" w:rsidP="00FD24D9">
      <w:pPr>
        <w:contextualSpacing/>
        <w:jc w:val="both"/>
      </w:pPr>
      <w:r w:rsidRPr="00EA2B62">
        <w:t>- ориентироваться в информации по трудоустройству и продолжению образования;</w:t>
      </w:r>
    </w:p>
    <w:p w:rsidR="00FD24D9" w:rsidRPr="00EA2B62" w:rsidRDefault="00FD24D9" w:rsidP="00FD24D9">
      <w:pPr>
        <w:contextualSpacing/>
        <w:jc w:val="both"/>
      </w:pPr>
      <w:r w:rsidRPr="00EA2B62">
        <w:t>- оценивать свои возможности и возможности своей семьи для предпринимательской деятельности.</w:t>
      </w:r>
    </w:p>
    <w:p w:rsidR="00FD24D9" w:rsidRPr="00EA2B62" w:rsidRDefault="00FD24D9" w:rsidP="00FD24D9">
      <w:pPr>
        <w:contextualSpacing/>
        <w:rPr>
          <w:b/>
        </w:rPr>
      </w:pPr>
    </w:p>
    <w:p w:rsidR="00FD24D9" w:rsidRPr="00EA2B62" w:rsidRDefault="00FD24D9" w:rsidP="00FD24D9">
      <w:pPr>
        <w:contextualSpacing/>
        <w:rPr>
          <w:b/>
        </w:rPr>
      </w:pPr>
      <w:r w:rsidRPr="00EA2B62">
        <w:rPr>
          <w:b/>
        </w:rPr>
        <w:t>1.2.5.15. ФИЗИЧЕСКАЯ КУЛЬТУРА.</w:t>
      </w:r>
    </w:p>
    <w:p w:rsidR="00FD24D9" w:rsidRPr="00EA2B62" w:rsidRDefault="00FD24D9" w:rsidP="00FD24D9">
      <w:pPr>
        <w:ind w:firstLine="426"/>
        <w:contextualSpacing/>
        <w:jc w:val="center"/>
        <w:rPr>
          <w:b/>
        </w:rPr>
      </w:pPr>
      <w:r w:rsidRPr="00EA2B62">
        <w:rPr>
          <w:b/>
        </w:rPr>
        <w:t>Знания о физической культуре.</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FD24D9" w:rsidRPr="00EA2B62" w:rsidRDefault="00FD24D9" w:rsidP="00FD24D9">
      <w:pPr>
        <w:contextualSpacing/>
        <w:jc w:val="both"/>
      </w:pPr>
      <w:r w:rsidRPr="00EA2B62">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D24D9" w:rsidRPr="00EA2B62" w:rsidRDefault="00FD24D9" w:rsidP="00FD24D9">
      <w:pPr>
        <w:contextualSpacing/>
        <w:jc w:val="both"/>
      </w:pPr>
      <w:r w:rsidRPr="00EA2B62">
        <w:t>- понимать определение допинга, основ антидопинговых правил и концепции честного спорта, осознавать последствия допинга;</w:t>
      </w:r>
    </w:p>
    <w:p w:rsidR="00FD24D9" w:rsidRPr="00EA2B62" w:rsidRDefault="00FD24D9" w:rsidP="00FD24D9">
      <w:pPr>
        <w:contextualSpacing/>
        <w:jc w:val="both"/>
      </w:pPr>
      <w:r w:rsidRPr="00EA2B62">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D24D9" w:rsidRPr="00EA2B62" w:rsidRDefault="00FD24D9" w:rsidP="00FD24D9">
      <w:pPr>
        <w:contextualSpacing/>
        <w:jc w:val="both"/>
      </w:pPr>
      <w:r w:rsidRPr="00EA2B62">
        <w:lastRenderedPageBreak/>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D24D9" w:rsidRPr="00EA2B62" w:rsidRDefault="00FD24D9" w:rsidP="00FD24D9">
      <w:pPr>
        <w:contextualSpacing/>
        <w:jc w:val="both"/>
      </w:pPr>
      <w:r w:rsidRPr="00EA2B62">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D24D9" w:rsidRPr="00EA2B62" w:rsidRDefault="00FD24D9" w:rsidP="00FD24D9">
      <w:pPr>
        <w:contextualSpacing/>
        <w:jc w:val="both"/>
      </w:pPr>
      <w:r w:rsidRPr="00EA2B62">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D24D9" w:rsidRPr="00EA2B62" w:rsidRDefault="00FD24D9" w:rsidP="00FD24D9">
      <w:pPr>
        <w:ind w:firstLine="426"/>
        <w:contextualSpacing/>
        <w:jc w:val="both"/>
        <w:rPr>
          <w:b/>
        </w:rPr>
      </w:pPr>
      <w:r w:rsidRPr="00EA2B62">
        <w:rPr>
          <w:b/>
        </w:rPr>
        <w:t xml:space="preserve">Выпускник получит возможность научиться:  </w:t>
      </w:r>
    </w:p>
    <w:p w:rsidR="00FD24D9" w:rsidRPr="00EA2B62" w:rsidRDefault="00FD24D9" w:rsidP="00FD24D9">
      <w:pPr>
        <w:contextualSpacing/>
        <w:jc w:val="both"/>
      </w:pPr>
      <w:r w:rsidRPr="00EA2B62">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D24D9" w:rsidRPr="00EA2B62" w:rsidRDefault="00FD24D9" w:rsidP="00FD24D9">
      <w:pPr>
        <w:contextualSpacing/>
        <w:jc w:val="both"/>
      </w:pPr>
      <w:r w:rsidRPr="00EA2B62">
        <w:t>- характеризовать исторические вехи развития отечественного спортивного движения, великих спортсменов, принёсших славу российскому спорту;</w:t>
      </w:r>
    </w:p>
    <w:p w:rsidR="00FD24D9" w:rsidRPr="00EA2B62" w:rsidRDefault="00FD24D9" w:rsidP="00FD24D9">
      <w:pPr>
        <w:contextualSpacing/>
        <w:jc w:val="both"/>
      </w:pPr>
      <w:r w:rsidRPr="00EA2B62">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D24D9" w:rsidRPr="00EA2B62" w:rsidRDefault="00FD24D9" w:rsidP="00FD24D9">
      <w:pPr>
        <w:ind w:firstLine="426"/>
        <w:contextualSpacing/>
        <w:jc w:val="center"/>
        <w:rPr>
          <w:b/>
        </w:rPr>
      </w:pPr>
      <w:r w:rsidRPr="00EA2B62">
        <w:rPr>
          <w:b/>
        </w:rPr>
        <w:t>Способы двигательной (физкультурной) деятельности.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D24D9" w:rsidRPr="00EA2B62" w:rsidRDefault="00FD24D9" w:rsidP="00FD24D9">
      <w:pPr>
        <w:contextualSpacing/>
        <w:jc w:val="both"/>
      </w:pPr>
      <w:r w:rsidRPr="00EA2B62">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D24D9" w:rsidRPr="00EA2B62" w:rsidRDefault="00FD24D9" w:rsidP="00FD24D9">
      <w:pPr>
        <w:contextualSpacing/>
        <w:jc w:val="both"/>
      </w:pPr>
      <w:r w:rsidRPr="00EA2B62">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D24D9" w:rsidRPr="00EA2B62" w:rsidRDefault="00FD24D9" w:rsidP="00FD24D9">
      <w:pPr>
        <w:contextualSpacing/>
        <w:jc w:val="both"/>
      </w:pPr>
      <w:r w:rsidRPr="00EA2B62">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D24D9" w:rsidRPr="00EA2B62" w:rsidRDefault="00FD24D9" w:rsidP="00FD24D9">
      <w:pPr>
        <w:contextualSpacing/>
        <w:jc w:val="both"/>
      </w:pPr>
      <w:r w:rsidRPr="00EA2B62">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D24D9" w:rsidRPr="00EA2B62" w:rsidRDefault="00FD24D9" w:rsidP="00FD24D9">
      <w:pPr>
        <w:contextualSpacing/>
        <w:jc w:val="both"/>
      </w:pPr>
      <w:r w:rsidRPr="00EA2B62">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D24D9" w:rsidRPr="00EA2B62" w:rsidRDefault="00FD24D9" w:rsidP="00FD24D9">
      <w:pPr>
        <w:contextualSpacing/>
        <w:jc w:val="both"/>
      </w:pPr>
      <w:r w:rsidRPr="00EA2B62">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FD24D9" w:rsidRPr="00EA2B62" w:rsidRDefault="00FD24D9" w:rsidP="00FD24D9">
      <w:pPr>
        <w:contextualSpacing/>
        <w:jc w:val="both"/>
      </w:pPr>
      <w:r w:rsidRPr="00EA2B62">
        <w:t>- проводить восстановительные мероприятия с использованием банных процедур и сеансов оздоровительного массажа.</w:t>
      </w:r>
    </w:p>
    <w:p w:rsidR="00FD24D9" w:rsidRPr="00EA2B62" w:rsidRDefault="00FD24D9" w:rsidP="00FD24D9">
      <w:pPr>
        <w:ind w:firstLine="426"/>
        <w:contextualSpacing/>
        <w:jc w:val="center"/>
        <w:rPr>
          <w:b/>
        </w:rPr>
      </w:pPr>
      <w:r w:rsidRPr="00EA2B62">
        <w:rPr>
          <w:b/>
        </w:rPr>
        <w:t>Физическое совершенствование.</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lastRenderedPageBreak/>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D24D9" w:rsidRPr="00EA2B62" w:rsidRDefault="00FD24D9" w:rsidP="00FD24D9">
      <w:pPr>
        <w:contextualSpacing/>
        <w:jc w:val="both"/>
      </w:pPr>
      <w:r w:rsidRPr="00EA2B62">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D24D9" w:rsidRPr="00EA2B62" w:rsidRDefault="00FD24D9" w:rsidP="00FD24D9">
      <w:pPr>
        <w:contextualSpacing/>
        <w:jc w:val="both"/>
      </w:pPr>
      <w:r w:rsidRPr="00EA2B62">
        <w:t>- выполнять акробатические комбинации из числа хорошо освоенных упражнений;</w:t>
      </w:r>
    </w:p>
    <w:p w:rsidR="00FD24D9" w:rsidRPr="00EA2B62" w:rsidRDefault="00FD24D9" w:rsidP="00FD24D9">
      <w:pPr>
        <w:contextualSpacing/>
        <w:jc w:val="both"/>
      </w:pPr>
      <w:r w:rsidRPr="00EA2B62">
        <w:t>- выполнять гимнастические комбинации на спортивных снарядах из числа хорошо освоенных упражнений;</w:t>
      </w:r>
    </w:p>
    <w:p w:rsidR="00FD24D9" w:rsidRPr="00EA2B62" w:rsidRDefault="00FD24D9" w:rsidP="00FD24D9">
      <w:pPr>
        <w:contextualSpacing/>
        <w:jc w:val="both"/>
      </w:pPr>
      <w:r w:rsidRPr="00EA2B62">
        <w:t>- выполнять легкоатлетические упражнения в беге и прыжках (в высоту и длину);</w:t>
      </w:r>
    </w:p>
    <w:p w:rsidR="00FD24D9" w:rsidRPr="00EA2B62" w:rsidRDefault="00FD24D9" w:rsidP="00FD24D9">
      <w:pPr>
        <w:contextualSpacing/>
        <w:jc w:val="both"/>
      </w:pPr>
      <w:r w:rsidRPr="00EA2B62">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FD24D9" w:rsidRPr="00EA2B62" w:rsidRDefault="00FD24D9" w:rsidP="00FD24D9">
      <w:pPr>
        <w:contextualSpacing/>
        <w:jc w:val="both"/>
      </w:pPr>
      <w:r w:rsidRPr="00EA2B62">
        <w:t>- выполнять спуски и торможения на лыжах с пологого склона одним из разученных способов;</w:t>
      </w:r>
    </w:p>
    <w:p w:rsidR="00FD24D9" w:rsidRPr="00EA2B62" w:rsidRDefault="00FD24D9" w:rsidP="00FD24D9">
      <w:pPr>
        <w:contextualSpacing/>
        <w:jc w:val="both"/>
      </w:pPr>
      <w:r w:rsidRPr="00EA2B62">
        <w:t>- выполнять основные технические действия и приёмы игры в футбол, волейбол, баскетбол в условиях учебной и игровой деятельности;</w:t>
      </w:r>
    </w:p>
    <w:p w:rsidR="00FD24D9" w:rsidRPr="00EA2B62" w:rsidRDefault="00FD24D9" w:rsidP="00FD24D9">
      <w:pPr>
        <w:contextualSpacing/>
        <w:jc w:val="both"/>
      </w:pPr>
      <w:r w:rsidRPr="00EA2B62">
        <w:t>- выполнять тестовые упражнения на оценку уровня индивидуального развития основных физических качеств.</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выполнять комплексы упражнений лечебной физической культуры с учётом имеющихся индивидуальных нарушений в показателях здоровья;</w:t>
      </w:r>
    </w:p>
    <w:p w:rsidR="00FD24D9" w:rsidRPr="00EA2B62" w:rsidRDefault="00FD24D9" w:rsidP="00FD24D9">
      <w:pPr>
        <w:contextualSpacing/>
        <w:jc w:val="both"/>
      </w:pPr>
      <w:r w:rsidRPr="00EA2B62">
        <w:t xml:space="preserve">- преодолевать естественные и искусственные препятствия с помощью разнообразных способов лазания, прыжков и бега; </w:t>
      </w:r>
    </w:p>
    <w:p w:rsidR="00FD24D9" w:rsidRPr="00EA2B62" w:rsidRDefault="00FD24D9" w:rsidP="00FD24D9">
      <w:pPr>
        <w:contextualSpacing/>
        <w:jc w:val="both"/>
      </w:pPr>
      <w:r w:rsidRPr="00EA2B62">
        <w:t>- осуществлять судейство по одному из осваиваемых видов спорта;</w:t>
      </w:r>
    </w:p>
    <w:p w:rsidR="00FD24D9" w:rsidRPr="00EA2B62" w:rsidRDefault="00FD24D9" w:rsidP="00FD24D9">
      <w:pPr>
        <w:contextualSpacing/>
        <w:jc w:val="both"/>
      </w:pPr>
      <w:r w:rsidRPr="00EA2B62">
        <w:t>- выполнять тестовые нормативы по физической подготовке.</w:t>
      </w:r>
    </w:p>
    <w:p w:rsidR="00FD24D9" w:rsidRPr="00EA2B62" w:rsidRDefault="00FD24D9" w:rsidP="00FD24D9">
      <w:pPr>
        <w:ind w:firstLine="426"/>
        <w:contextualSpacing/>
        <w:jc w:val="both"/>
      </w:pPr>
    </w:p>
    <w:p w:rsidR="00FD24D9" w:rsidRPr="00EA2B62" w:rsidRDefault="00FD24D9" w:rsidP="00FD24D9">
      <w:pPr>
        <w:contextualSpacing/>
        <w:jc w:val="both"/>
        <w:rPr>
          <w:b/>
        </w:rPr>
      </w:pPr>
      <w:r w:rsidRPr="00EA2B62">
        <w:rPr>
          <w:b/>
        </w:rPr>
        <w:t>1.2.5.16. ОСНОВЫ БЕЗОПАСНОСТИ ЖИЗНЕДЕЯТЕЛЬНОСТИ.</w:t>
      </w:r>
    </w:p>
    <w:p w:rsidR="00FD24D9" w:rsidRPr="00EA2B62" w:rsidRDefault="00FD24D9" w:rsidP="00FD24D9">
      <w:pPr>
        <w:ind w:firstLine="426"/>
        <w:contextualSpacing/>
        <w:jc w:val="center"/>
        <w:rPr>
          <w:b/>
        </w:rPr>
      </w:pPr>
      <w:r w:rsidRPr="00EA2B62">
        <w:rPr>
          <w:b/>
        </w:rPr>
        <w:t>Основы безопасности личности общества и государства.</w:t>
      </w:r>
    </w:p>
    <w:p w:rsidR="00FD24D9" w:rsidRPr="00EA2B62" w:rsidRDefault="00FD24D9" w:rsidP="00FD24D9">
      <w:pPr>
        <w:ind w:firstLine="426"/>
        <w:contextualSpacing/>
        <w:jc w:val="center"/>
        <w:rPr>
          <w:b/>
        </w:rPr>
      </w:pPr>
      <w:r w:rsidRPr="00EA2B62">
        <w:rPr>
          <w:b/>
        </w:rPr>
        <w:t>Основы комплексной безопасности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D24D9" w:rsidRPr="00EA2B62" w:rsidRDefault="00FD24D9" w:rsidP="00FD24D9">
      <w:pPr>
        <w:contextualSpacing/>
        <w:jc w:val="both"/>
      </w:pPr>
      <w:r w:rsidRPr="00EA2B62">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D24D9" w:rsidRPr="00EA2B62" w:rsidRDefault="00FD24D9" w:rsidP="00FD24D9">
      <w:pPr>
        <w:contextualSpacing/>
        <w:jc w:val="both"/>
      </w:pPr>
      <w:r w:rsidRPr="00EA2B62">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FD24D9" w:rsidRPr="00EA2B62" w:rsidRDefault="00FD24D9" w:rsidP="00FD24D9">
      <w:pPr>
        <w:contextualSpacing/>
        <w:jc w:val="both"/>
      </w:pPr>
      <w:r w:rsidRPr="00EA2B62">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D24D9" w:rsidRPr="00EA2B62" w:rsidRDefault="00FD24D9" w:rsidP="00FD24D9">
      <w:pPr>
        <w:contextualSpacing/>
        <w:jc w:val="both"/>
      </w:pPr>
      <w:r w:rsidRPr="00EA2B62">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FD24D9" w:rsidRPr="00EA2B62" w:rsidRDefault="00FD24D9" w:rsidP="00FD24D9">
      <w:pPr>
        <w:contextualSpacing/>
        <w:jc w:val="both"/>
      </w:pPr>
      <w:r w:rsidRPr="00EA2B62">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D24D9" w:rsidRPr="00EA2B62" w:rsidRDefault="00FD24D9" w:rsidP="00FD24D9">
      <w:pPr>
        <w:ind w:firstLine="426"/>
        <w:contextualSpacing/>
        <w:jc w:val="both"/>
        <w:rPr>
          <w:b/>
        </w:rPr>
      </w:pPr>
      <w:r w:rsidRPr="00EA2B62">
        <w:rPr>
          <w:b/>
        </w:rPr>
        <w:lastRenderedPageBreak/>
        <w:t>Выпускник получит возможность научиться:</w:t>
      </w:r>
    </w:p>
    <w:p w:rsidR="00FD24D9" w:rsidRPr="00EA2B62" w:rsidRDefault="00FD24D9" w:rsidP="00FD24D9">
      <w:pPr>
        <w:contextualSpacing/>
        <w:jc w:val="both"/>
      </w:pPr>
      <w:r w:rsidRPr="00EA2B62">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FD24D9" w:rsidRPr="00EA2B62" w:rsidRDefault="00FD24D9" w:rsidP="00FD24D9">
      <w:pPr>
        <w:contextualSpacing/>
        <w:jc w:val="both"/>
      </w:pPr>
      <w:r w:rsidRPr="00EA2B62">
        <w:t>- прогнозировать возможность возникновения опасных и чрезвычайных ситуаций по их характерным признакам;</w:t>
      </w:r>
    </w:p>
    <w:p w:rsidR="00FD24D9" w:rsidRPr="00EA2B62" w:rsidRDefault="00FD24D9" w:rsidP="00FD24D9">
      <w:pPr>
        <w:contextualSpacing/>
        <w:jc w:val="both"/>
      </w:pPr>
      <w:r w:rsidRPr="00EA2B62">
        <w:t>- характеризовать роль образования в системе формирования современного уровня культуры безопасности жизнедеятельности у населения страны;</w:t>
      </w:r>
    </w:p>
    <w:p w:rsidR="00FD24D9" w:rsidRPr="00EA2B62" w:rsidRDefault="00FD24D9" w:rsidP="00FD24D9">
      <w:pPr>
        <w:contextualSpacing/>
      </w:pPr>
      <w:r w:rsidRPr="00EA2B62">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D24D9" w:rsidRPr="00EA2B62" w:rsidRDefault="00FD24D9" w:rsidP="00FD24D9">
      <w:pPr>
        <w:ind w:firstLine="426"/>
        <w:contextualSpacing/>
        <w:jc w:val="center"/>
        <w:rPr>
          <w:b/>
        </w:rPr>
      </w:pPr>
      <w:r w:rsidRPr="00EA2B62">
        <w:rPr>
          <w:b/>
        </w:rPr>
        <w:t>Защита населения Российской Федерации от чрезвычайных ситуаций.</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D24D9" w:rsidRPr="00EA2B62" w:rsidRDefault="00FD24D9" w:rsidP="00FD24D9">
      <w:pPr>
        <w:contextualSpacing/>
        <w:jc w:val="both"/>
      </w:pPr>
      <w:r w:rsidRPr="00EA2B62">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D24D9" w:rsidRPr="00EA2B62" w:rsidRDefault="00FD24D9" w:rsidP="00FD24D9">
      <w:pPr>
        <w:contextualSpacing/>
        <w:jc w:val="both"/>
      </w:pPr>
      <w:r w:rsidRPr="00EA2B62">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D24D9" w:rsidRPr="00EA2B62" w:rsidRDefault="00FD24D9" w:rsidP="00FD24D9">
      <w:pPr>
        <w:contextualSpacing/>
        <w:jc w:val="both"/>
      </w:pPr>
      <w:r w:rsidRPr="00EA2B62">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D24D9" w:rsidRPr="00EA2B62" w:rsidRDefault="00FD24D9" w:rsidP="00FD24D9">
      <w:pPr>
        <w:contextualSpacing/>
        <w:jc w:val="both"/>
      </w:pPr>
      <w:r w:rsidRPr="00EA2B62">
        <w:t>- характеризовать основные мероприятия, которые проводятся в РФ, по защите населения от чрезвычайных ситуаций мирного и военного времени;</w:t>
      </w:r>
    </w:p>
    <w:p w:rsidR="00FD24D9" w:rsidRPr="00EA2B62" w:rsidRDefault="00FD24D9" w:rsidP="00FD24D9">
      <w:pPr>
        <w:contextualSpacing/>
        <w:jc w:val="both"/>
      </w:pPr>
      <w:r w:rsidRPr="00EA2B62">
        <w:t>- анализировать систему мониторинга и прогнозирования чрезвычайных ситуаций и основные мероприятия, которые она в себя включает;</w:t>
      </w:r>
    </w:p>
    <w:p w:rsidR="00FD24D9" w:rsidRPr="00EA2B62" w:rsidRDefault="00FD24D9" w:rsidP="00FD24D9">
      <w:pPr>
        <w:contextualSpacing/>
        <w:jc w:val="both"/>
      </w:pPr>
      <w:r w:rsidRPr="00EA2B62">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D24D9" w:rsidRPr="00EA2B62" w:rsidRDefault="00FD24D9" w:rsidP="00FD24D9">
      <w:pPr>
        <w:contextualSpacing/>
        <w:jc w:val="both"/>
      </w:pPr>
      <w:r w:rsidRPr="00EA2B62">
        <w:t>- описывать существующую систему оповещения населения при угрозе возникновения чрезвычайной ситуации;</w:t>
      </w:r>
    </w:p>
    <w:p w:rsidR="00FD24D9" w:rsidRPr="00EA2B62" w:rsidRDefault="00FD24D9" w:rsidP="00FD24D9">
      <w:pPr>
        <w:contextualSpacing/>
        <w:jc w:val="both"/>
      </w:pPr>
      <w:r w:rsidRPr="00EA2B62">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FD24D9" w:rsidRPr="00EA2B62" w:rsidRDefault="00FD24D9" w:rsidP="00FD24D9">
      <w:pPr>
        <w:contextualSpacing/>
        <w:jc w:val="both"/>
      </w:pPr>
      <w:r w:rsidRPr="00EA2B62">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D24D9" w:rsidRPr="00EA2B62" w:rsidRDefault="00FD24D9" w:rsidP="00FD24D9">
      <w:pPr>
        <w:contextualSpacing/>
        <w:jc w:val="both"/>
      </w:pPr>
      <w:r w:rsidRPr="00EA2B62">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D24D9" w:rsidRPr="00EA2B62" w:rsidRDefault="00FD24D9" w:rsidP="00FD24D9">
      <w:pPr>
        <w:contextualSpacing/>
        <w:jc w:val="both"/>
      </w:pPr>
      <w:r w:rsidRPr="00EA2B62">
        <w:lastRenderedPageBreak/>
        <w:t>- анализировать основные мероприятия, которые проводятся при аварийно-спасательных работах в очагах поражения;</w:t>
      </w:r>
    </w:p>
    <w:p w:rsidR="00FD24D9" w:rsidRPr="00EA2B62" w:rsidRDefault="00FD24D9" w:rsidP="00FD24D9">
      <w:pPr>
        <w:contextualSpacing/>
        <w:jc w:val="both"/>
      </w:pPr>
      <w:r w:rsidRPr="00EA2B62">
        <w:t>- описывать основные мероприятия, которые проводятся при выполнении неотложных работ;</w:t>
      </w:r>
    </w:p>
    <w:p w:rsidR="00FD24D9" w:rsidRPr="00EA2B62" w:rsidRDefault="00FD24D9" w:rsidP="00FD24D9">
      <w:pPr>
        <w:contextualSpacing/>
        <w:jc w:val="both"/>
      </w:pPr>
      <w:r w:rsidRPr="00EA2B62">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D24D9" w:rsidRPr="00EA2B62" w:rsidRDefault="00FD24D9" w:rsidP="00FD24D9">
      <w:pPr>
        <w:contextualSpacing/>
        <w:jc w:val="both"/>
      </w:pPr>
      <w:r w:rsidRPr="00EA2B62">
        <w:t>- обсуждать тему «Ключевая роль МЧС России в формировании культуры безопасности жизнедеятельности у населения Российской Федерации»;</w:t>
      </w:r>
    </w:p>
    <w:p w:rsidR="00FD24D9" w:rsidRPr="00EA2B62" w:rsidRDefault="00FD24D9" w:rsidP="00FD24D9">
      <w:pPr>
        <w:contextualSpacing/>
        <w:jc w:val="both"/>
      </w:pPr>
      <w:r w:rsidRPr="00EA2B62">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FD24D9" w:rsidRPr="00EA2B62" w:rsidRDefault="00FD24D9" w:rsidP="00FD24D9">
      <w:pPr>
        <w:ind w:firstLine="426"/>
        <w:contextualSpacing/>
        <w:jc w:val="center"/>
        <w:rPr>
          <w:b/>
        </w:rPr>
      </w:pPr>
      <w:r w:rsidRPr="00EA2B62">
        <w:rPr>
          <w:b/>
        </w:rPr>
        <w:t>Основы противодействия терроризму и экстремизму в Российской Федерации.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негативно относиться к любым видам террористической и экстремистской деятельности;</w:t>
      </w:r>
    </w:p>
    <w:p w:rsidR="00FD24D9" w:rsidRPr="00EA2B62" w:rsidRDefault="00FD24D9" w:rsidP="00FD24D9">
      <w:pPr>
        <w:contextualSpacing/>
        <w:jc w:val="both"/>
      </w:pPr>
      <w:r w:rsidRPr="00EA2B62">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D24D9" w:rsidRPr="00EA2B62" w:rsidRDefault="00FD24D9" w:rsidP="00FD24D9">
      <w:pPr>
        <w:contextualSpacing/>
        <w:jc w:val="both"/>
      </w:pPr>
      <w:r w:rsidRPr="00EA2B62">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D24D9" w:rsidRPr="00EA2B62" w:rsidRDefault="00FD24D9" w:rsidP="00FD24D9">
      <w:pPr>
        <w:contextualSpacing/>
        <w:jc w:val="both"/>
      </w:pPr>
      <w:r w:rsidRPr="00EA2B62">
        <w:t>- 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FD24D9" w:rsidRPr="00EA2B62" w:rsidRDefault="00FD24D9" w:rsidP="00FD24D9">
      <w:pPr>
        <w:contextualSpacing/>
        <w:jc w:val="both"/>
      </w:pPr>
      <w:r w:rsidRPr="00EA2B62">
        <w:t>- обосновывать значение культуры безопасности жизнедеятельности в противодействии идеологии терроризма и экстремизма;</w:t>
      </w:r>
    </w:p>
    <w:p w:rsidR="00FD24D9" w:rsidRPr="00EA2B62" w:rsidRDefault="00FD24D9" w:rsidP="00FD24D9">
      <w:pPr>
        <w:contextualSpacing/>
        <w:jc w:val="both"/>
      </w:pPr>
      <w:r w:rsidRPr="00EA2B62">
        <w:t>- характеризовать основные меры уголовной ответственности за участие в террористической и экстремистской деятельности;</w:t>
      </w:r>
    </w:p>
    <w:p w:rsidR="00FD24D9" w:rsidRPr="00EA2B62" w:rsidRDefault="00FD24D9" w:rsidP="00FD24D9">
      <w:pPr>
        <w:contextualSpacing/>
        <w:jc w:val="both"/>
      </w:pPr>
      <w:r w:rsidRPr="00EA2B62">
        <w:t>- моделировать последовательность своих действий при угрозе террористического акта.</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формировать индивидуальные основы правовой психологии для противостояния идеологии насилия;</w:t>
      </w:r>
    </w:p>
    <w:p w:rsidR="00FD24D9" w:rsidRPr="00EA2B62" w:rsidRDefault="00FD24D9" w:rsidP="00FD24D9">
      <w:pPr>
        <w:contextualSpacing/>
        <w:jc w:val="both"/>
      </w:pPr>
      <w:r w:rsidRPr="00EA2B62">
        <w:t>- формировать личные убеждения, способствующие профилактике вовлечения в террористическую деятельность;</w:t>
      </w:r>
    </w:p>
    <w:p w:rsidR="00FD24D9" w:rsidRPr="00EA2B62" w:rsidRDefault="00FD24D9" w:rsidP="00FD24D9">
      <w:pPr>
        <w:contextualSpacing/>
        <w:jc w:val="both"/>
      </w:pPr>
      <w:r w:rsidRPr="00EA2B62">
        <w:t>- формировать индивидуальные качества, способствующие противодействию экстремизму и терроризму;</w:t>
      </w:r>
    </w:p>
    <w:p w:rsidR="00FD24D9" w:rsidRPr="00EA2B62" w:rsidRDefault="00FD24D9" w:rsidP="00FD24D9">
      <w:pPr>
        <w:contextualSpacing/>
        <w:jc w:val="both"/>
      </w:pPr>
      <w:r w:rsidRPr="00EA2B62">
        <w:t xml:space="preserve">-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FD24D9" w:rsidRPr="00EA2B62" w:rsidRDefault="00FD24D9" w:rsidP="00FD24D9">
      <w:pPr>
        <w:ind w:firstLine="426"/>
        <w:contextualSpacing/>
        <w:jc w:val="center"/>
        <w:rPr>
          <w:b/>
        </w:rPr>
      </w:pPr>
      <w:r w:rsidRPr="00EA2B62">
        <w:rPr>
          <w:b/>
        </w:rPr>
        <w:t>Основы медицинских знаний и здорового образа жизни.</w:t>
      </w:r>
    </w:p>
    <w:p w:rsidR="00FD24D9" w:rsidRPr="00EA2B62" w:rsidRDefault="00FD24D9" w:rsidP="00FD24D9">
      <w:pPr>
        <w:ind w:firstLine="426"/>
        <w:contextualSpacing/>
        <w:jc w:val="center"/>
        <w:rPr>
          <w:b/>
        </w:rPr>
      </w:pPr>
      <w:r w:rsidRPr="00EA2B62">
        <w:rPr>
          <w:b/>
        </w:rPr>
        <w:t>Основы здорового образа жизни.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D24D9" w:rsidRPr="00EA2B62" w:rsidRDefault="00FD24D9" w:rsidP="00FD24D9">
      <w:pPr>
        <w:contextualSpacing/>
        <w:jc w:val="both"/>
      </w:pPr>
      <w:r w:rsidRPr="00EA2B62">
        <w:lastRenderedPageBreak/>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D24D9" w:rsidRPr="00EA2B62" w:rsidRDefault="00FD24D9" w:rsidP="00FD24D9">
      <w:pPr>
        <w:contextualSpacing/>
        <w:jc w:val="both"/>
      </w:pPr>
      <w:r w:rsidRPr="00EA2B62">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FD24D9" w:rsidRPr="00EA2B62" w:rsidRDefault="00FD24D9" w:rsidP="00FD24D9">
      <w:pPr>
        <w:contextualSpacing/>
        <w:jc w:val="both"/>
      </w:pPr>
      <w:r w:rsidRPr="00EA2B62">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D24D9" w:rsidRPr="00EA2B62" w:rsidRDefault="00FD24D9" w:rsidP="00FD24D9">
      <w:pPr>
        <w:contextualSpacing/>
        <w:jc w:val="both"/>
      </w:pPr>
      <w:r w:rsidRPr="00EA2B62">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FD24D9" w:rsidRPr="00EA2B62" w:rsidRDefault="00FD24D9" w:rsidP="00FD24D9">
      <w:pPr>
        <w:ind w:firstLine="426"/>
        <w:contextualSpacing/>
        <w:jc w:val="both"/>
        <w:rPr>
          <w:b/>
        </w:rPr>
      </w:pPr>
      <w:r w:rsidRPr="00EA2B62">
        <w:rPr>
          <w:b/>
        </w:rPr>
        <w:t>Выпускник получит возможность научиться:</w:t>
      </w:r>
    </w:p>
    <w:p w:rsidR="00FD24D9" w:rsidRPr="00EA2B62" w:rsidRDefault="00FD24D9" w:rsidP="00FD24D9">
      <w:pPr>
        <w:contextualSpacing/>
        <w:jc w:val="both"/>
      </w:pPr>
      <w:r w:rsidRPr="00EA2B62">
        <w:t xml:space="preserve">- 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FD24D9" w:rsidRPr="00EA2B62" w:rsidRDefault="00FD24D9" w:rsidP="00FD24D9">
      <w:pPr>
        <w:ind w:firstLine="426"/>
        <w:contextualSpacing/>
        <w:jc w:val="center"/>
        <w:rPr>
          <w:b/>
        </w:rPr>
      </w:pPr>
      <w:r w:rsidRPr="00EA2B62">
        <w:rPr>
          <w:b/>
        </w:rPr>
        <w:t>Основы медицинских знаний и оказание первой помощи.</w:t>
      </w:r>
    </w:p>
    <w:p w:rsidR="00FD24D9" w:rsidRPr="00EA2B62" w:rsidRDefault="00FD24D9" w:rsidP="00FD24D9">
      <w:pPr>
        <w:ind w:firstLine="426"/>
        <w:contextualSpacing/>
        <w:jc w:val="both"/>
        <w:rPr>
          <w:b/>
        </w:rPr>
      </w:pPr>
      <w:r w:rsidRPr="00EA2B62">
        <w:rPr>
          <w:b/>
        </w:rPr>
        <w:t>Выпускник научится:</w:t>
      </w:r>
    </w:p>
    <w:p w:rsidR="00FD24D9" w:rsidRPr="00EA2B62" w:rsidRDefault="00FD24D9" w:rsidP="00FD24D9">
      <w:pPr>
        <w:contextualSpacing/>
        <w:jc w:val="both"/>
      </w:pPr>
      <w:r w:rsidRPr="00EA2B62">
        <w:t>- характеризовать различные повреждения и травмы, наиболее часто встречающиеся в быту, и их возможные последствия для здоровья;</w:t>
      </w:r>
    </w:p>
    <w:p w:rsidR="00FD24D9" w:rsidRPr="00EA2B62" w:rsidRDefault="00FD24D9" w:rsidP="00FD24D9">
      <w:pPr>
        <w:contextualSpacing/>
        <w:jc w:val="both"/>
      </w:pPr>
      <w:r w:rsidRPr="00EA2B62">
        <w:t>- анализировать возможные последствия неотложных состояний в случаях, если не будет своевременно оказана первая помощь;</w:t>
      </w:r>
    </w:p>
    <w:p w:rsidR="00FD24D9" w:rsidRPr="00EA2B62" w:rsidRDefault="00FD24D9" w:rsidP="00FD24D9">
      <w:pPr>
        <w:contextualSpacing/>
        <w:jc w:val="both"/>
      </w:pPr>
      <w:r w:rsidRPr="00EA2B62">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FD24D9" w:rsidRPr="00EA2B62" w:rsidRDefault="00FD24D9" w:rsidP="00FD24D9">
      <w:pPr>
        <w:contextualSpacing/>
        <w:jc w:val="both"/>
      </w:pPr>
      <w:r w:rsidRPr="00EA2B62">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D24D9" w:rsidRPr="00EA2B62" w:rsidRDefault="00FD24D9" w:rsidP="00FD24D9">
      <w:pPr>
        <w:ind w:firstLine="426"/>
        <w:contextualSpacing/>
        <w:jc w:val="both"/>
        <w:rPr>
          <w:b/>
        </w:rPr>
      </w:pPr>
      <w:r w:rsidRPr="00EA2B62">
        <w:rPr>
          <w:b/>
        </w:rPr>
        <w:t xml:space="preserve">Выпускник получит возможность научиться </w:t>
      </w:r>
      <w:r w:rsidRPr="00EA2B62">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FD24D9" w:rsidRPr="00EA2B62" w:rsidRDefault="00FD24D9" w:rsidP="00FD24D9">
      <w:pPr>
        <w:pStyle w:val="Default"/>
        <w:contextualSpacing/>
        <w:rPr>
          <w:b/>
          <w:bCs/>
        </w:rPr>
      </w:pPr>
    </w:p>
    <w:p w:rsidR="00FD24D9" w:rsidRPr="00EA2B62" w:rsidRDefault="00FD24D9" w:rsidP="00FD24D9">
      <w:pPr>
        <w:pStyle w:val="Default"/>
        <w:contextualSpacing/>
        <w:rPr>
          <w:b/>
          <w:bCs/>
        </w:rPr>
      </w:pPr>
    </w:p>
    <w:p w:rsidR="00FD24D9" w:rsidRPr="00EA2B62" w:rsidRDefault="00FD24D9" w:rsidP="00FD24D9">
      <w:pPr>
        <w:pStyle w:val="Default"/>
        <w:contextualSpacing/>
        <w:rPr>
          <w:b/>
          <w:bCs/>
        </w:rPr>
      </w:pPr>
      <w:r w:rsidRPr="00EA2B62">
        <w:rPr>
          <w:b/>
          <w:bCs/>
        </w:rPr>
        <w:t>1.3. Система оценки достижения планируемых результатов освоения основной образовательной программы основного общего образования.</w:t>
      </w:r>
    </w:p>
    <w:p w:rsidR="00FD24D9" w:rsidRPr="00EA2B62" w:rsidRDefault="00FD24D9" w:rsidP="00FD24D9">
      <w:pPr>
        <w:pStyle w:val="ac"/>
        <w:spacing w:line="240" w:lineRule="auto"/>
        <w:ind w:firstLine="0"/>
        <w:contextualSpacing/>
        <w:rPr>
          <w:b/>
          <w:sz w:val="24"/>
          <w:szCs w:val="24"/>
        </w:rPr>
      </w:pPr>
      <w:r w:rsidRPr="00EA2B62">
        <w:rPr>
          <w:b/>
          <w:sz w:val="24"/>
          <w:szCs w:val="24"/>
        </w:rPr>
        <w:t>1.3.1. Общие положения.</w:t>
      </w:r>
    </w:p>
    <w:p w:rsidR="00FD24D9" w:rsidRPr="00EA2B62" w:rsidRDefault="00FD24D9" w:rsidP="00FD24D9">
      <w:pPr>
        <w:pStyle w:val="ac"/>
        <w:spacing w:line="240" w:lineRule="auto"/>
        <w:ind w:firstLine="426"/>
        <w:contextualSpacing/>
        <w:rPr>
          <w:sz w:val="24"/>
          <w:szCs w:val="24"/>
        </w:rPr>
      </w:pPr>
      <w:r w:rsidRPr="00EA2B62">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Государственном бюджетном общеобразовательном учреждении центр образования № 170 Колпинского района Санкт-Петербурга и служит основой при разработке "Положения об оценке образовательных достижений обучающихся".</w:t>
      </w:r>
    </w:p>
    <w:p w:rsidR="00FD24D9" w:rsidRPr="00EA2B62" w:rsidRDefault="00FD24D9" w:rsidP="00FD24D9">
      <w:pPr>
        <w:pStyle w:val="ac"/>
        <w:spacing w:line="240" w:lineRule="auto"/>
        <w:ind w:firstLine="426"/>
        <w:contextualSpacing/>
        <w:rPr>
          <w:sz w:val="24"/>
          <w:szCs w:val="24"/>
        </w:rPr>
      </w:pPr>
      <w:r w:rsidRPr="00EA2B62">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FD24D9" w:rsidRPr="00EA2B62" w:rsidRDefault="00FD24D9" w:rsidP="00FD24D9">
      <w:pPr>
        <w:pStyle w:val="ac"/>
        <w:spacing w:line="240" w:lineRule="auto"/>
        <w:ind w:firstLine="0"/>
        <w:contextualSpacing/>
        <w:rPr>
          <w:sz w:val="24"/>
          <w:szCs w:val="24"/>
        </w:rPr>
      </w:pPr>
      <w:r w:rsidRPr="00EA2B62">
        <w:rPr>
          <w:sz w:val="24"/>
          <w:szCs w:val="24"/>
        </w:rPr>
        <w:t>- оценка образовательных достижений обучающихся</w:t>
      </w:r>
      <w:r w:rsidRPr="00EA2B62">
        <w:rPr>
          <w:i/>
          <w:sz w:val="24"/>
          <w:szCs w:val="24"/>
        </w:rPr>
        <w:t xml:space="preserve"> </w:t>
      </w:r>
      <w:r w:rsidRPr="00EA2B62">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D24D9" w:rsidRPr="00EA2B62" w:rsidRDefault="00FD24D9" w:rsidP="00FD24D9">
      <w:pPr>
        <w:pStyle w:val="ac"/>
        <w:spacing w:line="240" w:lineRule="auto"/>
        <w:ind w:firstLine="0"/>
        <w:contextualSpacing/>
        <w:rPr>
          <w:sz w:val="24"/>
          <w:szCs w:val="24"/>
        </w:rPr>
      </w:pPr>
      <w:r w:rsidRPr="00EA2B62">
        <w:rPr>
          <w:sz w:val="24"/>
          <w:szCs w:val="24"/>
        </w:rPr>
        <w:lastRenderedPageBreak/>
        <w:t>- оценка результатов деятельности педагогических кадров</w:t>
      </w:r>
      <w:r w:rsidRPr="00EA2B62">
        <w:rPr>
          <w:i/>
          <w:sz w:val="24"/>
          <w:szCs w:val="24"/>
        </w:rPr>
        <w:t xml:space="preserve"> </w:t>
      </w:r>
      <w:r w:rsidRPr="00EA2B62">
        <w:rPr>
          <w:sz w:val="24"/>
          <w:szCs w:val="24"/>
        </w:rPr>
        <w:t>как основа аттестационных процедур;</w:t>
      </w:r>
    </w:p>
    <w:p w:rsidR="00FD24D9" w:rsidRPr="00EA2B62" w:rsidRDefault="00FD24D9" w:rsidP="00FD24D9">
      <w:pPr>
        <w:pStyle w:val="ac"/>
        <w:spacing w:line="240" w:lineRule="auto"/>
        <w:ind w:firstLine="0"/>
        <w:contextualSpacing/>
        <w:rPr>
          <w:sz w:val="24"/>
          <w:szCs w:val="24"/>
        </w:rPr>
      </w:pPr>
      <w:r w:rsidRPr="00EA2B62">
        <w:rPr>
          <w:sz w:val="24"/>
          <w:szCs w:val="24"/>
        </w:rPr>
        <w:t>- оценка результатов деятельности образовательной организации</w:t>
      </w:r>
      <w:r w:rsidRPr="00EA2B62">
        <w:rPr>
          <w:i/>
          <w:sz w:val="24"/>
          <w:szCs w:val="24"/>
        </w:rPr>
        <w:t xml:space="preserve"> </w:t>
      </w:r>
      <w:r w:rsidRPr="00EA2B62">
        <w:rPr>
          <w:sz w:val="24"/>
          <w:szCs w:val="24"/>
        </w:rPr>
        <w:t>как основа аккредитационных процедур.</w:t>
      </w:r>
    </w:p>
    <w:p w:rsidR="00FD24D9" w:rsidRPr="00EA2B62" w:rsidRDefault="00FD24D9" w:rsidP="00FD24D9">
      <w:pPr>
        <w:pStyle w:val="ac"/>
        <w:spacing w:line="240" w:lineRule="auto"/>
        <w:ind w:firstLine="426"/>
        <w:contextualSpacing/>
        <w:rPr>
          <w:sz w:val="24"/>
          <w:szCs w:val="24"/>
        </w:rPr>
      </w:pPr>
      <w:r w:rsidRPr="00EA2B62">
        <w:rPr>
          <w:sz w:val="24"/>
          <w:szCs w:val="24"/>
        </w:rPr>
        <w:t>Основным объектом системы оценки, ее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Государственного бюджетного общеобразовательного учреждения центр образования № 170 Колпинского района Санкт-Петербурга Система оценки включает процедуры внутренней и внешней оценки.</w:t>
      </w:r>
    </w:p>
    <w:p w:rsidR="00FD24D9" w:rsidRPr="00EA2B62" w:rsidRDefault="00FD24D9" w:rsidP="00FD24D9">
      <w:pPr>
        <w:pStyle w:val="ac"/>
        <w:spacing w:line="240" w:lineRule="auto"/>
        <w:ind w:firstLine="426"/>
        <w:contextualSpacing/>
        <w:rPr>
          <w:sz w:val="24"/>
          <w:szCs w:val="24"/>
        </w:rPr>
      </w:pPr>
      <w:r w:rsidRPr="00EA2B62">
        <w:rPr>
          <w:b/>
          <w:sz w:val="24"/>
          <w:szCs w:val="24"/>
        </w:rPr>
        <w:t>Внутренняя оценка</w:t>
      </w:r>
      <w:r w:rsidRPr="00EA2B62">
        <w:rPr>
          <w:b/>
          <w:i/>
          <w:sz w:val="24"/>
          <w:szCs w:val="24"/>
        </w:rPr>
        <w:t xml:space="preserve"> </w:t>
      </w:r>
      <w:r w:rsidRPr="00EA2B62">
        <w:rPr>
          <w:sz w:val="24"/>
          <w:szCs w:val="24"/>
        </w:rPr>
        <w:t>включает:</w:t>
      </w:r>
    </w:p>
    <w:p w:rsidR="00FD24D9" w:rsidRPr="00EA2B62" w:rsidRDefault="00FD24D9" w:rsidP="00FD24D9">
      <w:pPr>
        <w:pStyle w:val="ac"/>
        <w:spacing w:line="240" w:lineRule="auto"/>
        <w:ind w:firstLine="0"/>
        <w:contextualSpacing/>
        <w:rPr>
          <w:sz w:val="24"/>
          <w:szCs w:val="24"/>
        </w:rPr>
      </w:pPr>
      <w:r w:rsidRPr="00EA2B62">
        <w:rPr>
          <w:sz w:val="24"/>
          <w:szCs w:val="24"/>
        </w:rPr>
        <w:t>- стартовую диагностику,</w:t>
      </w:r>
    </w:p>
    <w:p w:rsidR="00FD24D9" w:rsidRPr="00EA2B62" w:rsidRDefault="00FD24D9" w:rsidP="00FD24D9">
      <w:pPr>
        <w:pStyle w:val="ac"/>
        <w:spacing w:line="240" w:lineRule="auto"/>
        <w:ind w:firstLine="0"/>
        <w:contextualSpacing/>
        <w:rPr>
          <w:sz w:val="24"/>
          <w:szCs w:val="24"/>
        </w:rPr>
      </w:pPr>
      <w:r w:rsidRPr="00EA2B62">
        <w:rPr>
          <w:sz w:val="24"/>
          <w:szCs w:val="24"/>
        </w:rPr>
        <w:t>- текущую и тематическую оценку,</w:t>
      </w:r>
    </w:p>
    <w:p w:rsidR="00FD24D9" w:rsidRPr="00EA2B62" w:rsidRDefault="00FD24D9" w:rsidP="00FD24D9">
      <w:pPr>
        <w:pStyle w:val="ac"/>
        <w:spacing w:line="240" w:lineRule="auto"/>
        <w:ind w:firstLine="0"/>
        <w:contextualSpacing/>
        <w:rPr>
          <w:sz w:val="24"/>
          <w:szCs w:val="24"/>
        </w:rPr>
      </w:pPr>
      <w:r w:rsidRPr="00EA2B62">
        <w:rPr>
          <w:sz w:val="24"/>
          <w:szCs w:val="24"/>
        </w:rPr>
        <w:t>- портфолио,</w:t>
      </w:r>
    </w:p>
    <w:p w:rsidR="00FD24D9" w:rsidRPr="00EA2B62" w:rsidRDefault="00FD24D9" w:rsidP="00FD24D9">
      <w:pPr>
        <w:pStyle w:val="ac"/>
        <w:spacing w:line="240" w:lineRule="auto"/>
        <w:ind w:firstLine="0"/>
        <w:contextualSpacing/>
        <w:rPr>
          <w:sz w:val="24"/>
          <w:szCs w:val="24"/>
        </w:rPr>
      </w:pPr>
      <w:r w:rsidRPr="00EA2B62">
        <w:rPr>
          <w:sz w:val="24"/>
          <w:szCs w:val="24"/>
        </w:rPr>
        <w:t>- внутришкольный мониторинг образовательных достижений,</w:t>
      </w:r>
    </w:p>
    <w:p w:rsidR="00FD24D9" w:rsidRPr="00EA2B62" w:rsidRDefault="00FD24D9" w:rsidP="00FD24D9">
      <w:pPr>
        <w:pStyle w:val="ac"/>
        <w:spacing w:line="240" w:lineRule="auto"/>
        <w:ind w:firstLine="0"/>
        <w:contextualSpacing/>
        <w:rPr>
          <w:sz w:val="24"/>
          <w:szCs w:val="24"/>
        </w:rPr>
      </w:pPr>
      <w:r w:rsidRPr="00EA2B62">
        <w:rPr>
          <w:sz w:val="24"/>
          <w:szCs w:val="24"/>
        </w:rPr>
        <w:t>- промежуточную и итоговую аттестацию обучающихся.</w:t>
      </w:r>
    </w:p>
    <w:p w:rsidR="00FD24D9" w:rsidRPr="00EA2B62" w:rsidRDefault="00FD24D9" w:rsidP="00FD24D9">
      <w:pPr>
        <w:pStyle w:val="ac"/>
        <w:spacing w:line="240" w:lineRule="auto"/>
        <w:ind w:firstLine="426"/>
        <w:contextualSpacing/>
        <w:rPr>
          <w:sz w:val="24"/>
          <w:szCs w:val="24"/>
        </w:rPr>
      </w:pPr>
      <w:r w:rsidRPr="00EA2B62">
        <w:rPr>
          <w:sz w:val="24"/>
          <w:szCs w:val="24"/>
        </w:rPr>
        <w:t xml:space="preserve">К </w:t>
      </w:r>
      <w:r w:rsidRPr="00EA2B62">
        <w:rPr>
          <w:b/>
          <w:sz w:val="24"/>
          <w:szCs w:val="24"/>
        </w:rPr>
        <w:t>внешним процедурам</w:t>
      </w:r>
      <w:r w:rsidRPr="00EA2B62">
        <w:rPr>
          <w:sz w:val="24"/>
          <w:szCs w:val="24"/>
        </w:rPr>
        <w:t xml:space="preserve"> относятся:</w:t>
      </w:r>
    </w:p>
    <w:p w:rsidR="00FD24D9" w:rsidRPr="00EA2B62" w:rsidRDefault="00FD24D9" w:rsidP="00FD24D9">
      <w:pPr>
        <w:pStyle w:val="ac"/>
        <w:spacing w:line="240" w:lineRule="auto"/>
        <w:ind w:firstLine="0"/>
        <w:contextualSpacing/>
        <w:rPr>
          <w:sz w:val="24"/>
          <w:szCs w:val="24"/>
        </w:rPr>
      </w:pPr>
      <w:r w:rsidRPr="00EA2B62">
        <w:rPr>
          <w:sz w:val="24"/>
          <w:szCs w:val="24"/>
        </w:rPr>
        <w:t>- государственная итоговая аттестация,</w:t>
      </w:r>
    </w:p>
    <w:p w:rsidR="00FD24D9" w:rsidRPr="00EA2B62" w:rsidRDefault="00FD24D9" w:rsidP="00FD24D9">
      <w:pPr>
        <w:pStyle w:val="ac"/>
        <w:spacing w:line="240" w:lineRule="auto"/>
        <w:ind w:firstLine="0"/>
        <w:contextualSpacing/>
        <w:rPr>
          <w:sz w:val="24"/>
          <w:szCs w:val="24"/>
        </w:rPr>
      </w:pPr>
      <w:r w:rsidRPr="00EA2B62">
        <w:rPr>
          <w:sz w:val="24"/>
          <w:szCs w:val="24"/>
        </w:rPr>
        <w:t xml:space="preserve">- независимая оценка качества образования, </w:t>
      </w:r>
    </w:p>
    <w:p w:rsidR="00FD24D9" w:rsidRPr="00EA2B62" w:rsidRDefault="00FD24D9" w:rsidP="00FD24D9">
      <w:pPr>
        <w:pStyle w:val="ac"/>
        <w:spacing w:line="240" w:lineRule="auto"/>
        <w:ind w:firstLine="0"/>
        <w:contextualSpacing/>
        <w:rPr>
          <w:sz w:val="24"/>
          <w:szCs w:val="24"/>
        </w:rPr>
      </w:pPr>
      <w:r w:rsidRPr="00EA2B62">
        <w:rPr>
          <w:sz w:val="24"/>
          <w:szCs w:val="24"/>
        </w:rPr>
        <w:t>- мониторинговые исследования муниципального, регионального и федерального уровней.</w:t>
      </w:r>
    </w:p>
    <w:p w:rsidR="00FD24D9" w:rsidRPr="00EA2B62" w:rsidRDefault="00FD24D9" w:rsidP="00FD24D9">
      <w:pPr>
        <w:pStyle w:val="ac"/>
        <w:spacing w:line="240" w:lineRule="auto"/>
        <w:ind w:firstLine="426"/>
        <w:contextualSpacing/>
        <w:rPr>
          <w:sz w:val="24"/>
          <w:szCs w:val="24"/>
        </w:rPr>
      </w:pPr>
      <w:r w:rsidRPr="00EA2B62">
        <w:rPr>
          <w:sz w:val="24"/>
          <w:szCs w:val="24"/>
        </w:rPr>
        <w:t>Особенности каждой из указанных процедур описаны в п.1.3.3 программы.</w:t>
      </w:r>
    </w:p>
    <w:p w:rsidR="00FD24D9" w:rsidRPr="00EA2B62" w:rsidRDefault="00FD24D9" w:rsidP="00FD24D9">
      <w:pPr>
        <w:pStyle w:val="af0"/>
        <w:ind w:left="0" w:firstLine="426"/>
        <w:jc w:val="both"/>
        <w:rPr>
          <w:rFonts w:ascii="Times New Roman" w:hAnsi="Times New Roman"/>
        </w:rPr>
      </w:pPr>
      <w:r w:rsidRPr="00EA2B62">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FD24D9" w:rsidRPr="00EA2B62" w:rsidRDefault="00FD24D9" w:rsidP="00FD24D9">
      <w:pPr>
        <w:pStyle w:val="af0"/>
        <w:ind w:left="0" w:firstLine="426"/>
        <w:jc w:val="both"/>
        <w:rPr>
          <w:rFonts w:ascii="Times New Roman" w:hAnsi="Times New Roman"/>
        </w:rPr>
      </w:pPr>
      <w:r w:rsidRPr="00EA2B62">
        <w:rPr>
          <w:rFonts w:ascii="Times New Roman" w:hAnsi="Times New Roman"/>
          <w:b/>
        </w:rPr>
        <w:t>Системно-деятельностный подход</w:t>
      </w:r>
      <w:r w:rsidRPr="00EA2B62">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D24D9" w:rsidRPr="00EA2B62" w:rsidRDefault="00FD24D9" w:rsidP="00FD24D9">
      <w:pPr>
        <w:pStyle w:val="ac"/>
        <w:spacing w:line="240" w:lineRule="auto"/>
        <w:ind w:firstLine="426"/>
        <w:contextualSpacing/>
        <w:rPr>
          <w:bCs/>
          <w:sz w:val="24"/>
          <w:szCs w:val="24"/>
        </w:rPr>
      </w:pPr>
      <w:r w:rsidRPr="00EA2B62">
        <w:rPr>
          <w:b/>
          <w:bCs/>
          <w:sz w:val="24"/>
          <w:szCs w:val="24"/>
        </w:rPr>
        <w:t>Уровневый подход</w:t>
      </w:r>
      <w:r w:rsidRPr="00EA2B62">
        <w:rPr>
          <w:b/>
          <w:bCs/>
          <w:i/>
          <w:sz w:val="24"/>
          <w:szCs w:val="24"/>
        </w:rPr>
        <w:t xml:space="preserve"> </w:t>
      </w:r>
      <w:r w:rsidRPr="00EA2B62">
        <w:rPr>
          <w:bCs/>
          <w:sz w:val="24"/>
          <w:szCs w:val="24"/>
        </w:rPr>
        <w:t xml:space="preserve">служит важнейшей основой для организации индивидуальной работы с учащимися. </w:t>
      </w:r>
      <w:r w:rsidRPr="00EA2B62">
        <w:rPr>
          <w:sz w:val="24"/>
          <w:szCs w:val="24"/>
        </w:rPr>
        <w:t xml:space="preserve">Он реализуется как по отношению </w:t>
      </w:r>
      <w:r w:rsidRPr="00EA2B62">
        <w:rPr>
          <w:bCs/>
          <w:sz w:val="24"/>
          <w:szCs w:val="24"/>
        </w:rPr>
        <w:t>к содержанию оценки, так и к представлению и интерпретации результатов измерений.</w:t>
      </w:r>
    </w:p>
    <w:p w:rsidR="00FD24D9" w:rsidRPr="00EA2B62" w:rsidRDefault="00FD24D9" w:rsidP="00FD24D9">
      <w:pPr>
        <w:pStyle w:val="ac"/>
        <w:spacing w:line="240" w:lineRule="auto"/>
        <w:ind w:firstLine="426"/>
        <w:contextualSpacing/>
        <w:rPr>
          <w:bCs/>
          <w:sz w:val="24"/>
          <w:szCs w:val="24"/>
        </w:rPr>
      </w:pPr>
      <w:r w:rsidRPr="00EA2B62">
        <w:rPr>
          <w:b/>
          <w:bCs/>
          <w:sz w:val="24"/>
          <w:szCs w:val="24"/>
        </w:rPr>
        <w:t>Уровневый подход к содержанию оценки</w:t>
      </w:r>
      <w:r w:rsidRPr="00EA2B62">
        <w:rPr>
          <w:b/>
          <w:bCs/>
          <w:i/>
          <w:sz w:val="24"/>
          <w:szCs w:val="24"/>
        </w:rPr>
        <w:t xml:space="preserve"> </w:t>
      </w:r>
      <w:r w:rsidRPr="00EA2B62">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EA2B62">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EA2B62">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EA2B62">
        <w:rPr>
          <w:sz w:val="24"/>
          <w:szCs w:val="24"/>
        </w:rPr>
        <w:t xml:space="preserve"> планируемых результатах, представленных в блоках «Выпускник научится» и </w:t>
      </w:r>
      <w:r w:rsidRPr="00EA2B62">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FD24D9" w:rsidRPr="00EA2B62" w:rsidRDefault="00FD24D9" w:rsidP="00FD24D9">
      <w:pPr>
        <w:pStyle w:val="ac"/>
        <w:spacing w:line="240" w:lineRule="auto"/>
        <w:ind w:firstLine="426"/>
        <w:contextualSpacing/>
        <w:rPr>
          <w:bCs/>
          <w:sz w:val="24"/>
          <w:szCs w:val="24"/>
        </w:rPr>
      </w:pPr>
      <w:r w:rsidRPr="00EA2B62">
        <w:rPr>
          <w:b/>
          <w:bCs/>
          <w:sz w:val="24"/>
          <w:szCs w:val="24"/>
        </w:rPr>
        <w:t>Уровневый подход к представлению и интерпретации результатов</w:t>
      </w:r>
      <w:r w:rsidRPr="00EA2B62">
        <w:rPr>
          <w:b/>
          <w:bCs/>
          <w:i/>
          <w:sz w:val="24"/>
          <w:szCs w:val="24"/>
        </w:rPr>
        <w:t xml:space="preserve"> </w:t>
      </w:r>
      <w:r w:rsidRPr="00EA2B62">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EA2B62">
        <w:rPr>
          <w:sz w:val="24"/>
          <w:szCs w:val="24"/>
        </w:rPr>
        <w:t>Овладение базовым уровнем является достаточным для продолжения обучения и усвоения последующего материала.</w:t>
      </w:r>
    </w:p>
    <w:p w:rsidR="00FD24D9" w:rsidRPr="00EA2B62" w:rsidRDefault="00FD24D9" w:rsidP="00FD24D9">
      <w:pPr>
        <w:ind w:firstLine="426"/>
        <w:contextualSpacing/>
        <w:jc w:val="both"/>
        <w:rPr>
          <w:bCs/>
        </w:rPr>
      </w:pPr>
      <w:r w:rsidRPr="00EA2B62">
        <w:rPr>
          <w:b/>
          <w:bCs/>
        </w:rPr>
        <w:t>Комплексный подход</w:t>
      </w:r>
      <w:r w:rsidRPr="00EA2B62">
        <w:rPr>
          <w:bCs/>
        </w:rPr>
        <w:t xml:space="preserve"> к оценке образовательных достижений реализуется путём</w:t>
      </w:r>
    </w:p>
    <w:p w:rsidR="00FD24D9" w:rsidRPr="00EA2B62" w:rsidRDefault="00FD24D9" w:rsidP="00FD24D9">
      <w:pPr>
        <w:pStyle w:val="af0"/>
        <w:ind w:left="0"/>
        <w:jc w:val="both"/>
        <w:rPr>
          <w:rFonts w:ascii="Times New Roman" w:hAnsi="Times New Roman"/>
          <w:bCs/>
        </w:rPr>
      </w:pPr>
      <w:r w:rsidRPr="00EA2B62">
        <w:rPr>
          <w:rFonts w:ascii="Times New Roman" w:hAnsi="Times New Roman"/>
          <w:bCs/>
        </w:rPr>
        <w:lastRenderedPageBreak/>
        <w:t>- 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FD24D9" w:rsidRPr="00EA2B62" w:rsidRDefault="00FD24D9" w:rsidP="00FD24D9">
      <w:pPr>
        <w:pStyle w:val="af0"/>
        <w:ind w:left="0"/>
        <w:jc w:val="both"/>
        <w:rPr>
          <w:rFonts w:ascii="Times New Roman" w:hAnsi="Times New Roman"/>
          <w:bCs/>
        </w:rPr>
      </w:pPr>
      <w:r w:rsidRPr="00EA2B62">
        <w:rPr>
          <w:rFonts w:ascii="Times New Roman" w:hAnsi="Times New Roman"/>
          <w:bCs/>
        </w:rPr>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D24D9" w:rsidRPr="00EA2B62" w:rsidRDefault="00FD24D9" w:rsidP="00FD24D9">
      <w:pPr>
        <w:pStyle w:val="af0"/>
        <w:ind w:left="0"/>
        <w:jc w:val="both"/>
        <w:rPr>
          <w:rFonts w:ascii="Times New Roman" w:hAnsi="Times New Roman"/>
          <w:bCs/>
        </w:rPr>
      </w:pPr>
      <w:r w:rsidRPr="00EA2B62">
        <w:rPr>
          <w:rFonts w:ascii="Times New Roman" w:hAnsi="Times New Roman"/>
          <w:bCs/>
        </w:rPr>
        <w:t>-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D24D9" w:rsidRPr="00EA2B62" w:rsidRDefault="00FD24D9" w:rsidP="00FD24D9">
      <w:pPr>
        <w:pStyle w:val="af0"/>
        <w:ind w:left="0"/>
        <w:jc w:val="both"/>
        <w:rPr>
          <w:rFonts w:ascii="Times New Roman" w:hAnsi="Times New Roman"/>
          <w:bCs/>
        </w:rPr>
      </w:pPr>
      <w:r w:rsidRPr="00EA2B62">
        <w:rPr>
          <w:rFonts w:ascii="Times New Roman" w:hAnsi="Times New Roman"/>
          <w:bCs/>
        </w:rPr>
        <w:t>-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FD24D9" w:rsidRPr="00EA2B62" w:rsidRDefault="00FD24D9" w:rsidP="00FD24D9">
      <w:pPr>
        <w:pStyle w:val="af0"/>
        <w:ind w:left="426" w:firstLine="426"/>
        <w:jc w:val="both"/>
        <w:rPr>
          <w:rFonts w:ascii="Times New Roman" w:hAnsi="Times New Roman"/>
          <w:bCs/>
        </w:rPr>
      </w:pPr>
    </w:p>
    <w:p w:rsidR="00FD24D9" w:rsidRPr="00EA2B62" w:rsidRDefault="00FD24D9" w:rsidP="00FD24D9">
      <w:pPr>
        <w:pStyle w:val="af2"/>
        <w:pBdr>
          <w:bottom w:val="none" w:sz="0" w:space="0" w:color="auto"/>
        </w:pBdr>
        <w:spacing w:before="0" w:after="0" w:line="240" w:lineRule="auto"/>
        <w:ind w:left="0" w:right="0"/>
        <w:contextualSpacing/>
        <w:rPr>
          <w:rFonts w:ascii="Times New Roman" w:hAnsi="Times New Roman"/>
          <w:i w:val="0"/>
          <w:color w:val="auto"/>
          <w:sz w:val="24"/>
          <w:szCs w:val="24"/>
        </w:rPr>
      </w:pPr>
      <w:r w:rsidRPr="00EA2B62">
        <w:rPr>
          <w:rFonts w:ascii="Times New Roman" w:hAnsi="Times New Roman"/>
          <w:i w:val="0"/>
          <w:color w:val="auto"/>
          <w:sz w:val="24"/>
          <w:szCs w:val="24"/>
        </w:rPr>
        <w:t>1.3.2 Особенности оценки личностных, метапредметных и предметных результатов</w:t>
      </w:r>
    </w:p>
    <w:p w:rsidR="00FD24D9" w:rsidRPr="00EA2B62" w:rsidRDefault="00FD24D9" w:rsidP="00FD24D9">
      <w:pPr>
        <w:pStyle w:val="af2"/>
        <w:pBdr>
          <w:bottom w:val="none" w:sz="0" w:space="0" w:color="auto"/>
        </w:pBdr>
        <w:spacing w:before="0" w:after="0" w:line="240" w:lineRule="auto"/>
        <w:ind w:left="0" w:right="0" w:firstLine="426"/>
        <w:contextualSpacing/>
        <w:jc w:val="center"/>
        <w:rPr>
          <w:rFonts w:ascii="Times New Roman" w:hAnsi="Times New Roman"/>
          <w:color w:val="auto"/>
          <w:sz w:val="24"/>
          <w:szCs w:val="24"/>
        </w:rPr>
      </w:pPr>
      <w:r w:rsidRPr="00EA2B62">
        <w:rPr>
          <w:rFonts w:ascii="Times New Roman" w:hAnsi="Times New Roman"/>
          <w:i w:val="0"/>
          <w:color w:val="auto"/>
          <w:sz w:val="24"/>
          <w:szCs w:val="24"/>
        </w:rPr>
        <w:t>Особенности оценки личностных результатов.</w:t>
      </w:r>
    </w:p>
    <w:p w:rsidR="00FD24D9" w:rsidRPr="00EA2B62" w:rsidRDefault="00FD24D9" w:rsidP="00FD24D9">
      <w:pPr>
        <w:pStyle w:val="ac"/>
        <w:spacing w:line="240" w:lineRule="auto"/>
        <w:ind w:firstLine="426"/>
        <w:contextualSpacing/>
        <w:rPr>
          <w:sz w:val="24"/>
          <w:szCs w:val="24"/>
        </w:rPr>
      </w:pPr>
      <w:r w:rsidRPr="00EA2B62">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FD24D9" w:rsidRPr="00EA2B62" w:rsidRDefault="00FD24D9" w:rsidP="00FD24D9">
      <w:pPr>
        <w:pStyle w:val="ac"/>
        <w:spacing w:line="240" w:lineRule="auto"/>
        <w:ind w:firstLine="426"/>
        <w:contextualSpacing/>
        <w:rPr>
          <w:bCs/>
          <w:iCs/>
          <w:sz w:val="24"/>
          <w:szCs w:val="24"/>
        </w:rPr>
      </w:pPr>
      <w:r w:rsidRPr="00EA2B62">
        <w:rPr>
          <w:bCs/>
          <w:iCs/>
          <w:sz w:val="24"/>
          <w:szCs w:val="24"/>
        </w:rPr>
        <w:t xml:space="preserve">Основным объектом оценки личностных результатов в основной школе служит сформированность </w:t>
      </w:r>
      <w:r w:rsidRPr="00EA2B62">
        <w:rPr>
          <w:sz w:val="24"/>
          <w:szCs w:val="24"/>
        </w:rPr>
        <w:t>универсальных учебных действий, включаемых в следующие три основные</w:t>
      </w:r>
      <w:r w:rsidRPr="00EA2B62">
        <w:rPr>
          <w:bCs/>
          <w:iCs/>
          <w:sz w:val="24"/>
          <w:szCs w:val="24"/>
        </w:rPr>
        <w:t xml:space="preserve"> блока:</w:t>
      </w:r>
    </w:p>
    <w:p w:rsidR="00FD24D9" w:rsidRPr="00EA2B62" w:rsidRDefault="00FD24D9" w:rsidP="00FD24D9">
      <w:pPr>
        <w:pStyle w:val="ac"/>
        <w:spacing w:line="240" w:lineRule="auto"/>
        <w:ind w:firstLine="426"/>
        <w:contextualSpacing/>
        <w:rPr>
          <w:iCs/>
          <w:sz w:val="24"/>
          <w:szCs w:val="24"/>
        </w:rPr>
      </w:pPr>
      <w:r w:rsidRPr="00EA2B62">
        <w:rPr>
          <w:sz w:val="24"/>
          <w:szCs w:val="24"/>
        </w:rPr>
        <w:t>1) сформированность основ гражданской идентичности личности;</w:t>
      </w:r>
    </w:p>
    <w:p w:rsidR="00FD24D9" w:rsidRPr="00EA2B62" w:rsidRDefault="00FD24D9" w:rsidP="00FD24D9">
      <w:pPr>
        <w:pStyle w:val="ac"/>
        <w:spacing w:line="240" w:lineRule="auto"/>
        <w:ind w:firstLine="426"/>
        <w:contextualSpacing/>
        <w:rPr>
          <w:iCs/>
          <w:sz w:val="24"/>
          <w:szCs w:val="24"/>
        </w:rPr>
      </w:pPr>
      <w:r w:rsidRPr="00EA2B62">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FD24D9" w:rsidRPr="00EA2B62" w:rsidRDefault="00FD24D9" w:rsidP="00FD24D9">
      <w:pPr>
        <w:pStyle w:val="ac"/>
        <w:spacing w:line="240" w:lineRule="auto"/>
        <w:ind w:firstLine="426"/>
        <w:contextualSpacing/>
        <w:rPr>
          <w:sz w:val="24"/>
          <w:szCs w:val="24"/>
        </w:rPr>
      </w:pPr>
      <w:r w:rsidRPr="00EA2B62">
        <w:rPr>
          <w:rStyle w:val="dash041e005f0431005f044b005f0447005f043d005f044b005f0439005f005fchar1char1"/>
        </w:rPr>
        <w:t>3) </w:t>
      </w:r>
      <w:r w:rsidRPr="00EA2B62">
        <w:rPr>
          <w:sz w:val="24"/>
          <w:szCs w:val="24"/>
        </w:rPr>
        <w:t xml:space="preserve">сформированность </w:t>
      </w:r>
      <w:r w:rsidRPr="00EA2B62">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EA2B62">
        <w:rPr>
          <w:sz w:val="24"/>
          <w:szCs w:val="24"/>
        </w:rPr>
        <w:t>.</w:t>
      </w:r>
    </w:p>
    <w:p w:rsidR="00FD24D9" w:rsidRPr="00EA2B62" w:rsidRDefault="00FD24D9" w:rsidP="00FD24D9">
      <w:pPr>
        <w:pStyle w:val="ac"/>
        <w:spacing w:line="240" w:lineRule="auto"/>
        <w:ind w:firstLine="426"/>
        <w:contextualSpacing/>
        <w:rPr>
          <w:sz w:val="24"/>
          <w:szCs w:val="24"/>
        </w:rPr>
      </w:pPr>
      <w:r w:rsidRPr="00EA2B62">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EA2B62">
        <w:rPr>
          <w:bCs/>
          <w:iCs/>
          <w:sz w:val="24"/>
          <w:szCs w:val="24"/>
        </w:rPr>
        <w:t xml:space="preserve">Поэтому оценка </w:t>
      </w:r>
      <w:r w:rsidRPr="00EA2B62">
        <w:rPr>
          <w:sz w:val="24"/>
          <w:szCs w:val="24"/>
        </w:rPr>
        <w:t xml:space="preserve">этих результатов образовательной деятельности осуществляется в ходе внешних </w:t>
      </w:r>
      <w:r w:rsidRPr="00EA2B62">
        <w:rPr>
          <w:b/>
          <w:sz w:val="24"/>
          <w:szCs w:val="24"/>
        </w:rPr>
        <w:t>неперсонифицированных</w:t>
      </w:r>
      <w:r w:rsidRPr="00EA2B62">
        <w:rPr>
          <w:sz w:val="24"/>
          <w:szCs w:val="24"/>
        </w:rPr>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FD24D9" w:rsidRPr="00EA2B62" w:rsidRDefault="00FD24D9" w:rsidP="00FD24D9">
      <w:pPr>
        <w:pStyle w:val="ac"/>
        <w:spacing w:line="240" w:lineRule="auto"/>
        <w:ind w:firstLine="426"/>
        <w:contextualSpacing/>
        <w:rPr>
          <w:sz w:val="24"/>
          <w:szCs w:val="24"/>
        </w:rPr>
      </w:pPr>
      <w:r w:rsidRPr="00EA2B62">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FD24D9" w:rsidRPr="00EA2B62" w:rsidRDefault="00FD24D9" w:rsidP="00FD24D9">
      <w:pPr>
        <w:pStyle w:val="ac"/>
        <w:spacing w:line="240" w:lineRule="auto"/>
        <w:ind w:firstLine="0"/>
        <w:contextualSpacing/>
        <w:rPr>
          <w:sz w:val="24"/>
          <w:szCs w:val="24"/>
        </w:rPr>
      </w:pPr>
      <w:r w:rsidRPr="00EA2B62">
        <w:rPr>
          <w:sz w:val="24"/>
          <w:szCs w:val="24"/>
        </w:rPr>
        <w:t>- соблюдении норм и правил поведения, принятых в образовательной организации;</w:t>
      </w:r>
    </w:p>
    <w:p w:rsidR="00FD24D9" w:rsidRPr="00EA2B62" w:rsidRDefault="00FD24D9" w:rsidP="00FD24D9">
      <w:pPr>
        <w:pStyle w:val="ac"/>
        <w:spacing w:line="240" w:lineRule="auto"/>
        <w:ind w:firstLine="0"/>
        <w:contextualSpacing/>
        <w:rPr>
          <w:sz w:val="24"/>
          <w:szCs w:val="24"/>
        </w:rPr>
      </w:pPr>
      <w:r w:rsidRPr="00EA2B62">
        <w:rPr>
          <w:sz w:val="24"/>
          <w:szCs w:val="24"/>
        </w:rPr>
        <w:t>- участии в общественной жизни образовательной организации, ближайшего социального окружения, страны, общественно-полезной деятельности;</w:t>
      </w:r>
    </w:p>
    <w:p w:rsidR="00FD24D9" w:rsidRPr="00EA2B62" w:rsidRDefault="00FD24D9" w:rsidP="00FD24D9">
      <w:pPr>
        <w:pStyle w:val="ac"/>
        <w:spacing w:line="240" w:lineRule="auto"/>
        <w:ind w:firstLine="0"/>
        <w:contextualSpacing/>
        <w:rPr>
          <w:sz w:val="24"/>
          <w:szCs w:val="24"/>
        </w:rPr>
      </w:pPr>
      <w:r w:rsidRPr="00EA2B62">
        <w:rPr>
          <w:sz w:val="24"/>
          <w:szCs w:val="24"/>
        </w:rPr>
        <w:t>- ответственности за результаты обучения;</w:t>
      </w:r>
    </w:p>
    <w:p w:rsidR="00FD24D9" w:rsidRPr="00EA2B62" w:rsidRDefault="00FD24D9" w:rsidP="00FD24D9">
      <w:pPr>
        <w:pStyle w:val="ac"/>
        <w:spacing w:line="240" w:lineRule="auto"/>
        <w:ind w:firstLine="0"/>
        <w:contextualSpacing/>
        <w:rPr>
          <w:sz w:val="24"/>
          <w:szCs w:val="24"/>
        </w:rPr>
      </w:pPr>
      <w:r w:rsidRPr="00EA2B62">
        <w:rPr>
          <w:sz w:val="24"/>
          <w:szCs w:val="24"/>
        </w:rPr>
        <w:t>- готовности и способности делать осознанный выбор своей образовательной траектории, в том числе выбор профессии;</w:t>
      </w:r>
    </w:p>
    <w:p w:rsidR="00FD24D9" w:rsidRPr="00EA2B62" w:rsidRDefault="00FD24D9" w:rsidP="00FD24D9">
      <w:pPr>
        <w:pStyle w:val="ac"/>
        <w:spacing w:line="240" w:lineRule="auto"/>
        <w:ind w:firstLine="0"/>
        <w:contextualSpacing/>
        <w:rPr>
          <w:sz w:val="24"/>
          <w:szCs w:val="24"/>
        </w:rPr>
      </w:pPr>
      <w:r w:rsidRPr="00EA2B62">
        <w:rPr>
          <w:sz w:val="24"/>
          <w:szCs w:val="24"/>
        </w:rPr>
        <w:t>- ценностно-смысловых установках обучающихся, формируемых средствами различных предметов в рамках системы общего образования.</w:t>
      </w:r>
    </w:p>
    <w:p w:rsidR="00FD24D9" w:rsidRPr="00EA2B62" w:rsidRDefault="00FD24D9" w:rsidP="00FD24D9">
      <w:pPr>
        <w:ind w:firstLine="426"/>
        <w:contextualSpacing/>
        <w:jc w:val="both"/>
      </w:pPr>
      <w:r w:rsidRPr="00EA2B62">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EA2B62">
        <w:rPr>
          <w:bCs/>
        </w:rPr>
        <w:t xml:space="preserve">Федеральным </w:t>
      </w:r>
      <w:r w:rsidRPr="00EA2B62">
        <w:t>законом от 17.07.2006 №152-ФЗ «О персональных данных».</w:t>
      </w:r>
    </w:p>
    <w:p w:rsidR="00FD24D9" w:rsidRPr="00EA2B62" w:rsidRDefault="00FD24D9" w:rsidP="00FD24D9">
      <w:pPr>
        <w:pStyle w:val="af2"/>
        <w:pBdr>
          <w:bottom w:val="none" w:sz="0" w:space="0" w:color="auto"/>
        </w:pBdr>
        <w:spacing w:before="0" w:after="0" w:line="240" w:lineRule="auto"/>
        <w:ind w:left="0" w:right="0" w:firstLine="426"/>
        <w:contextualSpacing/>
        <w:rPr>
          <w:rFonts w:ascii="Times New Roman" w:hAnsi="Times New Roman"/>
          <w:i w:val="0"/>
          <w:color w:val="auto"/>
          <w:sz w:val="24"/>
          <w:szCs w:val="24"/>
        </w:rPr>
      </w:pPr>
      <w:r w:rsidRPr="00EA2B62">
        <w:rPr>
          <w:rFonts w:ascii="Times New Roman" w:hAnsi="Times New Roman"/>
          <w:i w:val="0"/>
          <w:color w:val="auto"/>
          <w:sz w:val="24"/>
          <w:szCs w:val="24"/>
        </w:rPr>
        <w:lastRenderedPageBreak/>
        <w:t>Особенности оценки метапредметных результатов</w:t>
      </w:r>
    </w:p>
    <w:p w:rsidR="00FD24D9" w:rsidRPr="00EA2B62" w:rsidRDefault="00FD24D9" w:rsidP="00FD24D9">
      <w:pPr>
        <w:pStyle w:val="ac"/>
        <w:spacing w:line="240" w:lineRule="auto"/>
        <w:ind w:firstLine="426"/>
        <w:contextualSpacing/>
        <w:rPr>
          <w:sz w:val="24"/>
          <w:szCs w:val="24"/>
        </w:rPr>
      </w:pPr>
      <w:r w:rsidRPr="00EA2B62">
        <w:rPr>
          <w:sz w:val="24"/>
          <w:szCs w:val="24"/>
        </w:rPr>
        <w:t xml:space="preserve">Оценка метапредметных результатов </w:t>
      </w:r>
      <w:r w:rsidRPr="00EA2B62">
        <w:rPr>
          <w:bCs/>
          <w:sz w:val="24"/>
          <w:szCs w:val="24"/>
        </w:rPr>
        <w:t xml:space="preserve">представляет собой оценку достижения </w:t>
      </w:r>
      <w:r w:rsidRPr="00EA2B62">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FD24D9" w:rsidRPr="00EA2B62" w:rsidRDefault="00FD24D9" w:rsidP="00FD24D9">
      <w:pPr>
        <w:autoSpaceDE w:val="0"/>
        <w:autoSpaceDN w:val="0"/>
        <w:adjustRightInd w:val="0"/>
        <w:ind w:firstLine="426"/>
        <w:contextualSpacing/>
        <w:jc w:val="both"/>
      </w:pPr>
      <w:r w:rsidRPr="00EA2B62">
        <w:rPr>
          <w:bCs/>
          <w:iCs/>
        </w:rPr>
        <w:t xml:space="preserve">Основным </w:t>
      </w:r>
      <w:r w:rsidRPr="00EA2B62">
        <w:rPr>
          <w:b/>
          <w:bCs/>
          <w:iCs/>
        </w:rPr>
        <w:t>объектом и предметом</w:t>
      </w:r>
      <w:r w:rsidRPr="00EA2B62">
        <w:rPr>
          <w:bCs/>
          <w:iCs/>
        </w:rPr>
        <w:t xml:space="preserve"> оценки метапредметных результатов являются</w:t>
      </w:r>
      <w:r w:rsidRPr="00EA2B62">
        <w:t>:</w:t>
      </w:r>
    </w:p>
    <w:p w:rsidR="00FD24D9" w:rsidRPr="00EA2B62" w:rsidRDefault="00FD24D9" w:rsidP="00FD24D9">
      <w:pPr>
        <w:tabs>
          <w:tab w:val="left" w:pos="1134"/>
        </w:tabs>
        <w:contextualSpacing/>
        <w:jc w:val="both"/>
      </w:pPr>
      <w:r w:rsidRPr="00EA2B62">
        <w:t>- способность и готовность к освоению систематических знаний, их самостоятельному пополнению, переносу и интеграции;</w:t>
      </w:r>
    </w:p>
    <w:p w:rsidR="00FD24D9" w:rsidRPr="00EA2B62" w:rsidRDefault="00FD24D9" w:rsidP="00FD24D9">
      <w:pPr>
        <w:tabs>
          <w:tab w:val="left" w:pos="1134"/>
        </w:tabs>
        <w:contextualSpacing/>
        <w:jc w:val="both"/>
      </w:pPr>
      <w:r w:rsidRPr="00EA2B62">
        <w:t>- способность работать с информацией;</w:t>
      </w:r>
    </w:p>
    <w:p w:rsidR="00FD24D9" w:rsidRPr="00EA2B62" w:rsidRDefault="00FD24D9" w:rsidP="00FD24D9">
      <w:pPr>
        <w:tabs>
          <w:tab w:val="left" w:pos="1134"/>
        </w:tabs>
        <w:contextualSpacing/>
        <w:jc w:val="both"/>
      </w:pPr>
      <w:r w:rsidRPr="00EA2B62">
        <w:t>- способность к сотрудничеству и коммуникации;</w:t>
      </w:r>
    </w:p>
    <w:p w:rsidR="00FD24D9" w:rsidRPr="00EA2B62" w:rsidRDefault="00FD24D9" w:rsidP="00FD24D9">
      <w:pPr>
        <w:tabs>
          <w:tab w:val="left" w:pos="1134"/>
        </w:tabs>
        <w:contextualSpacing/>
        <w:jc w:val="both"/>
      </w:pPr>
      <w:r w:rsidRPr="00EA2B62">
        <w:t>- способность к решению личностно и социально значимых проблем и воплощению найденных решений в практику;</w:t>
      </w:r>
    </w:p>
    <w:p w:rsidR="00FD24D9" w:rsidRPr="00EA2B62" w:rsidRDefault="00FD24D9" w:rsidP="00FD24D9">
      <w:pPr>
        <w:tabs>
          <w:tab w:val="left" w:pos="1134"/>
        </w:tabs>
        <w:contextualSpacing/>
        <w:jc w:val="both"/>
      </w:pPr>
      <w:r w:rsidRPr="00EA2B62">
        <w:t>- способность и готовность к использованию ИКТ в целях обучения и развития;</w:t>
      </w:r>
    </w:p>
    <w:p w:rsidR="00FD24D9" w:rsidRPr="00EA2B62" w:rsidRDefault="00FD24D9" w:rsidP="00FD24D9">
      <w:pPr>
        <w:tabs>
          <w:tab w:val="left" w:pos="1134"/>
        </w:tabs>
        <w:contextualSpacing/>
        <w:jc w:val="both"/>
      </w:pPr>
      <w:r w:rsidRPr="00EA2B62">
        <w:t>- способность к самоорганизации, саморегуляции и рефлексии.</w:t>
      </w:r>
    </w:p>
    <w:p w:rsidR="00FD24D9" w:rsidRPr="00EA2B62" w:rsidRDefault="00FD24D9" w:rsidP="00FD24D9">
      <w:pPr>
        <w:pStyle w:val="ac"/>
        <w:spacing w:line="240" w:lineRule="auto"/>
        <w:ind w:firstLine="426"/>
        <w:contextualSpacing/>
        <w:rPr>
          <w:i/>
          <w:sz w:val="24"/>
          <w:szCs w:val="24"/>
        </w:rPr>
      </w:pPr>
      <w:r w:rsidRPr="00EA2B62">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EA2B62">
        <w:rPr>
          <w:b/>
          <w:sz w:val="24"/>
          <w:szCs w:val="24"/>
        </w:rPr>
        <w:t>внутришкольного мониторинга</w:t>
      </w:r>
      <w:r w:rsidRPr="00EA2B62">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EA2B62">
        <w:rPr>
          <w:i/>
          <w:sz w:val="24"/>
          <w:szCs w:val="24"/>
        </w:rPr>
        <w:t>.</w:t>
      </w:r>
    </w:p>
    <w:p w:rsidR="00FD24D9" w:rsidRPr="00EA2B62" w:rsidRDefault="00FD24D9" w:rsidP="00FD24D9">
      <w:pPr>
        <w:pStyle w:val="ac"/>
        <w:spacing w:line="240" w:lineRule="auto"/>
        <w:ind w:firstLine="426"/>
        <w:contextualSpacing/>
        <w:rPr>
          <w:sz w:val="24"/>
          <w:szCs w:val="24"/>
        </w:rPr>
      </w:pPr>
      <w:r w:rsidRPr="00EA2B62">
        <w:rPr>
          <w:sz w:val="24"/>
          <w:szCs w:val="24"/>
        </w:rPr>
        <w:t>Наиболее адекватными формами оценки читательской грамотности служит письменная работа на межпредметной основе; ИКТ-компетентности – практическая работа в сочетании с письменной (компьютеризованной) частью; 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FD24D9" w:rsidRPr="00EA2B62" w:rsidRDefault="00FD24D9" w:rsidP="00FD24D9">
      <w:pPr>
        <w:pStyle w:val="ac"/>
        <w:spacing w:line="240" w:lineRule="auto"/>
        <w:ind w:firstLine="426"/>
        <w:contextualSpacing/>
        <w:rPr>
          <w:sz w:val="24"/>
          <w:szCs w:val="24"/>
        </w:rPr>
      </w:pPr>
      <w:r w:rsidRPr="00EA2B62">
        <w:rPr>
          <w:sz w:val="24"/>
          <w:szCs w:val="24"/>
        </w:rPr>
        <w:t>Каждый из перечисленных видов диагностик проводится с периодичностью не менее, чем один раз в два года.</w:t>
      </w:r>
    </w:p>
    <w:p w:rsidR="00FD24D9" w:rsidRPr="00EA2B62" w:rsidRDefault="00FD24D9" w:rsidP="00FD24D9">
      <w:pPr>
        <w:pStyle w:val="ac"/>
        <w:spacing w:line="240" w:lineRule="auto"/>
        <w:ind w:firstLine="426"/>
        <w:contextualSpacing/>
        <w:rPr>
          <w:sz w:val="24"/>
          <w:szCs w:val="24"/>
        </w:rPr>
      </w:pPr>
      <w:r w:rsidRPr="00EA2B62">
        <w:rPr>
          <w:sz w:val="24"/>
          <w:szCs w:val="24"/>
        </w:rPr>
        <w:t xml:space="preserve">Основной процедурой </w:t>
      </w:r>
      <w:r w:rsidRPr="00EA2B62">
        <w:rPr>
          <w:b/>
          <w:sz w:val="24"/>
          <w:szCs w:val="24"/>
        </w:rPr>
        <w:t>итоговой оценки</w:t>
      </w:r>
      <w:r w:rsidRPr="00EA2B62">
        <w:rPr>
          <w:sz w:val="24"/>
          <w:szCs w:val="24"/>
        </w:rPr>
        <w:t xml:space="preserve"> достижения метапредметных результатов является </w:t>
      </w:r>
      <w:r w:rsidRPr="00EA2B62">
        <w:rPr>
          <w:b/>
          <w:sz w:val="24"/>
          <w:szCs w:val="24"/>
        </w:rPr>
        <w:t>защита итогового индивидуального проекта</w:t>
      </w:r>
      <w:r w:rsidRPr="00EA2B62">
        <w:rPr>
          <w:sz w:val="24"/>
          <w:szCs w:val="24"/>
        </w:rPr>
        <w:t>.</w:t>
      </w:r>
    </w:p>
    <w:p w:rsidR="00FD24D9" w:rsidRPr="00EA2B62" w:rsidRDefault="00FD24D9" w:rsidP="00FD24D9">
      <w:pPr>
        <w:pStyle w:val="ac"/>
        <w:spacing w:line="240" w:lineRule="auto"/>
        <w:ind w:firstLine="426"/>
        <w:contextualSpacing/>
        <w:rPr>
          <w:sz w:val="24"/>
          <w:szCs w:val="24"/>
        </w:rPr>
      </w:pPr>
      <w:r w:rsidRPr="00EA2B62">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D24D9" w:rsidRPr="00EA2B62" w:rsidRDefault="00FD24D9" w:rsidP="00FD24D9">
      <w:pPr>
        <w:pStyle w:val="ac"/>
        <w:spacing w:line="240" w:lineRule="auto"/>
        <w:ind w:firstLine="426"/>
        <w:contextualSpacing/>
        <w:rPr>
          <w:sz w:val="24"/>
          <w:szCs w:val="24"/>
        </w:rPr>
      </w:pPr>
      <w:r w:rsidRPr="00EA2B62">
        <w:rPr>
          <w:sz w:val="24"/>
          <w:szCs w:val="24"/>
        </w:rPr>
        <w:t>Результатом (продуктом) проектной деятельности может быть любая из следующих работ:</w:t>
      </w:r>
    </w:p>
    <w:p w:rsidR="00FD24D9" w:rsidRPr="00EA2B62" w:rsidRDefault="00FD24D9" w:rsidP="00FD24D9">
      <w:pPr>
        <w:pStyle w:val="ac"/>
        <w:spacing w:line="240" w:lineRule="auto"/>
        <w:ind w:firstLine="426"/>
        <w:contextualSpacing/>
        <w:rPr>
          <w:sz w:val="24"/>
          <w:szCs w:val="24"/>
        </w:rPr>
      </w:pPr>
      <w:r w:rsidRPr="00EA2B62">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FD24D9" w:rsidRPr="00EA2B62" w:rsidRDefault="00FD24D9" w:rsidP="00FD24D9">
      <w:pPr>
        <w:pStyle w:val="ac"/>
        <w:spacing w:line="240" w:lineRule="auto"/>
        <w:ind w:firstLine="426"/>
        <w:contextualSpacing/>
        <w:rPr>
          <w:sz w:val="24"/>
          <w:szCs w:val="24"/>
        </w:rPr>
      </w:pPr>
      <w:r w:rsidRPr="00EA2B62">
        <w:rPr>
          <w:sz w:val="24"/>
          <w:szCs w:val="24"/>
        </w:rPr>
        <w:t>б) художественная творческая работа</w:t>
      </w:r>
      <w:r w:rsidRPr="00EA2B62">
        <w:rPr>
          <w:i/>
          <w:sz w:val="24"/>
          <w:szCs w:val="24"/>
        </w:rPr>
        <w:t xml:space="preserve"> </w:t>
      </w:r>
      <w:r w:rsidRPr="00EA2B62">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D24D9" w:rsidRPr="00EA2B62" w:rsidRDefault="00FD24D9" w:rsidP="00FD24D9">
      <w:pPr>
        <w:pStyle w:val="ac"/>
        <w:spacing w:line="240" w:lineRule="auto"/>
        <w:ind w:firstLine="426"/>
        <w:contextualSpacing/>
        <w:rPr>
          <w:sz w:val="24"/>
          <w:szCs w:val="24"/>
        </w:rPr>
      </w:pPr>
      <w:r w:rsidRPr="00EA2B62">
        <w:rPr>
          <w:sz w:val="24"/>
          <w:szCs w:val="24"/>
        </w:rPr>
        <w:t>в) материальный объект, макет, иное конструкторское изделие;</w:t>
      </w:r>
    </w:p>
    <w:p w:rsidR="00FD24D9" w:rsidRPr="00EA2B62" w:rsidRDefault="00FD24D9" w:rsidP="00FD24D9">
      <w:pPr>
        <w:pStyle w:val="ac"/>
        <w:spacing w:line="240" w:lineRule="auto"/>
        <w:ind w:firstLine="426"/>
        <w:contextualSpacing/>
        <w:rPr>
          <w:sz w:val="24"/>
          <w:szCs w:val="24"/>
        </w:rPr>
      </w:pPr>
      <w:r w:rsidRPr="00EA2B62">
        <w:rPr>
          <w:sz w:val="24"/>
          <w:szCs w:val="24"/>
        </w:rPr>
        <w:t>г) отчётные материалы по социальному проекту, которые могут включать как тексты, так и мультимедийные продукты.</w:t>
      </w:r>
    </w:p>
    <w:p w:rsidR="00FD24D9" w:rsidRPr="00EA2B62" w:rsidRDefault="00FD24D9" w:rsidP="00FD24D9">
      <w:pPr>
        <w:pStyle w:val="ac"/>
        <w:spacing w:line="240" w:lineRule="auto"/>
        <w:ind w:firstLine="426"/>
        <w:contextualSpacing/>
        <w:rPr>
          <w:sz w:val="24"/>
          <w:szCs w:val="24"/>
        </w:rPr>
      </w:pPr>
      <w:r w:rsidRPr="00EA2B62">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w:t>
      </w:r>
      <w:r w:rsidRPr="00EA2B62">
        <w:rPr>
          <w:sz w:val="24"/>
          <w:szCs w:val="24"/>
        </w:rPr>
        <w:lastRenderedPageBreak/>
        <w:t xml:space="preserve">задач проектной деятельности на данном этапе образования и в соответствии с особенностями образовательной организации. </w:t>
      </w:r>
    </w:p>
    <w:p w:rsidR="00FD24D9" w:rsidRPr="00EA2B62" w:rsidRDefault="00FD24D9" w:rsidP="00FD24D9">
      <w:pPr>
        <w:pStyle w:val="ac"/>
        <w:spacing w:line="240" w:lineRule="auto"/>
        <w:ind w:firstLine="426"/>
        <w:contextualSpacing/>
        <w:rPr>
          <w:sz w:val="24"/>
          <w:szCs w:val="24"/>
        </w:rPr>
      </w:pPr>
      <w:r w:rsidRPr="00EA2B62">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FD24D9" w:rsidRPr="00EA2B62" w:rsidRDefault="00FD24D9" w:rsidP="00FD24D9">
      <w:pPr>
        <w:pStyle w:val="ac"/>
        <w:spacing w:line="240" w:lineRule="auto"/>
        <w:ind w:firstLine="426"/>
        <w:contextualSpacing/>
        <w:rPr>
          <w:sz w:val="24"/>
          <w:szCs w:val="24"/>
        </w:rPr>
      </w:pPr>
      <w:r w:rsidRPr="00EA2B62">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FD24D9" w:rsidRPr="00EA2B62" w:rsidRDefault="00FD24D9" w:rsidP="00FD24D9">
      <w:pPr>
        <w:pStyle w:val="ac"/>
        <w:spacing w:line="240" w:lineRule="auto"/>
        <w:ind w:firstLine="426"/>
        <w:contextualSpacing/>
        <w:rPr>
          <w:sz w:val="24"/>
          <w:szCs w:val="24"/>
        </w:rPr>
      </w:pPr>
      <w:r w:rsidRPr="00EA2B62">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D24D9" w:rsidRPr="00EA2B62" w:rsidRDefault="00FD24D9" w:rsidP="00FD24D9">
      <w:pPr>
        <w:pStyle w:val="af2"/>
        <w:pBdr>
          <w:bottom w:val="none" w:sz="0" w:space="0" w:color="auto"/>
        </w:pBdr>
        <w:spacing w:before="0" w:after="0" w:line="240" w:lineRule="auto"/>
        <w:ind w:left="0" w:right="0" w:firstLine="426"/>
        <w:contextualSpacing/>
        <w:rPr>
          <w:rFonts w:ascii="Times New Roman" w:hAnsi="Times New Roman"/>
          <w:i w:val="0"/>
          <w:color w:val="auto"/>
          <w:sz w:val="24"/>
          <w:szCs w:val="24"/>
        </w:rPr>
      </w:pPr>
      <w:r w:rsidRPr="00EA2B62">
        <w:rPr>
          <w:rFonts w:ascii="Times New Roman" w:hAnsi="Times New Roman"/>
          <w:i w:val="0"/>
          <w:color w:val="auto"/>
          <w:sz w:val="24"/>
          <w:szCs w:val="24"/>
        </w:rPr>
        <w:t>Особенности оценки предметных результатов</w:t>
      </w:r>
    </w:p>
    <w:p w:rsidR="00FD24D9" w:rsidRPr="00EA2B62" w:rsidRDefault="00FD24D9" w:rsidP="00FD24D9">
      <w:pPr>
        <w:pStyle w:val="ac"/>
        <w:spacing w:line="240" w:lineRule="auto"/>
        <w:ind w:firstLine="426"/>
        <w:contextualSpacing/>
        <w:rPr>
          <w:sz w:val="24"/>
          <w:szCs w:val="24"/>
        </w:rPr>
      </w:pPr>
      <w:r w:rsidRPr="00EA2B62">
        <w:rPr>
          <w:sz w:val="24"/>
          <w:szCs w:val="24"/>
        </w:rPr>
        <w:t xml:space="preserve">Оценка предметных результатов </w:t>
      </w:r>
      <w:r w:rsidRPr="00EA2B62">
        <w:rPr>
          <w:bCs/>
          <w:sz w:val="24"/>
          <w:szCs w:val="24"/>
        </w:rPr>
        <w:t xml:space="preserve">представляет собой оценку достижения обучающимся </w:t>
      </w:r>
      <w:r w:rsidRPr="00EA2B62">
        <w:rPr>
          <w:sz w:val="24"/>
          <w:szCs w:val="24"/>
        </w:rPr>
        <w:t>планируемых результатов по отдельным предметам.</w:t>
      </w:r>
    </w:p>
    <w:p w:rsidR="00FD24D9" w:rsidRPr="00EA2B62" w:rsidRDefault="00FD24D9" w:rsidP="00FD24D9">
      <w:pPr>
        <w:pStyle w:val="ac"/>
        <w:spacing w:line="240" w:lineRule="auto"/>
        <w:ind w:firstLine="426"/>
        <w:contextualSpacing/>
        <w:rPr>
          <w:sz w:val="24"/>
          <w:szCs w:val="24"/>
        </w:rPr>
      </w:pPr>
      <w:r w:rsidRPr="00EA2B62">
        <w:rPr>
          <w:sz w:val="24"/>
          <w:szCs w:val="24"/>
        </w:rPr>
        <w:t>Формирование этих результатов обеспечивается каждым учебным предметом.</w:t>
      </w:r>
    </w:p>
    <w:p w:rsidR="00FD24D9" w:rsidRPr="00EA2B62" w:rsidRDefault="00FD24D9" w:rsidP="00FD24D9">
      <w:pPr>
        <w:pStyle w:val="ac"/>
        <w:spacing w:line="240" w:lineRule="auto"/>
        <w:ind w:firstLine="426"/>
        <w:contextualSpacing/>
        <w:rPr>
          <w:sz w:val="24"/>
          <w:szCs w:val="24"/>
        </w:rPr>
      </w:pPr>
      <w:r w:rsidRPr="00EA2B62">
        <w:rPr>
          <w:bCs/>
          <w:iCs/>
          <w:sz w:val="24"/>
          <w:szCs w:val="24"/>
        </w:rPr>
        <w:t xml:space="preserve">Основным предметом оценки в соответствии с требованиями ФГОС ООО является </w:t>
      </w:r>
      <w:r w:rsidRPr="00EA2B62">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FD24D9" w:rsidRPr="00EA2B62" w:rsidRDefault="00FD24D9" w:rsidP="00FD24D9">
      <w:pPr>
        <w:pStyle w:val="ac"/>
        <w:spacing w:line="240" w:lineRule="auto"/>
        <w:ind w:firstLine="426"/>
        <w:contextualSpacing/>
        <w:rPr>
          <w:sz w:val="24"/>
          <w:szCs w:val="24"/>
        </w:rPr>
      </w:pPr>
      <w:r w:rsidRPr="00EA2B62">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FD24D9" w:rsidRPr="00EA2B62" w:rsidRDefault="00FD24D9" w:rsidP="00FD24D9">
      <w:pPr>
        <w:pStyle w:val="ac"/>
        <w:spacing w:line="240" w:lineRule="auto"/>
        <w:ind w:firstLine="426"/>
        <w:contextualSpacing/>
        <w:rPr>
          <w:rFonts w:eastAsia="@Arial Unicode MS"/>
          <w:sz w:val="24"/>
          <w:szCs w:val="24"/>
        </w:rPr>
      </w:pPr>
      <w:r w:rsidRPr="00EA2B62">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EA2B62">
        <w:rPr>
          <w:sz w:val="24"/>
          <w:szCs w:val="24"/>
          <w:lang w:eastAsia="ru-RU"/>
        </w:rPr>
        <w:t>Описание должно включить:</w:t>
      </w:r>
    </w:p>
    <w:p w:rsidR="00FD24D9" w:rsidRPr="00EA2B62" w:rsidRDefault="00FD24D9" w:rsidP="00FD24D9">
      <w:pPr>
        <w:contextualSpacing/>
        <w:jc w:val="both"/>
      </w:pPr>
      <w:r w:rsidRPr="00EA2B62">
        <w:t>-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FD24D9" w:rsidRPr="00EA2B62" w:rsidRDefault="00FD24D9" w:rsidP="00FD24D9">
      <w:pPr>
        <w:contextualSpacing/>
        <w:jc w:val="both"/>
      </w:pPr>
      <w:r w:rsidRPr="00EA2B62">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FD24D9" w:rsidRPr="00EA2B62" w:rsidRDefault="00FD24D9" w:rsidP="00FD24D9">
      <w:pPr>
        <w:contextualSpacing/>
        <w:jc w:val="both"/>
      </w:pPr>
      <w:r w:rsidRPr="00EA2B62">
        <w:t>- график контрольных мероприятий.</w:t>
      </w:r>
    </w:p>
    <w:p w:rsidR="00FD24D9" w:rsidRPr="00EA2B62" w:rsidRDefault="00FD24D9" w:rsidP="00FD24D9">
      <w:pPr>
        <w:pStyle w:val="ac"/>
        <w:spacing w:line="240" w:lineRule="auto"/>
        <w:ind w:firstLine="0"/>
        <w:contextualSpacing/>
        <w:rPr>
          <w:b/>
          <w:sz w:val="24"/>
          <w:szCs w:val="24"/>
        </w:rPr>
      </w:pPr>
    </w:p>
    <w:p w:rsidR="00FD24D9" w:rsidRPr="00EA2B62" w:rsidRDefault="00FD24D9" w:rsidP="00FD24D9">
      <w:pPr>
        <w:pStyle w:val="ac"/>
        <w:spacing w:line="240" w:lineRule="auto"/>
        <w:ind w:firstLine="0"/>
        <w:contextualSpacing/>
        <w:rPr>
          <w:b/>
          <w:sz w:val="24"/>
          <w:szCs w:val="24"/>
        </w:rPr>
      </w:pPr>
    </w:p>
    <w:p w:rsidR="00FD24D9" w:rsidRPr="00EA2B62" w:rsidRDefault="00FD24D9" w:rsidP="00FD24D9">
      <w:pPr>
        <w:pStyle w:val="ac"/>
        <w:spacing w:line="240" w:lineRule="auto"/>
        <w:ind w:firstLine="0"/>
        <w:contextualSpacing/>
        <w:rPr>
          <w:b/>
          <w:sz w:val="24"/>
          <w:szCs w:val="24"/>
        </w:rPr>
      </w:pPr>
      <w:r w:rsidRPr="00EA2B62">
        <w:rPr>
          <w:b/>
          <w:sz w:val="24"/>
          <w:szCs w:val="24"/>
        </w:rPr>
        <w:t>1.3.3. Организация и содержание оценочных процедур</w:t>
      </w:r>
    </w:p>
    <w:p w:rsidR="00FD24D9" w:rsidRPr="00EA2B62" w:rsidRDefault="00FD24D9" w:rsidP="00FD24D9">
      <w:pPr>
        <w:pStyle w:val="ac"/>
        <w:spacing w:line="240" w:lineRule="auto"/>
        <w:ind w:firstLine="426"/>
        <w:contextualSpacing/>
        <w:rPr>
          <w:rStyle w:val="dash041e0431044b0447043d044b0439char1"/>
        </w:rPr>
      </w:pPr>
      <w:r w:rsidRPr="00EA2B62">
        <w:rPr>
          <w:rStyle w:val="dash041e0431044b0447043d044b0439char1"/>
          <w:b/>
        </w:rPr>
        <w:t xml:space="preserve">Стартовая диагностика </w:t>
      </w:r>
      <w:r w:rsidRPr="00EA2B62">
        <w:rPr>
          <w:rStyle w:val="dash041e0431044b0447043d044b0439char1"/>
        </w:rPr>
        <w:t xml:space="preserve">представляет собой процедуру </w:t>
      </w:r>
      <w:r w:rsidRPr="00EA2B62">
        <w:rPr>
          <w:rStyle w:val="dash041e0431044b0447043d044b0439char1"/>
          <w:b/>
        </w:rPr>
        <w:t>оценки готовности к обучению</w:t>
      </w:r>
      <w:r w:rsidRPr="00EA2B62">
        <w:rPr>
          <w:rStyle w:val="dash041e0431044b0447043d044b0439char1"/>
        </w:rPr>
        <w:t xml:space="preserve"> на данном уровне образования. Проводится администрацией образовательной организации в начале 6-го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A2B62">
        <w:rPr>
          <w:rStyle w:val="dash041e0431044b0447043d044b0439char1"/>
          <w:b/>
          <w:i/>
        </w:rPr>
        <w:t xml:space="preserve">. </w:t>
      </w:r>
      <w:r w:rsidRPr="00EA2B62">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D24D9" w:rsidRPr="00EA2B62" w:rsidRDefault="00FD24D9" w:rsidP="00FD24D9">
      <w:pPr>
        <w:pStyle w:val="ac"/>
        <w:spacing w:line="240" w:lineRule="auto"/>
        <w:ind w:firstLine="426"/>
        <w:contextualSpacing/>
        <w:rPr>
          <w:rStyle w:val="dash041e0431044b0447043d044b0439char1"/>
        </w:rPr>
      </w:pPr>
      <w:r w:rsidRPr="00EA2B62">
        <w:rPr>
          <w:rStyle w:val="dash041e0431044b0447043d044b0439char1"/>
          <w:b/>
        </w:rPr>
        <w:t xml:space="preserve">Текущая оценка </w:t>
      </w:r>
      <w:r w:rsidRPr="00EA2B62">
        <w:rPr>
          <w:rStyle w:val="dash041e0431044b0447043d044b0439char1"/>
        </w:rPr>
        <w:t xml:space="preserve">представляет собой процедуру </w:t>
      </w:r>
      <w:r w:rsidRPr="00EA2B62">
        <w:rPr>
          <w:rStyle w:val="dash041e0431044b0447043d044b0439char1"/>
          <w:b/>
        </w:rPr>
        <w:t xml:space="preserve">оценки индивидуального продвижения </w:t>
      </w:r>
      <w:r w:rsidRPr="00EA2B62">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EA2B62">
        <w:rPr>
          <w:rFonts w:eastAsia="@Arial Unicode MS"/>
          <w:sz w:val="24"/>
          <w:szCs w:val="24"/>
        </w:rPr>
        <w:t xml:space="preserve">В текущей оценке используется весь арсенал форм и методов проверки </w:t>
      </w:r>
      <w:r w:rsidRPr="00EA2B62">
        <w:rPr>
          <w:rFonts w:eastAsia="@Arial Unicode MS"/>
          <w:sz w:val="24"/>
          <w:szCs w:val="24"/>
        </w:rPr>
        <w:lastRenderedPageBreak/>
        <w:t xml:space="preserve">(устные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EA2B62">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FD24D9" w:rsidRPr="00EA2B62" w:rsidRDefault="00FD24D9" w:rsidP="00FD24D9">
      <w:pPr>
        <w:pStyle w:val="ac"/>
        <w:spacing w:line="240" w:lineRule="auto"/>
        <w:ind w:firstLine="426"/>
        <w:contextualSpacing/>
        <w:rPr>
          <w:rStyle w:val="dash041e0431044b0447043d044b0439char1"/>
          <w:b/>
          <w:i/>
        </w:rPr>
      </w:pPr>
      <w:r w:rsidRPr="00EA2B62">
        <w:rPr>
          <w:rStyle w:val="dash041e0431044b0447043d044b0439char1"/>
          <w:b/>
        </w:rPr>
        <w:t xml:space="preserve">Тематическая оценка </w:t>
      </w:r>
      <w:r w:rsidRPr="00EA2B62">
        <w:rPr>
          <w:rStyle w:val="dash041e0431044b0447043d044b0439char1"/>
        </w:rPr>
        <w:t xml:space="preserve">представляет собой процедуру </w:t>
      </w:r>
      <w:r w:rsidRPr="00EA2B62">
        <w:rPr>
          <w:rStyle w:val="dash041e0431044b0447043d044b0439char1"/>
          <w:b/>
        </w:rPr>
        <w:t>оценки уровня достижения</w:t>
      </w:r>
      <w:r w:rsidRPr="00EA2B62">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D24D9" w:rsidRPr="00EA2B62" w:rsidRDefault="00FD24D9" w:rsidP="00FD24D9">
      <w:pPr>
        <w:pStyle w:val="ac"/>
        <w:spacing w:line="240" w:lineRule="auto"/>
        <w:ind w:firstLine="426"/>
        <w:contextualSpacing/>
        <w:rPr>
          <w:rStyle w:val="dash041e0431044b0447043d044b0439char1"/>
          <w:b/>
          <w:i/>
        </w:rPr>
      </w:pPr>
      <w:r w:rsidRPr="00EA2B62">
        <w:rPr>
          <w:rStyle w:val="dash041e0431044b0447043d044b0439char1"/>
          <w:b/>
        </w:rPr>
        <w:t xml:space="preserve">Портфолио </w:t>
      </w:r>
      <w:r w:rsidRPr="00EA2B62">
        <w:rPr>
          <w:rStyle w:val="dash041e0431044b0447043d044b0439char1"/>
        </w:rPr>
        <w:t xml:space="preserve">представляет собой процедуру </w:t>
      </w:r>
      <w:r w:rsidRPr="00EA2B62">
        <w:rPr>
          <w:rStyle w:val="dash041e0431044b0447043d044b0439char1"/>
          <w:b/>
        </w:rPr>
        <w:t xml:space="preserve">оценки </w:t>
      </w:r>
      <w:r w:rsidRPr="00EA2B62">
        <w:rPr>
          <w:b/>
          <w:sz w:val="24"/>
          <w:szCs w:val="24"/>
        </w:rPr>
        <w:t>динамики учебной и творческой активности</w:t>
      </w:r>
      <w:r w:rsidRPr="00EA2B62">
        <w:rPr>
          <w:sz w:val="24"/>
          <w:szCs w:val="24"/>
        </w:rPr>
        <w:t xml:space="preserve"> учащегося, направленности, широты или избирательности интересов, выраженности </w:t>
      </w:r>
      <w:r w:rsidRPr="00EA2B62">
        <w:rPr>
          <w:rStyle w:val="dash041e0431044b0447043d044b0439char1"/>
        </w:rPr>
        <w:t>проявлений творческой инициативы</w:t>
      </w:r>
      <w:r w:rsidRPr="00EA2B62">
        <w:rPr>
          <w:sz w:val="24"/>
          <w:szCs w:val="24"/>
        </w:rPr>
        <w:t xml:space="preserve">, а также </w:t>
      </w:r>
      <w:r w:rsidRPr="00EA2B62">
        <w:rPr>
          <w:b/>
          <w:sz w:val="24"/>
          <w:szCs w:val="24"/>
        </w:rPr>
        <w:t xml:space="preserve">уровня </w:t>
      </w:r>
      <w:r w:rsidRPr="00EA2B62">
        <w:rPr>
          <w:rStyle w:val="dash041e0431044b0447043d044b0439char1"/>
          <w:b/>
        </w:rPr>
        <w:t>высших достижений</w:t>
      </w:r>
      <w:r w:rsidRPr="00EA2B62">
        <w:rPr>
          <w:rStyle w:val="dash041e0431044b0447043d044b0439char1"/>
        </w:rPr>
        <w:t xml:space="preserve">, демонстрируемых данным учащимся. </w:t>
      </w:r>
      <w:r w:rsidRPr="00EA2B62">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EA2B62">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EA2B62">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D24D9" w:rsidRPr="00EA2B62" w:rsidRDefault="00FD24D9" w:rsidP="00FD24D9">
      <w:pPr>
        <w:pStyle w:val="ac"/>
        <w:spacing w:line="240" w:lineRule="auto"/>
        <w:ind w:firstLine="426"/>
        <w:contextualSpacing/>
        <w:rPr>
          <w:rStyle w:val="dash041e0431044b0447043d044b0439char1"/>
          <w:b/>
        </w:rPr>
      </w:pPr>
      <w:r w:rsidRPr="00EA2B62">
        <w:rPr>
          <w:rStyle w:val="dash041e0431044b0447043d044b0439char1"/>
          <w:b/>
        </w:rPr>
        <w:t xml:space="preserve">Внутришкольный мониторинг </w:t>
      </w:r>
      <w:r w:rsidRPr="00EA2B62">
        <w:rPr>
          <w:rStyle w:val="dash041e0431044b0447043d044b0439char1"/>
        </w:rPr>
        <w:t>представляет собой процедуры</w:t>
      </w:r>
      <w:r w:rsidRPr="00EA2B62">
        <w:rPr>
          <w:rStyle w:val="dash041e0431044b0447043d044b0439char1"/>
          <w:b/>
        </w:rPr>
        <w:t>:</w:t>
      </w:r>
    </w:p>
    <w:p w:rsidR="00FD24D9" w:rsidRPr="00EA2B62" w:rsidRDefault="00FD24D9" w:rsidP="00FD24D9">
      <w:pPr>
        <w:pStyle w:val="ac"/>
        <w:spacing w:line="240" w:lineRule="auto"/>
        <w:ind w:firstLine="0"/>
        <w:contextualSpacing/>
        <w:rPr>
          <w:rStyle w:val="dash041e0431044b0447043d044b0439char1"/>
          <w:b/>
        </w:rPr>
      </w:pPr>
      <w:r w:rsidRPr="00EA2B62">
        <w:rPr>
          <w:rStyle w:val="dash041e0431044b0447043d044b0439char1"/>
          <w:b/>
        </w:rPr>
        <w:t>- оценки уровня достижения предметных и метапредметных результатов</w:t>
      </w:r>
      <w:r w:rsidRPr="00EA2B62">
        <w:rPr>
          <w:rStyle w:val="dash041e0431044b0447043d044b0439char1"/>
        </w:rPr>
        <w:t>;</w:t>
      </w:r>
    </w:p>
    <w:p w:rsidR="00FD24D9" w:rsidRPr="00EA2B62" w:rsidRDefault="00FD24D9" w:rsidP="00FD24D9">
      <w:pPr>
        <w:pStyle w:val="ac"/>
        <w:spacing w:line="240" w:lineRule="auto"/>
        <w:ind w:firstLine="0"/>
        <w:contextualSpacing/>
        <w:rPr>
          <w:rStyle w:val="dash041e0431044b0447043d044b0439char1"/>
          <w:b/>
        </w:rPr>
      </w:pPr>
      <w:r w:rsidRPr="00EA2B62">
        <w:rPr>
          <w:rStyle w:val="dash041e0431044b0447043d044b0439char1"/>
          <w:b/>
        </w:rPr>
        <w:t>- оценки уровня достижения той части личностных результатов</w:t>
      </w:r>
      <w:r w:rsidRPr="00EA2B62">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D24D9" w:rsidRPr="00EA2B62" w:rsidRDefault="00FD24D9" w:rsidP="00FD24D9">
      <w:pPr>
        <w:pStyle w:val="ac"/>
        <w:spacing w:line="240" w:lineRule="auto"/>
        <w:ind w:firstLine="0"/>
        <w:contextualSpacing/>
        <w:rPr>
          <w:rStyle w:val="dash041e0431044b0447043d044b0439char1"/>
          <w:b/>
          <w:i/>
        </w:rPr>
      </w:pPr>
      <w:r w:rsidRPr="00EA2B62">
        <w:rPr>
          <w:rStyle w:val="dash041e0431044b0447043d044b0439char1"/>
          <w:b/>
        </w:rPr>
        <w:t>- оценки уровня профессионального мастерства учителя</w:t>
      </w:r>
      <w:r w:rsidRPr="00EA2B62">
        <w:rPr>
          <w:rStyle w:val="dash041e0431044b0447043d044b0439char1"/>
          <w:b/>
          <w:i/>
        </w:rPr>
        <w:t xml:space="preserve">, </w:t>
      </w:r>
      <w:r w:rsidRPr="00EA2B62">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FD24D9" w:rsidRPr="00EA2B62" w:rsidRDefault="00FD24D9" w:rsidP="00FD24D9">
      <w:pPr>
        <w:pStyle w:val="ac"/>
        <w:spacing w:line="240" w:lineRule="auto"/>
        <w:ind w:firstLine="426"/>
        <w:contextualSpacing/>
        <w:rPr>
          <w:rStyle w:val="dash041e0431044b0447043d044b0439char1"/>
          <w:b/>
          <w:i/>
        </w:rPr>
      </w:pPr>
      <w:r w:rsidRPr="00EA2B62">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FD24D9" w:rsidRPr="00EA2B62" w:rsidRDefault="00FD24D9" w:rsidP="00FD24D9">
      <w:pPr>
        <w:pStyle w:val="ac"/>
        <w:spacing w:line="240" w:lineRule="auto"/>
        <w:ind w:firstLine="426"/>
        <w:contextualSpacing/>
        <w:rPr>
          <w:rStyle w:val="dash041e0431044b0447043d044b0439char1"/>
        </w:rPr>
      </w:pPr>
      <w:r w:rsidRPr="00EA2B62">
        <w:rPr>
          <w:rStyle w:val="dash041e0431044b0447043d044b0439char1"/>
          <w:b/>
        </w:rPr>
        <w:t>Промежуточная аттестация</w:t>
      </w:r>
      <w:r w:rsidRPr="00EA2B62">
        <w:rPr>
          <w:rStyle w:val="dash041e0431044b0447043d044b0439char1"/>
          <w:b/>
          <w:i/>
        </w:rPr>
        <w:t xml:space="preserve"> </w:t>
      </w:r>
      <w:r w:rsidRPr="00EA2B62">
        <w:rPr>
          <w:rStyle w:val="dash041e0431044b0447043d044b0439char1"/>
        </w:rPr>
        <w:t>представляет собой процедуру аттестации обучающихся на уровне основного общего образования и проводится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FD24D9" w:rsidRPr="00EA2B62" w:rsidRDefault="00FD24D9" w:rsidP="00FD24D9">
      <w:pPr>
        <w:pStyle w:val="ac"/>
        <w:spacing w:line="240" w:lineRule="auto"/>
        <w:ind w:firstLine="426"/>
        <w:contextualSpacing/>
        <w:rPr>
          <w:sz w:val="24"/>
          <w:szCs w:val="24"/>
        </w:rPr>
      </w:pPr>
      <w:r w:rsidRPr="00EA2B62">
        <w:rPr>
          <w:sz w:val="24"/>
          <w:szCs w:val="24"/>
          <w:lang w:eastAsia="ru-RU"/>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EA2B62">
        <w:rPr>
          <w:sz w:val="24"/>
          <w:szCs w:val="24"/>
        </w:rPr>
        <w:t xml:space="preserve">В период введения ФГОС ООО </w:t>
      </w:r>
      <w:r w:rsidRPr="00EA2B62">
        <w:rPr>
          <w:sz w:val="24"/>
          <w:szCs w:val="24"/>
          <w:lang w:eastAsia="ru-RU"/>
        </w:rPr>
        <w:t xml:space="preserve">в случае использования стандартизированных измерительных материалов </w:t>
      </w:r>
      <w:r w:rsidRPr="00EA2B62">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FD24D9" w:rsidRPr="00EA2B62" w:rsidRDefault="00FD24D9" w:rsidP="00FD24D9">
      <w:pPr>
        <w:jc w:val="both"/>
      </w:pPr>
      <w:r w:rsidRPr="00EA2B62">
        <w:t>Порядок проведения промежуточной аттестации регламентируется Федеральным законом «Об образовании в Российской Федерации» (ст.58) № 273 от 29.12.2012 года, Положением о системе оценивания знаний, умений, навыков обучающихся и форме, порядке и периодичности текущего контроля, Положением о формах и порядке проведения</w:t>
      </w:r>
    </w:p>
    <w:p w:rsidR="00FD24D9" w:rsidRPr="00EA2B62" w:rsidRDefault="00FD24D9" w:rsidP="00FD24D9">
      <w:pPr>
        <w:jc w:val="both"/>
      </w:pPr>
      <w:r w:rsidRPr="00EA2B62">
        <w:t>промежуточной аттестации учащихся ГБОУ центр образования № 170 Колпинского района Санкт-Петербурга.</w:t>
      </w:r>
    </w:p>
    <w:p w:rsidR="00FD24D9" w:rsidRPr="00EA2B62" w:rsidRDefault="00FD24D9" w:rsidP="00FD24D9">
      <w:pPr>
        <w:ind w:firstLine="284"/>
        <w:rPr>
          <w:rStyle w:val="dash041e0431044b0447043d044b0439char1"/>
          <w:rFonts w:eastAsia="Calibri"/>
        </w:rPr>
      </w:pPr>
      <w:r w:rsidRPr="00EA2B62">
        <w:t xml:space="preserve"> </w:t>
      </w:r>
    </w:p>
    <w:p w:rsidR="00FD24D9" w:rsidRPr="00EA2B62" w:rsidRDefault="00FD24D9" w:rsidP="00FD24D9">
      <w:pPr>
        <w:pStyle w:val="ac"/>
        <w:spacing w:line="240" w:lineRule="auto"/>
        <w:ind w:firstLine="426"/>
        <w:contextualSpacing/>
        <w:rPr>
          <w:rStyle w:val="dash041e0431044b0447043d044b0439char1"/>
          <w:b/>
        </w:rPr>
      </w:pPr>
      <w:r w:rsidRPr="00EA2B62">
        <w:rPr>
          <w:rStyle w:val="dash041e0431044b0447043d044b0439char1"/>
          <w:b/>
        </w:rPr>
        <w:t>Государственная итоговая аттестация</w:t>
      </w:r>
    </w:p>
    <w:p w:rsidR="00FD24D9" w:rsidRPr="00EA2B62" w:rsidRDefault="00FD24D9" w:rsidP="00FD24D9">
      <w:pPr>
        <w:ind w:firstLine="426"/>
        <w:contextualSpacing/>
        <w:jc w:val="both"/>
        <w:rPr>
          <w:bCs/>
          <w:iCs/>
        </w:rPr>
      </w:pPr>
      <w:r w:rsidRPr="00EA2B62">
        <w:rPr>
          <w:bCs/>
          <w:iCs/>
        </w:rPr>
        <w:t xml:space="preserve">В соответствии со статьей 59 Федерального закона «Об образовании в Российской Федерации» </w:t>
      </w:r>
      <w:r w:rsidRPr="00EA2B62">
        <w:t>№ 273 от 29.12.2012 года</w:t>
      </w:r>
      <w:r w:rsidRPr="00EA2B62">
        <w:rPr>
          <w:bCs/>
          <w:iCs/>
        </w:rPr>
        <w:t xml:space="preserve">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FD24D9" w:rsidRPr="00EA2B62" w:rsidRDefault="00FD24D9" w:rsidP="00FD24D9">
      <w:pPr>
        <w:ind w:firstLine="426"/>
        <w:contextualSpacing/>
        <w:jc w:val="both"/>
        <w:rPr>
          <w:bCs/>
          <w:iCs/>
        </w:rPr>
      </w:pPr>
      <w:r w:rsidRPr="00EA2B62">
        <w:rPr>
          <w:bCs/>
          <w:iCs/>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и два экзамена по выбору обучающихся .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государственного выпускного экзамена (ГВЭ). </w:t>
      </w:r>
    </w:p>
    <w:p w:rsidR="00FD24D9" w:rsidRPr="00EA2B62" w:rsidRDefault="00FD24D9" w:rsidP="00FD24D9">
      <w:pPr>
        <w:pStyle w:val="ac"/>
        <w:spacing w:line="240" w:lineRule="auto"/>
        <w:ind w:firstLine="426"/>
        <w:contextualSpacing/>
        <w:rPr>
          <w:sz w:val="24"/>
          <w:szCs w:val="24"/>
          <w:lang w:eastAsia="ru-RU"/>
        </w:rPr>
      </w:pPr>
      <w:r w:rsidRPr="00EA2B62">
        <w:rPr>
          <w:rStyle w:val="dash041e0431044b0447043d044b0439char1"/>
          <w:b/>
        </w:rPr>
        <w:t xml:space="preserve">Итоговая оценка </w:t>
      </w:r>
      <w:r w:rsidRPr="00EA2B62">
        <w:rPr>
          <w:rStyle w:val="dash041e0431044b0447043d044b0439char1"/>
        </w:rPr>
        <w:t xml:space="preserve">(итоговая аттестация) по предмету </w:t>
      </w:r>
      <w:r w:rsidRPr="00EA2B62">
        <w:rPr>
          <w:sz w:val="24"/>
          <w:szCs w:val="24"/>
          <w:lang w:eastAsia="ru-RU"/>
        </w:rPr>
        <w:t xml:space="preserve">складывается из результатов внутренней и внешней оценки. К результатам </w:t>
      </w:r>
      <w:r w:rsidRPr="00EA2B62">
        <w:rPr>
          <w:b/>
          <w:sz w:val="24"/>
          <w:szCs w:val="24"/>
          <w:lang w:eastAsia="ru-RU"/>
        </w:rPr>
        <w:t>внешней оценки</w:t>
      </w:r>
      <w:r w:rsidRPr="00EA2B62">
        <w:rPr>
          <w:sz w:val="24"/>
          <w:szCs w:val="24"/>
          <w:lang w:eastAsia="ru-RU"/>
        </w:rPr>
        <w:t xml:space="preserve"> относятся результаты ГИА. К результатам </w:t>
      </w:r>
      <w:r w:rsidRPr="00EA2B62">
        <w:rPr>
          <w:b/>
          <w:sz w:val="24"/>
          <w:szCs w:val="24"/>
          <w:lang w:eastAsia="ru-RU"/>
        </w:rPr>
        <w:t>внутренней оценки</w:t>
      </w:r>
      <w:r w:rsidRPr="00EA2B62">
        <w:rPr>
          <w:sz w:val="24"/>
          <w:szCs w:val="24"/>
          <w:lang w:eastAsia="ru-RU"/>
        </w:rPr>
        <w:t xml:space="preserve"> относятся предметные результаты, зафиксированные в системе накопленной оценки и результаты промежуточной аттестации по предмету</w:t>
      </w:r>
      <w:r w:rsidRPr="00EA2B62">
        <w:rPr>
          <w:i/>
          <w:sz w:val="24"/>
          <w:szCs w:val="24"/>
          <w:lang w:eastAsia="ru-RU"/>
        </w:rPr>
        <w:t xml:space="preserve">. </w:t>
      </w:r>
      <w:r w:rsidRPr="00EA2B62">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FD24D9" w:rsidRPr="00EA2B62" w:rsidRDefault="00FD24D9" w:rsidP="00FD24D9">
      <w:pPr>
        <w:pStyle w:val="ac"/>
        <w:spacing w:line="240" w:lineRule="auto"/>
        <w:ind w:firstLine="426"/>
        <w:contextualSpacing/>
        <w:rPr>
          <w:sz w:val="24"/>
          <w:szCs w:val="24"/>
          <w:lang w:eastAsia="ru-RU"/>
        </w:rPr>
      </w:pPr>
      <w:r w:rsidRPr="00EA2B62">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EA2B62">
        <w:rPr>
          <w:sz w:val="24"/>
          <w:szCs w:val="24"/>
          <w:lang w:eastAsia="ru-RU"/>
        </w:rPr>
        <w:t>– аттестате об основном общем образовании</w:t>
      </w:r>
      <w:r w:rsidRPr="00EA2B62">
        <w:rPr>
          <w:rStyle w:val="dash041e0431044b0447043d044b0439char1"/>
        </w:rPr>
        <w:t>.</w:t>
      </w:r>
    </w:p>
    <w:p w:rsidR="00FD24D9" w:rsidRPr="00EA2B62" w:rsidRDefault="00FD24D9" w:rsidP="00FD24D9">
      <w:pPr>
        <w:pStyle w:val="ac"/>
        <w:spacing w:line="240" w:lineRule="auto"/>
        <w:ind w:firstLine="426"/>
        <w:contextualSpacing/>
        <w:rPr>
          <w:sz w:val="24"/>
          <w:szCs w:val="24"/>
          <w:lang w:eastAsia="ru-RU"/>
        </w:rPr>
      </w:pPr>
      <w:r w:rsidRPr="00EA2B62">
        <w:rPr>
          <w:rStyle w:val="dash041e0431044b0447043d044b0439char1"/>
        </w:rPr>
        <w:t xml:space="preserve">Итоговая оценка по междисциплинарным программам </w:t>
      </w:r>
      <w:r w:rsidRPr="00EA2B62">
        <w:rPr>
          <w:sz w:val="24"/>
          <w:szCs w:val="24"/>
          <w:lang w:eastAsia="ru-RU"/>
        </w:rPr>
        <w:t xml:space="preserve">ставится на основе результатов внутришкольного мониторинга и фиксируется в характеристике </w:t>
      </w:r>
      <w:r w:rsidRPr="00EA2B62">
        <w:rPr>
          <w:sz w:val="24"/>
          <w:szCs w:val="24"/>
        </w:rPr>
        <w:t>обучающегося</w:t>
      </w:r>
      <w:r w:rsidRPr="00EA2B62">
        <w:rPr>
          <w:sz w:val="24"/>
          <w:szCs w:val="24"/>
          <w:lang w:eastAsia="ru-RU"/>
        </w:rPr>
        <w:t>.</w:t>
      </w:r>
    </w:p>
    <w:p w:rsidR="00FD24D9" w:rsidRPr="00EA2B62" w:rsidRDefault="00FD24D9" w:rsidP="00FD24D9">
      <w:pPr>
        <w:ind w:firstLine="426"/>
        <w:contextualSpacing/>
        <w:jc w:val="both"/>
      </w:pPr>
      <w:r w:rsidRPr="00EA2B62">
        <w:t>Характеристика готовится на основании:</w:t>
      </w:r>
    </w:p>
    <w:p w:rsidR="00FD24D9" w:rsidRPr="00EA2B62" w:rsidRDefault="00FD24D9" w:rsidP="00FD24D9">
      <w:pPr>
        <w:tabs>
          <w:tab w:val="left" w:pos="1134"/>
          <w:tab w:val="left" w:pos="1418"/>
        </w:tabs>
        <w:contextualSpacing/>
        <w:jc w:val="both"/>
      </w:pPr>
      <w:r w:rsidRPr="00EA2B62">
        <w:t>- объективных показателей образовательных достижений обучающегося на уровне основного образования,</w:t>
      </w:r>
    </w:p>
    <w:p w:rsidR="00FD24D9" w:rsidRPr="00EA2B62" w:rsidRDefault="00FD24D9" w:rsidP="00FD24D9">
      <w:pPr>
        <w:tabs>
          <w:tab w:val="left" w:pos="1134"/>
          <w:tab w:val="left" w:pos="1418"/>
        </w:tabs>
        <w:contextualSpacing/>
        <w:jc w:val="both"/>
        <w:rPr>
          <w:i/>
        </w:rPr>
      </w:pPr>
      <w:r w:rsidRPr="00EA2B62">
        <w:t>- портфолио выпускника;</w:t>
      </w:r>
    </w:p>
    <w:p w:rsidR="00FD24D9" w:rsidRPr="00EA2B62" w:rsidRDefault="00FD24D9" w:rsidP="00FD24D9">
      <w:pPr>
        <w:tabs>
          <w:tab w:val="left" w:pos="1134"/>
          <w:tab w:val="left" w:pos="1418"/>
        </w:tabs>
        <w:contextualSpacing/>
        <w:jc w:val="both"/>
      </w:pPr>
      <w:r w:rsidRPr="00EA2B62">
        <w:t>- экспертных оценок классного руководителя и учителей, обучавших данного выпускника на уровне основного общего образования.</w:t>
      </w:r>
    </w:p>
    <w:p w:rsidR="00FD24D9" w:rsidRPr="00EA2B62" w:rsidRDefault="00FD24D9" w:rsidP="00FD24D9">
      <w:pPr>
        <w:ind w:firstLine="426"/>
        <w:contextualSpacing/>
        <w:jc w:val="both"/>
      </w:pPr>
      <w:r w:rsidRPr="00EA2B62">
        <w:t>В характеристике выпускника:</w:t>
      </w:r>
    </w:p>
    <w:p w:rsidR="00FD24D9" w:rsidRPr="00EA2B62" w:rsidRDefault="00FD24D9" w:rsidP="00FD24D9">
      <w:pPr>
        <w:pStyle w:val="af0"/>
        <w:tabs>
          <w:tab w:val="left" w:pos="993"/>
        </w:tabs>
        <w:ind w:left="0"/>
        <w:jc w:val="both"/>
        <w:rPr>
          <w:rFonts w:ascii="Times New Roman" w:hAnsi="Times New Roman"/>
        </w:rPr>
      </w:pPr>
      <w:r w:rsidRPr="00EA2B62">
        <w:rPr>
          <w:rFonts w:ascii="Times New Roman" w:hAnsi="Times New Roman"/>
        </w:rPr>
        <w:t>- отмечаются образовательные достижения обучающегося по освоению личностных, метапредметных и предметных результатов;</w:t>
      </w:r>
    </w:p>
    <w:p w:rsidR="00FD24D9" w:rsidRPr="00EA2B62" w:rsidRDefault="00FD24D9" w:rsidP="00FD24D9">
      <w:pPr>
        <w:pStyle w:val="af0"/>
        <w:tabs>
          <w:tab w:val="left" w:pos="993"/>
        </w:tabs>
        <w:ind w:left="0"/>
        <w:jc w:val="both"/>
        <w:rPr>
          <w:rFonts w:ascii="Times New Roman" w:hAnsi="Times New Roman"/>
        </w:rPr>
      </w:pPr>
      <w:r w:rsidRPr="00EA2B62">
        <w:rPr>
          <w:rFonts w:ascii="Times New Roman" w:hAnsi="Times New Roman"/>
        </w:rPr>
        <w:t xml:space="preserve">- 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w:t>
      </w:r>
      <w:r w:rsidRPr="00EA2B62">
        <w:rPr>
          <w:rFonts w:ascii="Times New Roman" w:hAnsi="Times New Roman"/>
        </w:rPr>
        <w:lastRenderedPageBreak/>
        <w:t xml:space="preserve">направлений профильного образования, выявленных проблем и отмеченных образовательных достижений. </w:t>
      </w:r>
    </w:p>
    <w:p w:rsidR="00FD24D9" w:rsidRPr="00EA2B62" w:rsidRDefault="00FD24D9" w:rsidP="00FD24D9">
      <w:pPr>
        <w:ind w:firstLine="426"/>
        <w:contextualSpacing/>
        <w:jc w:val="both"/>
      </w:pPr>
      <w:r w:rsidRPr="00EA2B62">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r w:rsidRPr="00EA2B62">
        <w:rPr>
          <w:b/>
          <w:bCs/>
          <w:color w:val="FF0000"/>
        </w:rPr>
        <w:t xml:space="preserve"> </w:t>
      </w:r>
    </w:p>
    <w:p w:rsidR="00FD24D9" w:rsidRPr="00EA2B62" w:rsidRDefault="00FD24D9" w:rsidP="00FD24D9">
      <w:pPr>
        <w:pStyle w:val="Default"/>
        <w:contextualSpacing/>
        <w:rPr>
          <w:b/>
          <w:bCs/>
        </w:rPr>
      </w:pPr>
    </w:p>
    <w:p w:rsidR="00FD24D9" w:rsidRPr="00EA2B62" w:rsidRDefault="00FD24D9" w:rsidP="00FD24D9">
      <w:pPr>
        <w:pStyle w:val="Default"/>
        <w:contextualSpacing/>
        <w:rPr>
          <w:b/>
          <w:bCs/>
        </w:rPr>
      </w:pPr>
    </w:p>
    <w:p w:rsidR="00FD24D9" w:rsidRPr="00EA2B62" w:rsidRDefault="00FD24D9" w:rsidP="00FD24D9">
      <w:pPr>
        <w:pStyle w:val="Default"/>
        <w:contextualSpacing/>
        <w:rPr>
          <w:b/>
          <w:bCs/>
        </w:rPr>
      </w:pPr>
    </w:p>
    <w:p w:rsidR="00FD24D9" w:rsidRPr="00EA2B62" w:rsidRDefault="00FD24D9" w:rsidP="00FD24D9">
      <w:pPr>
        <w:pStyle w:val="Default"/>
        <w:contextualSpacing/>
        <w:rPr>
          <w:b/>
          <w:bCs/>
        </w:rPr>
      </w:pPr>
    </w:p>
    <w:p w:rsidR="00FD24D9" w:rsidRPr="00EA2B62" w:rsidRDefault="00FD24D9" w:rsidP="00FD24D9">
      <w:pPr>
        <w:pStyle w:val="Default"/>
        <w:contextualSpacing/>
        <w:rPr>
          <w:b/>
          <w:bCs/>
        </w:rPr>
      </w:pPr>
    </w:p>
    <w:p w:rsidR="00FD24D9" w:rsidRPr="00EA2B62" w:rsidRDefault="00FD24D9" w:rsidP="00FD24D9">
      <w:pPr>
        <w:pStyle w:val="Default"/>
        <w:contextualSpacing/>
        <w:rPr>
          <w:b/>
          <w:bCs/>
        </w:rPr>
      </w:pPr>
    </w:p>
    <w:p w:rsidR="00FD24D9" w:rsidRPr="00EA2B62" w:rsidRDefault="00FD24D9"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761E92" w:rsidRDefault="00761E92" w:rsidP="00FD24D9">
      <w:pPr>
        <w:pStyle w:val="Default"/>
        <w:contextualSpacing/>
        <w:rPr>
          <w:b/>
          <w:bCs/>
        </w:rPr>
      </w:pPr>
    </w:p>
    <w:p w:rsidR="00FD24D9" w:rsidRPr="00EA2B62" w:rsidRDefault="00FD24D9" w:rsidP="00FD24D9">
      <w:pPr>
        <w:pStyle w:val="Default"/>
        <w:contextualSpacing/>
      </w:pPr>
      <w:r w:rsidRPr="00EA2B62">
        <w:rPr>
          <w:b/>
          <w:bCs/>
        </w:rPr>
        <w:t>2. Содержательный раздел.</w:t>
      </w:r>
    </w:p>
    <w:p w:rsidR="00FD24D9" w:rsidRPr="00EA2B62" w:rsidRDefault="00FD24D9" w:rsidP="00FD24D9">
      <w:pPr>
        <w:pStyle w:val="Default"/>
        <w:contextualSpacing/>
      </w:pPr>
      <w:r w:rsidRPr="00EA2B62">
        <w:rPr>
          <w:b/>
          <w:bCs/>
        </w:rPr>
        <w:t>2.1. Программа развития универсальных учебных действий на ступени основного общего образования.</w:t>
      </w:r>
    </w:p>
    <w:p w:rsidR="00FD24D9" w:rsidRPr="00EA2B62" w:rsidRDefault="00FD24D9" w:rsidP="00FD24D9">
      <w:pPr>
        <w:pStyle w:val="13"/>
        <w:tabs>
          <w:tab w:val="left" w:pos="720"/>
        </w:tabs>
        <w:rPr>
          <w:rFonts w:ascii="Times New Roman" w:hAnsi="Times New Roman" w:cs="Times New Roman"/>
          <w:sz w:val="24"/>
          <w:szCs w:val="24"/>
        </w:rPr>
      </w:pPr>
      <w:r w:rsidRPr="00EA2B62">
        <w:rPr>
          <w:rFonts w:ascii="Times New Roman" w:hAnsi="Times New Roman" w:cs="Times New Roman"/>
          <w:b/>
          <w:sz w:val="24"/>
          <w:szCs w:val="24"/>
        </w:rPr>
        <w:t>2.1.1. Пояснительная записка.</w:t>
      </w:r>
    </w:p>
    <w:p w:rsidR="00FD24D9" w:rsidRPr="00EA2B62" w:rsidRDefault="00FD24D9" w:rsidP="00FD24D9">
      <w:pPr>
        <w:pStyle w:val="13"/>
        <w:tabs>
          <w:tab w:val="left" w:pos="720"/>
        </w:tabs>
        <w:ind w:firstLine="454"/>
        <w:jc w:val="both"/>
        <w:rPr>
          <w:rFonts w:ascii="Times New Roman" w:hAnsi="Times New Roman" w:cs="Times New Roman"/>
          <w:sz w:val="24"/>
          <w:szCs w:val="24"/>
        </w:rPr>
      </w:pPr>
      <w:r w:rsidRPr="00EA2B62">
        <w:rPr>
          <w:rFonts w:ascii="Times New Roman" w:hAnsi="Times New Roman" w:cs="Times New Roman"/>
          <w:sz w:val="24"/>
          <w:szCs w:val="24"/>
        </w:rPr>
        <w:t>Программа развития универсальных учебных действий на уровне основного образования (далее - Программа развития УУД)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FD24D9" w:rsidRPr="00EA2B62" w:rsidRDefault="00FD24D9" w:rsidP="00FD24D9">
      <w:pPr>
        <w:pStyle w:val="13"/>
        <w:tabs>
          <w:tab w:val="left" w:pos="720"/>
        </w:tabs>
        <w:ind w:firstLine="454"/>
        <w:jc w:val="both"/>
        <w:rPr>
          <w:rFonts w:ascii="Times New Roman" w:hAnsi="Times New Roman" w:cs="Times New Roman"/>
          <w:sz w:val="24"/>
          <w:szCs w:val="24"/>
        </w:rPr>
      </w:pPr>
      <w:r w:rsidRPr="00EA2B62">
        <w:rPr>
          <w:rFonts w:ascii="Times New Roman" w:hAnsi="Times New Roman" w:cs="Times New Roman"/>
          <w:sz w:val="24"/>
          <w:szCs w:val="24"/>
        </w:rPr>
        <w:t xml:space="preserve">Программа развития УУД в основной школе определяет: </w:t>
      </w:r>
    </w:p>
    <w:p w:rsidR="00FD24D9" w:rsidRPr="00EA2B62" w:rsidRDefault="00FD24D9" w:rsidP="00E93D26">
      <w:pPr>
        <w:pStyle w:val="Abstract"/>
        <w:numPr>
          <w:ilvl w:val="0"/>
          <w:numId w:val="1"/>
        </w:numPr>
        <w:tabs>
          <w:tab w:val="left" w:pos="720"/>
        </w:tabs>
        <w:spacing w:line="240" w:lineRule="auto"/>
        <w:ind w:left="720"/>
        <w:rPr>
          <w:sz w:val="24"/>
          <w:szCs w:val="24"/>
        </w:rPr>
      </w:pPr>
      <w:r w:rsidRPr="00EA2B62">
        <w:rPr>
          <w:sz w:val="24"/>
          <w:szCs w:val="24"/>
        </w:rPr>
        <w:t>Понятие термина и функции УУД на ступени основного общего образования;</w:t>
      </w:r>
    </w:p>
    <w:p w:rsidR="00FD24D9" w:rsidRPr="00EA2B62" w:rsidRDefault="00FD24D9" w:rsidP="00E93D26">
      <w:pPr>
        <w:pStyle w:val="Abstract"/>
        <w:numPr>
          <w:ilvl w:val="0"/>
          <w:numId w:val="1"/>
        </w:numPr>
        <w:tabs>
          <w:tab w:val="left" w:pos="720"/>
        </w:tabs>
        <w:spacing w:line="240" w:lineRule="auto"/>
        <w:ind w:left="720"/>
        <w:rPr>
          <w:sz w:val="24"/>
          <w:szCs w:val="24"/>
        </w:rPr>
      </w:pPr>
      <w:r w:rsidRPr="00EA2B62">
        <w:rPr>
          <w:sz w:val="24"/>
          <w:szCs w:val="24"/>
        </w:rPr>
        <w:t>Цели и задачи реализации программы в основной школе;</w:t>
      </w:r>
    </w:p>
    <w:p w:rsidR="00FD24D9" w:rsidRPr="00EA2B62" w:rsidRDefault="00FD24D9" w:rsidP="00E93D26">
      <w:pPr>
        <w:pStyle w:val="Abstract"/>
        <w:numPr>
          <w:ilvl w:val="0"/>
          <w:numId w:val="1"/>
        </w:numPr>
        <w:tabs>
          <w:tab w:val="left" w:pos="720"/>
        </w:tabs>
        <w:spacing w:line="240" w:lineRule="auto"/>
        <w:ind w:left="720"/>
        <w:rPr>
          <w:sz w:val="24"/>
          <w:szCs w:val="24"/>
        </w:rPr>
      </w:pPr>
      <w:r w:rsidRPr="00EA2B62">
        <w:rPr>
          <w:sz w:val="24"/>
          <w:szCs w:val="24"/>
        </w:rPr>
        <w:t>Планируемые результаты усвоения обучающимися УУД;</w:t>
      </w:r>
    </w:p>
    <w:p w:rsidR="00FD24D9" w:rsidRPr="00EA2B62" w:rsidRDefault="00FD24D9" w:rsidP="00E93D26">
      <w:pPr>
        <w:pStyle w:val="Abstract"/>
        <w:numPr>
          <w:ilvl w:val="0"/>
          <w:numId w:val="1"/>
        </w:numPr>
        <w:tabs>
          <w:tab w:val="left" w:pos="720"/>
        </w:tabs>
        <w:spacing w:line="240" w:lineRule="auto"/>
        <w:ind w:left="720"/>
        <w:rPr>
          <w:sz w:val="24"/>
          <w:szCs w:val="24"/>
        </w:rPr>
      </w:pPr>
      <w:r w:rsidRPr="00EA2B62">
        <w:rPr>
          <w:sz w:val="24"/>
          <w:szCs w:val="24"/>
        </w:rPr>
        <w:t>Способы и формы развития УУД;</w:t>
      </w:r>
    </w:p>
    <w:p w:rsidR="00FD24D9" w:rsidRPr="00EA2B62" w:rsidRDefault="00FD24D9" w:rsidP="00E93D26">
      <w:pPr>
        <w:pStyle w:val="Abstract"/>
        <w:numPr>
          <w:ilvl w:val="0"/>
          <w:numId w:val="1"/>
        </w:numPr>
        <w:tabs>
          <w:tab w:val="left" w:pos="720"/>
        </w:tabs>
        <w:spacing w:line="240" w:lineRule="auto"/>
        <w:ind w:left="720"/>
        <w:rPr>
          <w:sz w:val="24"/>
          <w:szCs w:val="24"/>
        </w:rPr>
      </w:pPr>
      <w:r w:rsidRPr="00EA2B62">
        <w:rPr>
          <w:sz w:val="24"/>
          <w:szCs w:val="24"/>
        </w:rPr>
        <w:t>Основные технологии развития УУД;</w:t>
      </w:r>
    </w:p>
    <w:p w:rsidR="00FD24D9" w:rsidRPr="00EA2B62" w:rsidRDefault="00FD24D9" w:rsidP="00E93D26">
      <w:pPr>
        <w:pStyle w:val="Abstract"/>
        <w:numPr>
          <w:ilvl w:val="0"/>
          <w:numId w:val="1"/>
        </w:numPr>
        <w:tabs>
          <w:tab w:val="left" w:pos="720"/>
        </w:tabs>
        <w:spacing w:line="240" w:lineRule="auto"/>
        <w:ind w:left="720"/>
        <w:rPr>
          <w:sz w:val="24"/>
          <w:szCs w:val="24"/>
        </w:rPr>
      </w:pPr>
      <w:r w:rsidRPr="00EA2B62">
        <w:rPr>
          <w:sz w:val="24"/>
          <w:szCs w:val="24"/>
        </w:rPr>
        <w:t>Условия и средства формирования УУД;</w:t>
      </w:r>
    </w:p>
    <w:p w:rsidR="00FD24D9" w:rsidRPr="00EA2B62" w:rsidRDefault="00FD24D9" w:rsidP="00E93D26">
      <w:pPr>
        <w:pStyle w:val="Abstract"/>
        <w:numPr>
          <w:ilvl w:val="0"/>
          <w:numId w:val="1"/>
        </w:numPr>
        <w:tabs>
          <w:tab w:val="left" w:pos="720"/>
        </w:tabs>
        <w:spacing w:line="240" w:lineRule="auto"/>
        <w:ind w:left="720"/>
        <w:rPr>
          <w:sz w:val="24"/>
          <w:szCs w:val="24"/>
        </w:rPr>
      </w:pPr>
      <w:r w:rsidRPr="00EA2B62">
        <w:rPr>
          <w:sz w:val="24"/>
          <w:szCs w:val="24"/>
        </w:rPr>
        <w:t>Преемственность развития УУД при переходе от начального к основному общему образованию;</w:t>
      </w:r>
    </w:p>
    <w:p w:rsidR="00FD24D9" w:rsidRPr="00EA2B62" w:rsidRDefault="00FD24D9" w:rsidP="00FD24D9">
      <w:pPr>
        <w:pStyle w:val="Abstract"/>
        <w:tabs>
          <w:tab w:val="left" w:pos="720"/>
        </w:tabs>
        <w:spacing w:line="240" w:lineRule="auto"/>
        <w:ind w:left="360" w:firstLine="0"/>
        <w:rPr>
          <w:b/>
          <w:sz w:val="24"/>
          <w:szCs w:val="24"/>
        </w:rPr>
      </w:pPr>
      <w:r w:rsidRPr="00EA2B62">
        <w:rPr>
          <w:sz w:val="24"/>
          <w:szCs w:val="24"/>
        </w:rPr>
        <w:t xml:space="preserve">8.  Приложения. </w:t>
      </w:r>
    </w:p>
    <w:p w:rsidR="00FD24D9" w:rsidRPr="00EA2B62" w:rsidRDefault="00FD24D9" w:rsidP="00FD24D9">
      <w:pPr>
        <w:pStyle w:val="Abstract"/>
        <w:widowControl/>
        <w:autoSpaceDE/>
        <w:spacing w:line="240" w:lineRule="auto"/>
        <w:ind w:firstLine="0"/>
        <w:rPr>
          <w:b/>
          <w:sz w:val="24"/>
          <w:szCs w:val="24"/>
        </w:rPr>
      </w:pPr>
      <w:r w:rsidRPr="00EA2B62">
        <w:rPr>
          <w:b/>
          <w:sz w:val="24"/>
          <w:szCs w:val="24"/>
        </w:rPr>
        <w:t>2.1.2. Содержание Программы развития УУД.</w:t>
      </w:r>
    </w:p>
    <w:p w:rsidR="00FD24D9" w:rsidRPr="00EA2B62" w:rsidRDefault="00FD24D9" w:rsidP="00FD24D9">
      <w:pPr>
        <w:pStyle w:val="Abstract"/>
        <w:spacing w:line="240" w:lineRule="auto"/>
        <w:ind w:firstLine="0"/>
        <w:rPr>
          <w:b/>
          <w:sz w:val="24"/>
          <w:szCs w:val="24"/>
        </w:rPr>
      </w:pPr>
      <w:r w:rsidRPr="00EA2B62">
        <w:rPr>
          <w:b/>
          <w:sz w:val="24"/>
          <w:szCs w:val="24"/>
        </w:rPr>
        <w:t xml:space="preserve">2.1.2.1. Понятие термина УУД </w:t>
      </w:r>
      <w:r w:rsidRPr="00EA2B62">
        <w:rPr>
          <w:sz w:val="24"/>
          <w:szCs w:val="24"/>
        </w:rPr>
        <w:t>означает совокупность способов действий учащегося, обеспечивающих его способность к самостоятельному усвоению новых знаний и умений, включая организацию процесса обучения.</w:t>
      </w:r>
    </w:p>
    <w:p w:rsidR="00FD24D9" w:rsidRPr="00EA2B62" w:rsidRDefault="00FD24D9" w:rsidP="00FD24D9">
      <w:pPr>
        <w:pStyle w:val="Abstract"/>
        <w:spacing w:line="240" w:lineRule="auto"/>
        <w:rPr>
          <w:b/>
          <w:sz w:val="24"/>
          <w:szCs w:val="24"/>
        </w:rPr>
      </w:pPr>
      <w:r w:rsidRPr="00EA2B62">
        <w:rPr>
          <w:b/>
          <w:sz w:val="24"/>
          <w:szCs w:val="24"/>
        </w:rPr>
        <w:t>Функции УУД на ступени ООО:</w:t>
      </w:r>
    </w:p>
    <w:p w:rsidR="00FD24D9" w:rsidRPr="00EA2B62" w:rsidRDefault="00FD24D9" w:rsidP="00FD24D9">
      <w:pPr>
        <w:pStyle w:val="Abstract"/>
        <w:tabs>
          <w:tab w:val="left" w:pos="-1843"/>
        </w:tabs>
        <w:spacing w:line="240" w:lineRule="auto"/>
        <w:ind w:firstLine="0"/>
        <w:rPr>
          <w:sz w:val="24"/>
          <w:szCs w:val="24"/>
        </w:rPr>
      </w:pPr>
      <w:r w:rsidRPr="00EA2B62">
        <w:rPr>
          <w:sz w:val="24"/>
          <w:szCs w:val="24"/>
        </w:rPr>
        <w:t>- Обеспечение возможностей учащихся самостоятельно осуществлять деятельность учения, постановку учебной цели, поиска и использования необходимых средств и способов их достижения, контроля и оценивания процесса и результатов деятельности.</w:t>
      </w:r>
    </w:p>
    <w:p w:rsidR="00FD24D9" w:rsidRPr="00EA2B62" w:rsidRDefault="00FD24D9" w:rsidP="00FD24D9">
      <w:pPr>
        <w:pStyle w:val="Abstract"/>
        <w:tabs>
          <w:tab w:val="left" w:pos="540"/>
        </w:tabs>
        <w:spacing w:line="240" w:lineRule="auto"/>
        <w:ind w:firstLine="0"/>
        <w:rPr>
          <w:sz w:val="24"/>
          <w:szCs w:val="24"/>
        </w:rPr>
      </w:pPr>
      <w:r w:rsidRPr="00EA2B62">
        <w:rPr>
          <w:sz w:val="24"/>
          <w:szCs w:val="24"/>
        </w:rP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FD24D9" w:rsidRPr="00EA2B62" w:rsidRDefault="00FD24D9" w:rsidP="00FD24D9">
      <w:pPr>
        <w:pStyle w:val="Abstract"/>
        <w:tabs>
          <w:tab w:val="left" w:pos="540"/>
        </w:tabs>
        <w:spacing w:line="240" w:lineRule="auto"/>
        <w:ind w:firstLine="0"/>
        <w:rPr>
          <w:b/>
          <w:sz w:val="24"/>
          <w:szCs w:val="24"/>
        </w:rPr>
      </w:pPr>
      <w:r w:rsidRPr="00EA2B62">
        <w:rPr>
          <w:sz w:val="24"/>
          <w:szCs w:val="24"/>
        </w:rPr>
        <w:t>- Обеспечение успешного усвоения знаний, умений и навыков и формирование компетентности в любой предметной области.</w:t>
      </w:r>
      <w:r w:rsidRPr="00EA2B62">
        <w:rPr>
          <w:b/>
          <w:sz w:val="24"/>
          <w:szCs w:val="24"/>
        </w:rPr>
        <w:t xml:space="preserve"> </w:t>
      </w:r>
    </w:p>
    <w:p w:rsidR="00FD24D9" w:rsidRPr="00EA2B62" w:rsidRDefault="00FD24D9" w:rsidP="00FD24D9">
      <w:pPr>
        <w:pStyle w:val="Abstract"/>
        <w:spacing w:line="240" w:lineRule="auto"/>
        <w:ind w:firstLine="0"/>
        <w:rPr>
          <w:b/>
          <w:sz w:val="24"/>
          <w:szCs w:val="24"/>
        </w:rPr>
      </w:pPr>
      <w:r w:rsidRPr="00EA2B62">
        <w:rPr>
          <w:b/>
          <w:sz w:val="24"/>
          <w:szCs w:val="24"/>
        </w:rPr>
        <w:t xml:space="preserve">2.1.2.2. Цель программы развития универсальных учебных действий: </w:t>
      </w:r>
      <w:r w:rsidRPr="00EA2B62">
        <w:rPr>
          <w:sz w:val="24"/>
          <w:szCs w:val="24"/>
        </w:rPr>
        <w:t xml:space="preserve">достижение планируемых результатов, обозначенных в  целевом разделе  ООП ООО «Планируемые результаты». </w:t>
      </w:r>
    </w:p>
    <w:p w:rsidR="00FD24D9" w:rsidRPr="00EA2B62" w:rsidRDefault="00FD24D9" w:rsidP="00FD24D9">
      <w:pPr>
        <w:pStyle w:val="Abstract"/>
        <w:spacing w:line="240" w:lineRule="auto"/>
        <w:ind w:firstLine="0"/>
        <w:rPr>
          <w:sz w:val="24"/>
          <w:szCs w:val="24"/>
        </w:rPr>
      </w:pPr>
      <w:r w:rsidRPr="00EA2B62">
        <w:rPr>
          <w:b/>
          <w:sz w:val="24"/>
          <w:szCs w:val="24"/>
        </w:rPr>
        <w:t>2.1.2.3. Задачи:</w:t>
      </w:r>
    </w:p>
    <w:p w:rsidR="00FD24D9" w:rsidRPr="00EA2B62" w:rsidRDefault="00FD24D9" w:rsidP="00FD24D9">
      <w:pPr>
        <w:pStyle w:val="Abstract"/>
        <w:tabs>
          <w:tab w:val="left" w:pos="540"/>
        </w:tabs>
        <w:spacing w:line="240" w:lineRule="auto"/>
        <w:ind w:firstLine="0"/>
        <w:rPr>
          <w:sz w:val="24"/>
          <w:szCs w:val="24"/>
        </w:rPr>
      </w:pPr>
      <w:r w:rsidRPr="00EA2B62">
        <w:rPr>
          <w:sz w:val="24"/>
          <w:szCs w:val="24"/>
        </w:rPr>
        <w:t xml:space="preserve">- обеспечение умения школьников учиться; </w:t>
      </w:r>
    </w:p>
    <w:p w:rsidR="00FD24D9" w:rsidRPr="00EA2B62" w:rsidRDefault="00FD24D9" w:rsidP="00FD24D9">
      <w:pPr>
        <w:pStyle w:val="Abstract"/>
        <w:tabs>
          <w:tab w:val="left" w:pos="540"/>
        </w:tabs>
        <w:spacing w:line="240" w:lineRule="auto"/>
        <w:ind w:firstLine="0"/>
        <w:rPr>
          <w:sz w:val="24"/>
          <w:szCs w:val="24"/>
        </w:rPr>
      </w:pPr>
      <w:r w:rsidRPr="00EA2B62">
        <w:rPr>
          <w:sz w:val="24"/>
          <w:szCs w:val="24"/>
        </w:rPr>
        <w:t xml:space="preserve">- дальнейшее развитие способности к самосовершенствованию и саморазвитию; </w:t>
      </w:r>
    </w:p>
    <w:p w:rsidR="00FD24D9" w:rsidRPr="00EA2B62" w:rsidRDefault="00FD24D9" w:rsidP="00FD24D9">
      <w:pPr>
        <w:pStyle w:val="Abstract"/>
        <w:tabs>
          <w:tab w:val="left" w:pos="540"/>
        </w:tabs>
        <w:spacing w:line="240" w:lineRule="auto"/>
        <w:ind w:firstLine="0"/>
        <w:rPr>
          <w:sz w:val="24"/>
          <w:szCs w:val="24"/>
        </w:rPr>
      </w:pPr>
      <w:r w:rsidRPr="00EA2B62">
        <w:rPr>
          <w:sz w:val="24"/>
          <w:szCs w:val="24"/>
        </w:rPr>
        <w:t>- реализация системно-деятельностного подхода;</w:t>
      </w:r>
    </w:p>
    <w:p w:rsidR="00FD24D9" w:rsidRPr="00EA2B62" w:rsidRDefault="00FD24D9" w:rsidP="00FD24D9">
      <w:pPr>
        <w:pStyle w:val="13"/>
        <w:tabs>
          <w:tab w:val="left" w:pos="540"/>
        </w:tabs>
        <w:jc w:val="both"/>
        <w:rPr>
          <w:rFonts w:ascii="Times New Roman" w:hAnsi="Times New Roman" w:cs="Times New Roman"/>
          <w:sz w:val="24"/>
          <w:szCs w:val="24"/>
        </w:rPr>
      </w:pPr>
      <w:r w:rsidRPr="00EA2B62">
        <w:rPr>
          <w:rFonts w:ascii="Times New Roman" w:hAnsi="Times New Roman" w:cs="Times New Roman"/>
          <w:sz w:val="24"/>
          <w:szCs w:val="24"/>
        </w:rPr>
        <w:t>- становление коммуникативных универсальных учебных действий («учить ученика учиться в общении»;</w:t>
      </w:r>
    </w:p>
    <w:p w:rsidR="00FD24D9" w:rsidRPr="00EA2B62" w:rsidRDefault="00FD24D9" w:rsidP="00FD24D9">
      <w:pPr>
        <w:pStyle w:val="13"/>
        <w:tabs>
          <w:tab w:val="left" w:pos="540"/>
        </w:tabs>
        <w:jc w:val="both"/>
        <w:rPr>
          <w:rFonts w:ascii="Times New Roman" w:hAnsi="Times New Roman" w:cs="Times New Roman"/>
          <w:b/>
          <w:sz w:val="24"/>
          <w:szCs w:val="24"/>
        </w:rPr>
      </w:pPr>
      <w:r w:rsidRPr="00EA2B62">
        <w:rPr>
          <w:rFonts w:ascii="Times New Roman" w:hAnsi="Times New Roman" w:cs="Times New Roman"/>
          <w:sz w:val="24"/>
          <w:szCs w:val="24"/>
        </w:rPr>
        <w:t>- развивать при помощи УУД ценностные ориентиры обучающихся, социальную компетентность и учет позиции других людей по общению или деятельности.</w:t>
      </w:r>
    </w:p>
    <w:p w:rsidR="00FD24D9" w:rsidRPr="00EA2B62" w:rsidRDefault="00FD24D9" w:rsidP="00FD24D9">
      <w:pPr>
        <w:pStyle w:val="13"/>
        <w:rPr>
          <w:rFonts w:ascii="Times New Roman" w:hAnsi="Times New Roman" w:cs="Times New Roman"/>
          <w:sz w:val="24"/>
          <w:szCs w:val="24"/>
        </w:rPr>
      </w:pPr>
      <w:r w:rsidRPr="00EA2B62">
        <w:rPr>
          <w:rFonts w:ascii="Times New Roman" w:hAnsi="Times New Roman" w:cs="Times New Roman"/>
          <w:b/>
          <w:sz w:val="24"/>
          <w:szCs w:val="24"/>
        </w:rPr>
        <w:t>2.1.3. Планируемые результаты усвоения обучающимися УУД.</w:t>
      </w:r>
    </w:p>
    <w:p w:rsidR="005B2211" w:rsidRDefault="00FD24D9" w:rsidP="005B2211">
      <w:pPr>
        <w:ind w:firstLine="540"/>
        <w:jc w:val="both"/>
        <w:rPr>
          <w:b/>
        </w:rPr>
      </w:pPr>
      <w:r w:rsidRPr="00EA2B62">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w:t>
      </w:r>
      <w:r w:rsidRPr="00EA2B62">
        <w:lastRenderedPageBreak/>
        <w:t>описание планируемых результатов формирования универсальных учебных действий даётся в  целевом разделе ООП.</w:t>
      </w:r>
    </w:p>
    <w:p w:rsidR="005B2211" w:rsidRPr="005B2211" w:rsidRDefault="005B2211" w:rsidP="005B2211">
      <w:pPr>
        <w:ind w:firstLine="540"/>
        <w:jc w:val="center"/>
        <w:rPr>
          <w:b/>
        </w:rPr>
      </w:pPr>
      <w:r>
        <w:rPr>
          <w:b/>
          <w:sz w:val="28"/>
          <w:szCs w:val="28"/>
        </w:rPr>
        <w:t>2.1.</w:t>
      </w:r>
      <w:r w:rsidRPr="00D519D8">
        <w:rPr>
          <w:b/>
          <w:sz w:val="28"/>
          <w:szCs w:val="28"/>
        </w:rPr>
        <w:t>4. Способы и формы развития УУД</w:t>
      </w:r>
    </w:p>
    <w:tbl>
      <w:tblPr>
        <w:tblStyle w:val="a3"/>
        <w:tblW w:w="9281" w:type="dxa"/>
        <w:tblInd w:w="-72" w:type="dxa"/>
        <w:tblLayout w:type="fixed"/>
        <w:tblLook w:val="01E0"/>
      </w:tblPr>
      <w:tblGrid>
        <w:gridCol w:w="4320"/>
        <w:gridCol w:w="2551"/>
        <w:gridCol w:w="2410"/>
      </w:tblGrid>
      <w:tr w:rsidR="005B2211" w:rsidRPr="002C2158" w:rsidTr="005B2211">
        <w:tc>
          <w:tcPr>
            <w:tcW w:w="4320" w:type="dxa"/>
            <w:vAlign w:val="center"/>
          </w:tcPr>
          <w:p w:rsidR="005B2211" w:rsidRPr="002C2158" w:rsidRDefault="005B2211" w:rsidP="00D86223">
            <w:pPr>
              <w:jc w:val="center"/>
              <w:rPr>
                <w:b/>
              </w:rPr>
            </w:pPr>
            <w:r w:rsidRPr="002C2158">
              <w:rPr>
                <w:b/>
              </w:rPr>
              <w:t>УУД</w:t>
            </w:r>
          </w:p>
        </w:tc>
        <w:tc>
          <w:tcPr>
            <w:tcW w:w="2551" w:type="dxa"/>
            <w:tcBorders>
              <w:bottom w:val="single" w:sz="4" w:space="0" w:color="auto"/>
            </w:tcBorders>
            <w:vAlign w:val="center"/>
          </w:tcPr>
          <w:p w:rsidR="005B2211" w:rsidRPr="002C2158" w:rsidRDefault="005B2211" w:rsidP="005B2211">
            <w:pPr>
              <w:jc w:val="center"/>
              <w:rPr>
                <w:b/>
              </w:rPr>
            </w:pPr>
            <w:r w:rsidRPr="002C2158">
              <w:rPr>
                <w:b/>
              </w:rPr>
              <w:t>Формы и способы развития УУД</w:t>
            </w:r>
          </w:p>
        </w:tc>
        <w:tc>
          <w:tcPr>
            <w:tcW w:w="2410" w:type="dxa"/>
            <w:vAlign w:val="center"/>
          </w:tcPr>
          <w:p w:rsidR="005B2211" w:rsidRPr="002C2158" w:rsidRDefault="005B2211" w:rsidP="00D86223">
            <w:pPr>
              <w:jc w:val="center"/>
              <w:rPr>
                <w:b/>
              </w:rPr>
            </w:pPr>
            <w:r w:rsidRPr="002C2158">
              <w:rPr>
                <w:b/>
              </w:rPr>
              <w:t>Диагностический инструментарий для сформированности УУД</w:t>
            </w:r>
          </w:p>
        </w:tc>
      </w:tr>
      <w:tr w:rsidR="005B2211" w:rsidRPr="00D519D8" w:rsidTr="005B2211">
        <w:tc>
          <w:tcPr>
            <w:tcW w:w="9281" w:type="dxa"/>
            <w:gridSpan w:val="3"/>
          </w:tcPr>
          <w:p w:rsidR="005B2211" w:rsidRDefault="005B2211" w:rsidP="005B2211">
            <w:pPr>
              <w:jc w:val="center"/>
            </w:pPr>
            <w:r>
              <w:rPr>
                <w:b/>
                <w:sz w:val="28"/>
                <w:szCs w:val="28"/>
              </w:rPr>
              <w:t xml:space="preserve">2.1.4.1. </w:t>
            </w:r>
            <w:r w:rsidRPr="00D519D8">
              <w:rPr>
                <w:b/>
                <w:sz w:val="28"/>
                <w:szCs w:val="28"/>
              </w:rPr>
              <w:t>Личностные УУД:</w:t>
            </w:r>
          </w:p>
          <w:p w:rsidR="005B2211" w:rsidRPr="00D519D8" w:rsidRDefault="005B2211" w:rsidP="005B2211">
            <w:pPr>
              <w:jc w:val="center"/>
              <w:rPr>
                <w:sz w:val="28"/>
                <w:szCs w:val="28"/>
              </w:rPr>
            </w:pPr>
            <w:r w:rsidRPr="00DC2D4B">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5B2211" w:rsidRPr="00D519D8" w:rsidTr="005B2211">
        <w:tc>
          <w:tcPr>
            <w:tcW w:w="4320" w:type="dxa"/>
          </w:tcPr>
          <w:p w:rsidR="005B2211" w:rsidRPr="0023637D" w:rsidRDefault="005B2211" w:rsidP="00D86223">
            <w:pPr>
              <w:ind w:left="252" w:hanging="180"/>
              <w:jc w:val="both"/>
              <w:rPr>
                <w:b/>
                <w:sz w:val="23"/>
                <w:szCs w:val="23"/>
              </w:rPr>
            </w:pPr>
            <w:r w:rsidRPr="0023637D">
              <w:rPr>
                <w:b/>
                <w:sz w:val="23"/>
                <w:szCs w:val="23"/>
              </w:rPr>
              <w:t>5 класс:</w:t>
            </w:r>
          </w:p>
          <w:p w:rsidR="005B2211" w:rsidRPr="0023637D" w:rsidRDefault="005B2211" w:rsidP="00E93D26">
            <w:pPr>
              <w:numPr>
                <w:ilvl w:val="0"/>
                <w:numId w:val="24"/>
              </w:numPr>
              <w:tabs>
                <w:tab w:val="clear" w:pos="720"/>
                <w:tab w:val="num" w:pos="252"/>
              </w:tabs>
              <w:ind w:left="252" w:hanging="180"/>
              <w:jc w:val="both"/>
              <w:rPr>
                <w:sz w:val="23"/>
                <w:szCs w:val="23"/>
              </w:rPr>
            </w:pPr>
            <w:r w:rsidRPr="0023637D">
              <w:rPr>
                <w:sz w:val="23"/>
                <w:szCs w:val="23"/>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5B2211" w:rsidRPr="0023637D" w:rsidRDefault="005B2211" w:rsidP="00E93D26">
            <w:pPr>
              <w:numPr>
                <w:ilvl w:val="0"/>
                <w:numId w:val="24"/>
              </w:numPr>
              <w:tabs>
                <w:tab w:val="clear" w:pos="720"/>
                <w:tab w:val="num" w:pos="252"/>
              </w:tabs>
              <w:ind w:left="252" w:hanging="180"/>
              <w:jc w:val="both"/>
              <w:rPr>
                <w:sz w:val="23"/>
                <w:szCs w:val="23"/>
              </w:rPr>
            </w:pPr>
            <w:r w:rsidRPr="0023637D">
              <w:rPr>
                <w:sz w:val="23"/>
                <w:szCs w:val="23"/>
              </w:rPr>
              <w:t>уважение  к своему народу, развитие толерантности;</w:t>
            </w:r>
          </w:p>
          <w:p w:rsidR="005B2211" w:rsidRPr="0023637D" w:rsidRDefault="005B2211" w:rsidP="00E93D26">
            <w:pPr>
              <w:numPr>
                <w:ilvl w:val="0"/>
                <w:numId w:val="24"/>
              </w:numPr>
              <w:tabs>
                <w:tab w:val="clear" w:pos="720"/>
                <w:tab w:val="num" w:pos="252"/>
              </w:tabs>
              <w:ind w:left="252" w:hanging="180"/>
              <w:jc w:val="both"/>
              <w:rPr>
                <w:sz w:val="23"/>
                <w:szCs w:val="23"/>
              </w:rPr>
            </w:pPr>
            <w:r w:rsidRPr="0023637D">
              <w:rPr>
                <w:sz w:val="23"/>
                <w:szCs w:val="23"/>
              </w:rPr>
              <w:t>освоения личностного смысла учения, выбор дальнейшего образовательного маршрута;</w:t>
            </w:r>
          </w:p>
          <w:p w:rsidR="005B2211" w:rsidRPr="0023637D" w:rsidRDefault="005B2211" w:rsidP="00E93D26">
            <w:pPr>
              <w:numPr>
                <w:ilvl w:val="0"/>
                <w:numId w:val="24"/>
              </w:numPr>
              <w:tabs>
                <w:tab w:val="clear" w:pos="720"/>
                <w:tab w:val="num" w:pos="252"/>
              </w:tabs>
              <w:ind w:left="252" w:hanging="180"/>
              <w:jc w:val="both"/>
              <w:rPr>
                <w:sz w:val="23"/>
                <w:szCs w:val="23"/>
              </w:rPr>
            </w:pPr>
            <w:r w:rsidRPr="0023637D">
              <w:rPr>
                <w:sz w:val="23"/>
                <w:szCs w:val="23"/>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5B2211" w:rsidRDefault="005B2211" w:rsidP="00E93D26">
            <w:pPr>
              <w:numPr>
                <w:ilvl w:val="0"/>
                <w:numId w:val="24"/>
              </w:numPr>
              <w:tabs>
                <w:tab w:val="clear" w:pos="720"/>
                <w:tab w:val="num" w:pos="252"/>
              </w:tabs>
              <w:ind w:left="252" w:hanging="180"/>
              <w:jc w:val="both"/>
              <w:rPr>
                <w:sz w:val="23"/>
                <w:szCs w:val="23"/>
              </w:rPr>
            </w:pPr>
            <w:r w:rsidRPr="0023637D">
              <w:rPr>
                <w:sz w:val="23"/>
                <w:szCs w:val="23"/>
              </w:rPr>
              <w:t>выполнение норм и требований школьной жизни и обязанностей ученика; знание прав учащихся и умение ими пользоваться.</w:t>
            </w:r>
          </w:p>
          <w:p w:rsidR="005B2211" w:rsidRPr="0023637D" w:rsidRDefault="005B2211" w:rsidP="00D86223">
            <w:pPr>
              <w:jc w:val="both"/>
              <w:rPr>
                <w:sz w:val="23"/>
                <w:szCs w:val="23"/>
              </w:rPr>
            </w:pPr>
          </w:p>
        </w:tc>
        <w:tc>
          <w:tcPr>
            <w:tcW w:w="2551" w:type="dxa"/>
          </w:tcPr>
          <w:p w:rsidR="005B2211" w:rsidRPr="0023637D" w:rsidRDefault="005B2211" w:rsidP="005B2211">
            <w:pPr>
              <w:jc w:val="center"/>
              <w:rPr>
                <w:sz w:val="23"/>
                <w:szCs w:val="23"/>
              </w:rPr>
            </w:pPr>
            <w:r w:rsidRPr="0023637D">
              <w:rPr>
                <w:sz w:val="23"/>
                <w:szCs w:val="23"/>
              </w:rPr>
              <w:t>- урочная и внеурочная деятельность;</w:t>
            </w:r>
          </w:p>
          <w:p w:rsidR="005B2211" w:rsidRPr="0023637D" w:rsidRDefault="005B2211" w:rsidP="005B2211">
            <w:pPr>
              <w:jc w:val="center"/>
              <w:rPr>
                <w:sz w:val="23"/>
                <w:szCs w:val="23"/>
              </w:rPr>
            </w:pPr>
            <w:r w:rsidRPr="0023637D">
              <w:rPr>
                <w:sz w:val="23"/>
                <w:szCs w:val="23"/>
              </w:rPr>
              <w:t>- этические беседы, лекции, диспуты;</w:t>
            </w:r>
          </w:p>
          <w:p w:rsidR="005B2211" w:rsidRPr="0023637D" w:rsidRDefault="005B2211" w:rsidP="005B2211">
            <w:pPr>
              <w:jc w:val="center"/>
              <w:rPr>
                <w:sz w:val="23"/>
                <w:szCs w:val="23"/>
              </w:rPr>
            </w:pPr>
            <w:r w:rsidRPr="0023637D">
              <w:rPr>
                <w:sz w:val="23"/>
                <w:szCs w:val="23"/>
              </w:rPr>
              <w:t>- тематические вечера, турниры знатоков этики;</w:t>
            </w:r>
          </w:p>
          <w:p w:rsidR="005B2211" w:rsidRPr="0023637D" w:rsidRDefault="005B2211" w:rsidP="005B2211">
            <w:pPr>
              <w:jc w:val="center"/>
              <w:rPr>
                <w:sz w:val="23"/>
                <w:szCs w:val="23"/>
              </w:rPr>
            </w:pPr>
            <w:r w:rsidRPr="0023637D">
              <w:rPr>
                <w:sz w:val="23"/>
                <w:szCs w:val="23"/>
              </w:rPr>
              <w:t>-совместная деятельность, сотрудничество.</w:t>
            </w:r>
          </w:p>
        </w:tc>
        <w:tc>
          <w:tcPr>
            <w:tcW w:w="2410" w:type="dxa"/>
          </w:tcPr>
          <w:p w:rsidR="005B2211" w:rsidRPr="0023637D" w:rsidRDefault="005B2211" w:rsidP="00E93D26">
            <w:pPr>
              <w:numPr>
                <w:ilvl w:val="0"/>
                <w:numId w:val="44"/>
              </w:numPr>
              <w:tabs>
                <w:tab w:val="clear" w:pos="720"/>
              </w:tabs>
              <w:ind w:left="72" w:hanging="180"/>
              <w:rPr>
                <w:sz w:val="23"/>
                <w:szCs w:val="23"/>
              </w:rPr>
            </w:pPr>
            <w:r w:rsidRPr="0023637D">
              <w:rPr>
                <w:sz w:val="23"/>
                <w:szCs w:val="23"/>
              </w:rPr>
              <w:t>Диагностический опросник «Личностный рост»</w:t>
            </w:r>
          </w:p>
          <w:p w:rsidR="005B2211" w:rsidRPr="0023637D" w:rsidRDefault="005B2211" w:rsidP="00E93D26">
            <w:pPr>
              <w:numPr>
                <w:ilvl w:val="0"/>
                <w:numId w:val="44"/>
              </w:numPr>
              <w:tabs>
                <w:tab w:val="clear" w:pos="720"/>
              </w:tabs>
              <w:ind w:left="72" w:hanging="180"/>
              <w:rPr>
                <w:sz w:val="23"/>
                <w:szCs w:val="23"/>
              </w:rPr>
            </w:pPr>
            <w:r w:rsidRPr="0023637D">
              <w:rPr>
                <w:sz w:val="23"/>
                <w:szCs w:val="23"/>
              </w:rPr>
              <w:t>Личностный опросник «ОТКЛЭ» Н.И.Рейнвальд</w:t>
            </w:r>
          </w:p>
          <w:p w:rsidR="005B2211" w:rsidRPr="0023637D" w:rsidRDefault="005B2211" w:rsidP="00E93D26">
            <w:pPr>
              <w:numPr>
                <w:ilvl w:val="0"/>
                <w:numId w:val="44"/>
              </w:numPr>
              <w:tabs>
                <w:tab w:val="clear" w:pos="720"/>
              </w:tabs>
              <w:ind w:left="72" w:hanging="180"/>
              <w:rPr>
                <w:sz w:val="23"/>
                <w:szCs w:val="23"/>
              </w:rPr>
            </w:pPr>
            <w:r w:rsidRPr="0023637D">
              <w:rPr>
                <w:sz w:val="23"/>
                <w:szCs w:val="23"/>
              </w:rPr>
              <w:t>Анкета «Субъективность учащихся в образовательном процессе»</w:t>
            </w:r>
          </w:p>
        </w:tc>
      </w:tr>
      <w:tr w:rsidR="005B2211" w:rsidRPr="00D519D8" w:rsidTr="005B2211">
        <w:tc>
          <w:tcPr>
            <w:tcW w:w="4320" w:type="dxa"/>
          </w:tcPr>
          <w:p w:rsidR="005B2211" w:rsidRPr="0023637D" w:rsidRDefault="005B2211" w:rsidP="00D86223">
            <w:pPr>
              <w:ind w:left="252" w:hanging="180"/>
              <w:jc w:val="both"/>
              <w:rPr>
                <w:b/>
                <w:sz w:val="23"/>
                <w:szCs w:val="23"/>
              </w:rPr>
            </w:pPr>
            <w:r w:rsidRPr="0023637D">
              <w:rPr>
                <w:b/>
                <w:sz w:val="23"/>
                <w:szCs w:val="23"/>
              </w:rPr>
              <w:t>6 класс:</w:t>
            </w:r>
          </w:p>
          <w:p w:rsidR="005B2211" w:rsidRPr="0023637D" w:rsidRDefault="005B2211" w:rsidP="00E93D26">
            <w:pPr>
              <w:numPr>
                <w:ilvl w:val="0"/>
                <w:numId w:val="28"/>
              </w:numPr>
              <w:tabs>
                <w:tab w:val="clear" w:pos="720"/>
                <w:tab w:val="num" w:pos="252"/>
              </w:tabs>
              <w:ind w:left="252" w:hanging="180"/>
              <w:jc w:val="both"/>
              <w:rPr>
                <w:sz w:val="23"/>
                <w:szCs w:val="23"/>
              </w:rPr>
            </w:pPr>
            <w:r w:rsidRPr="0023637D">
              <w:rPr>
                <w:sz w:val="23"/>
                <w:szCs w:val="23"/>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5B2211" w:rsidRPr="0023637D" w:rsidRDefault="005B2211" w:rsidP="00E93D26">
            <w:pPr>
              <w:numPr>
                <w:ilvl w:val="0"/>
                <w:numId w:val="28"/>
              </w:numPr>
              <w:tabs>
                <w:tab w:val="clear" w:pos="720"/>
                <w:tab w:val="num" w:pos="252"/>
              </w:tabs>
              <w:ind w:left="252" w:hanging="180"/>
              <w:jc w:val="both"/>
              <w:rPr>
                <w:sz w:val="23"/>
                <w:szCs w:val="23"/>
              </w:rPr>
            </w:pPr>
            <w:r w:rsidRPr="0023637D">
              <w:rPr>
                <w:sz w:val="23"/>
                <w:szCs w:val="23"/>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5B2211" w:rsidRPr="0023637D" w:rsidRDefault="005B2211" w:rsidP="00E93D26">
            <w:pPr>
              <w:numPr>
                <w:ilvl w:val="0"/>
                <w:numId w:val="28"/>
              </w:numPr>
              <w:tabs>
                <w:tab w:val="clear" w:pos="720"/>
                <w:tab w:val="num" w:pos="252"/>
              </w:tabs>
              <w:ind w:left="252" w:hanging="180"/>
              <w:jc w:val="both"/>
              <w:rPr>
                <w:sz w:val="23"/>
                <w:szCs w:val="23"/>
              </w:rPr>
            </w:pPr>
            <w:r w:rsidRPr="0023637D">
              <w:rPr>
                <w:sz w:val="23"/>
                <w:szCs w:val="23"/>
              </w:rPr>
              <w:t xml:space="preserve">уважение и принятие других народов России и мира, межэтническая толерантность, готовность к </w:t>
            </w:r>
            <w:r w:rsidRPr="0023637D">
              <w:rPr>
                <w:sz w:val="23"/>
                <w:szCs w:val="23"/>
              </w:rPr>
              <w:lastRenderedPageBreak/>
              <w:t>равноправному сотрудничеству;</w:t>
            </w:r>
          </w:p>
          <w:p w:rsidR="005B2211" w:rsidRPr="0023637D" w:rsidRDefault="005B2211" w:rsidP="00E93D26">
            <w:pPr>
              <w:numPr>
                <w:ilvl w:val="0"/>
                <w:numId w:val="28"/>
              </w:numPr>
              <w:tabs>
                <w:tab w:val="clear" w:pos="720"/>
                <w:tab w:val="num" w:pos="252"/>
              </w:tabs>
              <w:ind w:left="252" w:hanging="180"/>
              <w:jc w:val="both"/>
              <w:rPr>
                <w:sz w:val="23"/>
                <w:szCs w:val="23"/>
              </w:rPr>
            </w:pPr>
            <w:r w:rsidRPr="0023637D">
              <w:rPr>
                <w:sz w:val="23"/>
                <w:szCs w:val="23"/>
              </w:rPr>
              <w:t>гражданский патриотизм, любовь к Родине, чувство гордости за свою страну;</w:t>
            </w:r>
          </w:p>
          <w:p w:rsidR="005B2211" w:rsidRPr="0023637D" w:rsidRDefault="005B2211" w:rsidP="00E93D26">
            <w:pPr>
              <w:numPr>
                <w:ilvl w:val="0"/>
                <w:numId w:val="28"/>
              </w:numPr>
              <w:tabs>
                <w:tab w:val="clear" w:pos="720"/>
                <w:tab w:val="num" w:pos="252"/>
              </w:tabs>
              <w:ind w:left="252" w:hanging="180"/>
              <w:jc w:val="both"/>
              <w:rPr>
                <w:sz w:val="23"/>
                <w:szCs w:val="23"/>
              </w:rPr>
            </w:pPr>
            <w:r w:rsidRPr="0023637D">
              <w:rPr>
                <w:sz w:val="23"/>
                <w:szCs w:val="23"/>
              </w:rPr>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2551" w:type="dxa"/>
          </w:tcPr>
          <w:p w:rsidR="005B2211" w:rsidRPr="0023637D" w:rsidRDefault="005B2211" w:rsidP="005B2211">
            <w:pPr>
              <w:jc w:val="center"/>
              <w:rPr>
                <w:sz w:val="23"/>
                <w:szCs w:val="23"/>
              </w:rPr>
            </w:pPr>
            <w:r w:rsidRPr="0023637D">
              <w:rPr>
                <w:sz w:val="23"/>
                <w:szCs w:val="23"/>
              </w:rPr>
              <w:lastRenderedPageBreak/>
              <w:t>- урочная и внеурочная деятельность;</w:t>
            </w:r>
          </w:p>
          <w:p w:rsidR="005B2211" w:rsidRPr="0023637D" w:rsidRDefault="005B2211" w:rsidP="005B2211">
            <w:pPr>
              <w:jc w:val="center"/>
              <w:rPr>
                <w:sz w:val="23"/>
                <w:szCs w:val="23"/>
              </w:rPr>
            </w:pPr>
            <w:r w:rsidRPr="0023637D">
              <w:rPr>
                <w:sz w:val="23"/>
                <w:szCs w:val="23"/>
              </w:rPr>
              <w:t>- этические беседы, лекции, диспуты;</w:t>
            </w:r>
          </w:p>
          <w:p w:rsidR="005B2211" w:rsidRPr="0023637D" w:rsidRDefault="005B2211" w:rsidP="005B2211">
            <w:pPr>
              <w:jc w:val="center"/>
              <w:rPr>
                <w:sz w:val="23"/>
                <w:szCs w:val="23"/>
              </w:rPr>
            </w:pPr>
            <w:r w:rsidRPr="0023637D">
              <w:rPr>
                <w:sz w:val="23"/>
                <w:szCs w:val="23"/>
              </w:rPr>
              <w:t>- тематические вечера, турниры знатоков этики;</w:t>
            </w:r>
          </w:p>
          <w:p w:rsidR="005B2211" w:rsidRPr="0023637D" w:rsidRDefault="005B2211" w:rsidP="005B2211">
            <w:pPr>
              <w:jc w:val="center"/>
              <w:rPr>
                <w:sz w:val="23"/>
                <w:szCs w:val="23"/>
              </w:rPr>
            </w:pPr>
            <w:r w:rsidRPr="0023637D">
              <w:rPr>
                <w:sz w:val="23"/>
                <w:szCs w:val="23"/>
              </w:rPr>
              <w:t>-совместная деятельность, сотрудничество;</w:t>
            </w:r>
          </w:p>
          <w:p w:rsidR="005B2211" w:rsidRPr="0023637D" w:rsidRDefault="005B2211" w:rsidP="005B2211">
            <w:pPr>
              <w:jc w:val="center"/>
              <w:rPr>
                <w:sz w:val="23"/>
                <w:szCs w:val="23"/>
              </w:rPr>
            </w:pPr>
            <w:r w:rsidRPr="0023637D">
              <w:rPr>
                <w:sz w:val="23"/>
                <w:szCs w:val="23"/>
              </w:rPr>
              <w:t>- психологические тренинги</w:t>
            </w:r>
          </w:p>
        </w:tc>
        <w:tc>
          <w:tcPr>
            <w:tcW w:w="2410" w:type="dxa"/>
          </w:tcPr>
          <w:p w:rsidR="005B2211" w:rsidRPr="0023637D" w:rsidRDefault="005B2211" w:rsidP="00E93D26">
            <w:pPr>
              <w:numPr>
                <w:ilvl w:val="0"/>
                <w:numId w:val="45"/>
              </w:numPr>
              <w:tabs>
                <w:tab w:val="clear" w:pos="720"/>
                <w:tab w:val="num" w:pos="72"/>
              </w:tabs>
              <w:ind w:left="72" w:hanging="180"/>
              <w:rPr>
                <w:sz w:val="23"/>
                <w:szCs w:val="23"/>
              </w:rPr>
            </w:pPr>
            <w:r w:rsidRPr="0023637D">
              <w:rPr>
                <w:sz w:val="23"/>
                <w:szCs w:val="23"/>
              </w:rPr>
              <w:t>Диагностический опросник «Личностный рост»</w:t>
            </w:r>
          </w:p>
          <w:p w:rsidR="005B2211" w:rsidRPr="0023637D" w:rsidRDefault="005B2211" w:rsidP="00E93D26">
            <w:pPr>
              <w:numPr>
                <w:ilvl w:val="0"/>
                <w:numId w:val="45"/>
              </w:numPr>
              <w:tabs>
                <w:tab w:val="clear" w:pos="720"/>
                <w:tab w:val="num" w:pos="72"/>
              </w:tabs>
              <w:ind w:left="72" w:hanging="180"/>
              <w:rPr>
                <w:sz w:val="23"/>
                <w:szCs w:val="23"/>
              </w:rPr>
            </w:pPr>
            <w:r w:rsidRPr="0023637D">
              <w:rPr>
                <w:sz w:val="23"/>
                <w:szCs w:val="23"/>
              </w:rPr>
              <w:t>Пословицы (методика С.М.Петровой)</w:t>
            </w:r>
          </w:p>
          <w:p w:rsidR="005B2211" w:rsidRPr="0023637D" w:rsidRDefault="005B2211" w:rsidP="00E93D26">
            <w:pPr>
              <w:numPr>
                <w:ilvl w:val="0"/>
                <w:numId w:val="45"/>
              </w:numPr>
              <w:tabs>
                <w:tab w:val="clear" w:pos="720"/>
                <w:tab w:val="num" w:pos="72"/>
              </w:tabs>
              <w:ind w:left="72" w:hanging="180"/>
              <w:rPr>
                <w:sz w:val="23"/>
                <w:szCs w:val="23"/>
              </w:rPr>
            </w:pPr>
            <w:r w:rsidRPr="0023637D">
              <w:rPr>
                <w:sz w:val="23"/>
                <w:szCs w:val="23"/>
              </w:rPr>
              <w:t>Методика «Психологическая культура личности» (Т.А.Огнева, О.И.Мотков)</w:t>
            </w:r>
          </w:p>
        </w:tc>
      </w:tr>
      <w:tr w:rsidR="005B2211" w:rsidRPr="00D519D8" w:rsidTr="005B2211">
        <w:tc>
          <w:tcPr>
            <w:tcW w:w="4320" w:type="dxa"/>
          </w:tcPr>
          <w:p w:rsidR="005B2211" w:rsidRPr="0023637D" w:rsidRDefault="005B2211" w:rsidP="00D86223">
            <w:pPr>
              <w:ind w:left="252" w:hanging="180"/>
              <w:jc w:val="both"/>
              <w:rPr>
                <w:b/>
                <w:sz w:val="23"/>
                <w:szCs w:val="23"/>
              </w:rPr>
            </w:pPr>
            <w:r w:rsidRPr="0023637D">
              <w:rPr>
                <w:b/>
                <w:sz w:val="23"/>
                <w:szCs w:val="23"/>
              </w:rPr>
              <w:lastRenderedPageBreak/>
              <w:t>7 класс:</w:t>
            </w:r>
          </w:p>
          <w:p w:rsidR="005B2211" w:rsidRPr="0023637D" w:rsidRDefault="005B2211" w:rsidP="00E93D26">
            <w:pPr>
              <w:numPr>
                <w:ilvl w:val="0"/>
                <w:numId w:val="30"/>
              </w:numPr>
              <w:tabs>
                <w:tab w:val="clear" w:pos="720"/>
                <w:tab w:val="num" w:pos="252"/>
              </w:tabs>
              <w:ind w:left="252" w:hanging="180"/>
              <w:jc w:val="both"/>
              <w:rPr>
                <w:sz w:val="23"/>
                <w:szCs w:val="23"/>
              </w:rPr>
            </w:pPr>
            <w:r w:rsidRPr="0023637D">
              <w:rPr>
                <w:sz w:val="23"/>
                <w:szCs w:val="23"/>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5B2211" w:rsidRPr="0023637D" w:rsidRDefault="005B2211" w:rsidP="00E93D26">
            <w:pPr>
              <w:numPr>
                <w:ilvl w:val="0"/>
                <w:numId w:val="30"/>
              </w:numPr>
              <w:tabs>
                <w:tab w:val="clear" w:pos="720"/>
                <w:tab w:val="num" w:pos="252"/>
              </w:tabs>
              <w:ind w:left="252" w:hanging="180"/>
              <w:jc w:val="both"/>
              <w:rPr>
                <w:sz w:val="23"/>
                <w:szCs w:val="23"/>
              </w:rPr>
            </w:pPr>
            <w:r w:rsidRPr="0023637D">
              <w:rPr>
                <w:sz w:val="23"/>
                <w:szCs w:val="23"/>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5B2211" w:rsidRPr="0023637D" w:rsidRDefault="005B2211" w:rsidP="00E93D26">
            <w:pPr>
              <w:numPr>
                <w:ilvl w:val="0"/>
                <w:numId w:val="30"/>
              </w:numPr>
              <w:tabs>
                <w:tab w:val="clear" w:pos="720"/>
                <w:tab w:val="num" w:pos="252"/>
              </w:tabs>
              <w:ind w:left="252" w:hanging="180"/>
              <w:jc w:val="both"/>
              <w:rPr>
                <w:sz w:val="23"/>
                <w:szCs w:val="23"/>
              </w:rPr>
            </w:pPr>
            <w:r w:rsidRPr="0023637D">
              <w:rPr>
                <w:sz w:val="23"/>
                <w:szCs w:val="23"/>
              </w:rPr>
              <w:t>уважение ценностей семьи, любовь к природе, признание ценности здоровья своего и других людей, оптимизм в восприятии мира;</w:t>
            </w:r>
          </w:p>
          <w:p w:rsidR="005B2211" w:rsidRPr="0023637D" w:rsidRDefault="005B2211" w:rsidP="00E93D26">
            <w:pPr>
              <w:numPr>
                <w:ilvl w:val="0"/>
                <w:numId w:val="30"/>
              </w:numPr>
              <w:tabs>
                <w:tab w:val="clear" w:pos="720"/>
                <w:tab w:val="num" w:pos="252"/>
              </w:tabs>
              <w:ind w:left="252" w:hanging="180"/>
              <w:jc w:val="both"/>
              <w:rPr>
                <w:sz w:val="23"/>
                <w:szCs w:val="23"/>
              </w:rPr>
            </w:pPr>
            <w:r w:rsidRPr="0023637D">
              <w:rPr>
                <w:sz w:val="23"/>
                <w:szCs w:val="23"/>
              </w:rPr>
              <w:t>умение вести диалог на основе равноправных отношений и взаимного уважения, конструктивное разрешение конфликтов.</w:t>
            </w:r>
          </w:p>
        </w:tc>
        <w:tc>
          <w:tcPr>
            <w:tcW w:w="2551" w:type="dxa"/>
          </w:tcPr>
          <w:p w:rsidR="005B2211" w:rsidRPr="0023637D" w:rsidRDefault="005B2211" w:rsidP="005B2211">
            <w:pPr>
              <w:jc w:val="center"/>
              <w:rPr>
                <w:sz w:val="23"/>
                <w:szCs w:val="23"/>
              </w:rPr>
            </w:pPr>
            <w:r w:rsidRPr="0023637D">
              <w:rPr>
                <w:sz w:val="23"/>
                <w:szCs w:val="23"/>
              </w:rPr>
              <w:t>- урочная и внеурочная деятельность;</w:t>
            </w:r>
          </w:p>
          <w:p w:rsidR="005B2211" w:rsidRPr="0023637D" w:rsidRDefault="005B2211" w:rsidP="005B2211">
            <w:pPr>
              <w:jc w:val="center"/>
              <w:rPr>
                <w:sz w:val="23"/>
                <w:szCs w:val="23"/>
              </w:rPr>
            </w:pPr>
            <w:r w:rsidRPr="0023637D">
              <w:rPr>
                <w:sz w:val="23"/>
                <w:szCs w:val="23"/>
              </w:rPr>
              <w:t>- этические беседы, лекции, диспуты;</w:t>
            </w:r>
          </w:p>
          <w:p w:rsidR="005B2211" w:rsidRPr="0023637D" w:rsidRDefault="005B2211" w:rsidP="005B2211">
            <w:pPr>
              <w:jc w:val="center"/>
              <w:rPr>
                <w:sz w:val="23"/>
                <w:szCs w:val="23"/>
              </w:rPr>
            </w:pPr>
            <w:r w:rsidRPr="0023637D">
              <w:rPr>
                <w:sz w:val="23"/>
                <w:szCs w:val="23"/>
              </w:rPr>
              <w:t>- тематические вечера, турниры знатоков этики;</w:t>
            </w:r>
          </w:p>
          <w:p w:rsidR="005B2211" w:rsidRPr="0023637D" w:rsidRDefault="005B2211" w:rsidP="005B2211">
            <w:pPr>
              <w:jc w:val="center"/>
              <w:rPr>
                <w:sz w:val="23"/>
                <w:szCs w:val="23"/>
              </w:rPr>
            </w:pPr>
            <w:r w:rsidRPr="0023637D">
              <w:rPr>
                <w:sz w:val="23"/>
                <w:szCs w:val="23"/>
              </w:rPr>
              <w:t>-совместная деятельность, сотрудничество;</w:t>
            </w:r>
          </w:p>
          <w:p w:rsidR="005B2211" w:rsidRPr="0023637D" w:rsidRDefault="005B2211" w:rsidP="005B2211">
            <w:pPr>
              <w:jc w:val="center"/>
              <w:rPr>
                <w:sz w:val="23"/>
                <w:szCs w:val="23"/>
              </w:rPr>
            </w:pPr>
            <w:r w:rsidRPr="0023637D">
              <w:rPr>
                <w:sz w:val="23"/>
                <w:szCs w:val="23"/>
              </w:rPr>
              <w:t>- психологические практикумы.</w:t>
            </w:r>
          </w:p>
        </w:tc>
        <w:tc>
          <w:tcPr>
            <w:tcW w:w="2410" w:type="dxa"/>
          </w:tcPr>
          <w:p w:rsidR="005B2211" w:rsidRPr="0023637D" w:rsidRDefault="005B2211" w:rsidP="00E93D26">
            <w:pPr>
              <w:numPr>
                <w:ilvl w:val="0"/>
                <w:numId w:val="46"/>
              </w:numPr>
              <w:tabs>
                <w:tab w:val="clear" w:pos="720"/>
                <w:tab w:val="num" w:pos="72"/>
              </w:tabs>
              <w:ind w:left="72" w:hanging="180"/>
              <w:rPr>
                <w:sz w:val="23"/>
                <w:szCs w:val="23"/>
              </w:rPr>
            </w:pPr>
            <w:r w:rsidRPr="0023637D">
              <w:rPr>
                <w:sz w:val="23"/>
                <w:szCs w:val="23"/>
              </w:rPr>
              <w:t>Диагностический опросник «Личностный рост»</w:t>
            </w:r>
          </w:p>
          <w:p w:rsidR="005B2211" w:rsidRPr="0023637D" w:rsidRDefault="005B2211" w:rsidP="00E93D26">
            <w:pPr>
              <w:numPr>
                <w:ilvl w:val="0"/>
                <w:numId w:val="46"/>
              </w:numPr>
              <w:tabs>
                <w:tab w:val="clear" w:pos="720"/>
                <w:tab w:val="num" w:pos="72"/>
              </w:tabs>
              <w:ind w:left="72" w:hanging="180"/>
              <w:rPr>
                <w:sz w:val="23"/>
                <w:szCs w:val="23"/>
              </w:rPr>
            </w:pPr>
            <w:r w:rsidRPr="0023637D">
              <w:rPr>
                <w:sz w:val="23"/>
                <w:szCs w:val="23"/>
              </w:rPr>
              <w:t>Анкета «Ценности образования»</w:t>
            </w:r>
          </w:p>
          <w:p w:rsidR="005B2211" w:rsidRPr="0023637D" w:rsidRDefault="005B2211" w:rsidP="00E93D26">
            <w:pPr>
              <w:numPr>
                <w:ilvl w:val="0"/>
                <w:numId w:val="46"/>
              </w:numPr>
              <w:tabs>
                <w:tab w:val="clear" w:pos="720"/>
                <w:tab w:val="num" w:pos="72"/>
              </w:tabs>
              <w:ind w:left="72" w:hanging="180"/>
              <w:rPr>
                <w:sz w:val="23"/>
                <w:szCs w:val="23"/>
              </w:rPr>
            </w:pPr>
            <w:r w:rsidRPr="0023637D">
              <w:rPr>
                <w:sz w:val="23"/>
                <w:szCs w:val="23"/>
              </w:rPr>
              <w:t>Анкета «Субъективность учащихся в образовательном процессе»</w:t>
            </w:r>
          </w:p>
        </w:tc>
      </w:tr>
      <w:tr w:rsidR="005B2211" w:rsidRPr="00D519D8" w:rsidTr="005B2211">
        <w:tc>
          <w:tcPr>
            <w:tcW w:w="4320" w:type="dxa"/>
          </w:tcPr>
          <w:p w:rsidR="005B2211" w:rsidRPr="0023637D" w:rsidRDefault="005B2211" w:rsidP="00D86223">
            <w:pPr>
              <w:ind w:left="252" w:hanging="180"/>
              <w:jc w:val="both"/>
              <w:rPr>
                <w:b/>
                <w:sz w:val="23"/>
                <w:szCs w:val="23"/>
              </w:rPr>
            </w:pPr>
            <w:r w:rsidRPr="0023637D">
              <w:rPr>
                <w:b/>
                <w:sz w:val="23"/>
                <w:szCs w:val="23"/>
              </w:rPr>
              <w:t>8 класс:</w:t>
            </w:r>
          </w:p>
          <w:p w:rsidR="005B2211" w:rsidRPr="0023637D" w:rsidRDefault="005B2211" w:rsidP="00E93D26">
            <w:pPr>
              <w:numPr>
                <w:ilvl w:val="0"/>
                <w:numId w:val="31"/>
              </w:numPr>
              <w:tabs>
                <w:tab w:val="clear" w:pos="720"/>
                <w:tab w:val="num" w:pos="252"/>
              </w:tabs>
              <w:ind w:left="252" w:hanging="180"/>
              <w:jc w:val="both"/>
              <w:rPr>
                <w:sz w:val="23"/>
                <w:szCs w:val="23"/>
              </w:rPr>
            </w:pPr>
            <w:r w:rsidRPr="0023637D">
              <w:rPr>
                <w:sz w:val="23"/>
                <w:szCs w:val="23"/>
              </w:rPr>
              <w:t>освоение общекультурного наследия России и общемирового культурного наследия;</w:t>
            </w:r>
          </w:p>
          <w:p w:rsidR="005B2211" w:rsidRPr="0023637D" w:rsidRDefault="005B2211" w:rsidP="00E93D26">
            <w:pPr>
              <w:numPr>
                <w:ilvl w:val="0"/>
                <w:numId w:val="31"/>
              </w:numPr>
              <w:tabs>
                <w:tab w:val="clear" w:pos="720"/>
                <w:tab w:val="num" w:pos="252"/>
              </w:tabs>
              <w:ind w:left="252" w:hanging="180"/>
              <w:jc w:val="both"/>
              <w:rPr>
                <w:sz w:val="23"/>
                <w:szCs w:val="23"/>
              </w:rPr>
            </w:pPr>
            <w:r w:rsidRPr="0023637D">
              <w:rPr>
                <w:sz w:val="23"/>
                <w:szCs w:val="23"/>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5B2211" w:rsidRPr="0023637D" w:rsidRDefault="005B2211" w:rsidP="00E93D26">
            <w:pPr>
              <w:numPr>
                <w:ilvl w:val="0"/>
                <w:numId w:val="31"/>
              </w:numPr>
              <w:tabs>
                <w:tab w:val="clear" w:pos="720"/>
                <w:tab w:val="num" w:pos="252"/>
              </w:tabs>
              <w:ind w:left="252" w:hanging="180"/>
              <w:jc w:val="both"/>
              <w:rPr>
                <w:sz w:val="23"/>
                <w:szCs w:val="23"/>
              </w:rPr>
            </w:pPr>
            <w:r w:rsidRPr="0023637D">
              <w:rPr>
                <w:sz w:val="23"/>
                <w:szCs w:val="23"/>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5B2211" w:rsidRPr="0023637D" w:rsidRDefault="005B2211" w:rsidP="00E93D26">
            <w:pPr>
              <w:numPr>
                <w:ilvl w:val="0"/>
                <w:numId w:val="31"/>
              </w:numPr>
              <w:tabs>
                <w:tab w:val="clear" w:pos="720"/>
                <w:tab w:val="num" w:pos="252"/>
              </w:tabs>
              <w:ind w:left="252" w:hanging="180"/>
              <w:jc w:val="both"/>
              <w:rPr>
                <w:b/>
                <w:sz w:val="23"/>
                <w:szCs w:val="23"/>
              </w:rPr>
            </w:pPr>
            <w:r w:rsidRPr="0023637D">
              <w:rPr>
                <w:sz w:val="23"/>
                <w:szCs w:val="23"/>
              </w:rPr>
              <w:t>устойчивый познавательный интерес и становление смыслообразующей функции познавательного мотива;</w:t>
            </w:r>
          </w:p>
          <w:p w:rsidR="005B2211" w:rsidRDefault="005B2211" w:rsidP="00E93D26">
            <w:pPr>
              <w:numPr>
                <w:ilvl w:val="0"/>
                <w:numId w:val="31"/>
              </w:numPr>
              <w:tabs>
                <w:tab w:val="clear" w:pos="720"/>
                <w:tab w:val="num" w:pos="252"/>
              </w:tabs>
              <w:ind w:left="252" w:hanging="180"/>
              <w:jc w:val="both"/>
              <w:rPr>
                <w:b/>
                <w:sz w:val="23"/>
                <w:szCs w:val="23"/>
              </w:rPr>
            </w:pPr>
            <w:r w:rsidRPr="0023637D">
              <w:rPr>
                <w:sz w:val="23"/>
                <w:szCs w:val="23"/>
              </w:rPr>
              <w:t xml:space="preserve">участие в общественной жизни на </w:t>
            </w:r>
            <w:r w:rsidRPr="0023637D">
              <w:rPr>
                <w:sz w:val="23"/>
                <w:szCs w:val="23"/>
              </w:rPr>
              <w:lastRenderedPageBreak/>
              <w:t>уровне школы и социума;</w:t>
            </w:r>
          </w:p>
          <w:p w:rsidR="005B2211" w:rsidRDefault="005B2211" w:rsidP="00D86223">
            <w:pPr>
              <w:jc w:val="both"/>
              <w:rPr>
                <w:b/>
                <w:sz w:val="23"/>
                <w:szCs w:val="23"/>
              </w:rPr>
            </w:pPr>
          </w:p>
          <w:p w:rsidR="005B2211" w:rsidRPr="0023637D" w:rsidRDefault="005B2211" w:rsidP="00D86223">
            <w:pPr>
              <w:jc w:val="both"/>
              <w:rPr>
                <w:b/>
                <w:sz w:val="23"/>
                <w:szCs w:val="23"/>
              </w:rPr>
            </w:pPr>
          </w:p>
        </w:tc>
        <w:tc>
          <w:tcPr>
            <w:tcW w:w="2551" w:type="dxa"/>
          </w:tcPr>
          <w:p w:rsidR="005B2211" w:rsidRPr="0023637D" w:rsidRDefault="005B2211" w:rsidP="005B2211">
            <w:pPr>
              <w:jc w:val="center"/>
              <w:rPr>
                <w:sz w:val="23"/>
                <w:szCs w:val="23"/>
              </w:rPr>
            </w:pPr>
            <w:r w:rsidRPr="0023637D">
              <w:rPr>
                <w:sz w:val="23"/>
                <w:szCs w:val="23"/>
              </w:rPr>
              <w:lastRenderedPageBreak/>
              <w:t>- урочная и внеурочная деятельность;</w:t>
            </w:r>
          </w:p>
          <w:p w:rsidR="005B2211" w:rsidRPr="0023637D" w:rsidRDefault="005B2211" w:rsidP="005B2211">
            <w:pPr>
              <w:jc w:val="center"/>
              <w:rPr>
                <w:sz w:val="23"/>
                <w:szCs w:val="23"/>
              </w:rPr>
            </w:pPr>
            <w:r w:rsidRPr="0023637D">
              <w:rPr>
                <w:sz w:val="23"/>
                <w:szCs w:val="23"/>
              </w:rPr>
              <w:t>- этические беседы, лекции, диспуты;</w:t>
            </w:r>
          </w:p>
          <w:p w:rsidR="005B2211" w:rsidRPr="0023637D" w:rsidRDefault="005B2211" w:rsidP="005B2211">
            <w:pPr>
              <w:jc w:val="center"/>
              <w:rPr>
                <w:sz w:val="23"/>
                <w:szCs w:val="23"/>
              </w:rPr>
            </w:pPr>
            <w:r w:rsidRPr="0023637D">
              <w:rPr>
                <w:sz w:val="23"/>
                <w:szCs w:val="23"/>
              </w:rPr>
              <w:t>- тематические вечера, турниры знатоков этики;</w:t>
            </w:r>
          </w:p>
          <w:p w:rsidR="005B2211" w:rsidRPr="0023637D" w:rsidRDefault="005B2211" w:rsidP="005B2211">
            <w:pPr>
              <w:jc w:val="center"/>
              <w:rPr>
                <w:sz w:val="23"/>
                <w:szCs w:val="23"/>
              </w:rPr>
            </w:pPr>
            <w:r w:rsidRPr="0023637D">
              <w:rPr>
                <w:sz w:val="23"/>
                <w:szCs w:val="23"/>
              </w:rPr>
              <w:t>-совместная деятельность, сотрудничество</w:t>
            </w:r>
          </w:p>
          <w:p w:rsidR="005B2211" w:rsidRPr="0023637D" w:rsidRDefault="005B2211" w:rsidP="005B2211">
            <w:pPr>
              <w:jc w:val="center"/>
              <w:rPr>
                <w:sz w:val="23"/>
                <w:szCs w:val="23"/>
              </w:rPr>
            </w:pPr>
            <w:r w:rsidRPr="0023637D">
              <w:rPr>
                <w:sz w:val="23"/>
                <w:szCs w:val="23"/>
              </w:rPr>
              <w:t>- участие в социальном проектировании;</w:t>
            </w:r>
          </w:p>
          <w:p w:rsidR="005B2211" w:rsidRPr="0023637D" w:rsidRDefault="005B2211" w:rsidP="005B2211">
            <w:pPr>
              <w:jc w:val="center"/>
              <w:rPr>
                <w:sz w:val="23"/>
                <w:szCs w:val="23"/>
              </w:rPr>
            </w:pPr>
          </w:p>
        </w:tc>
        <w:tc>
          <w:tcPr>
            <w:tcW w:w="2410" w:type="dxa"/>
          </w:tcPr>
          <w:p w:rsidR="005B2211" w:rsidRPr="0023637D" w:rsidRDefault="005B2211" w:rsidP="00E93D26">
            <w:pPr>
              <w:numPr>
                <w:ilvl w:val="0"/>
                <w:numId w:val="47"/>
              </w:numPr>
              <w:tabs>
                <w:tab w:val="clear" w:pos="720"/>
              </w:tabs>
              <w:ind w:left="72" w:hanging="180"/>
              <w:rPr>
                <w:sz w:val="23"/>
                <w:szCs w:val="23"/>
              </w:rPr>
            </w:pPr>
            <w:r w:rsidRPr="0023637D">
              <w:rPr>
                <w:sz w:val="23"/>
                <w:szCs w:val="23"/>
              </w:rPr>
              <w:t>Диагностический опросник «Личностный рост»</w:t>
            </w:r>
          </w:p>
          <w:p w:rsidR="005B2211" w:rsidRPr="0023637D" w:rsidRDefault="005B2211" w:rsidP="00E93D26">
            <w:pPr>
              <w:numPr>
                <w:ilvl w:val="0"/>
                <w:numId w:val="47"/>
              </w:numPr>
              <w:tabs>
                <w:tab w:val="clear" w:pos="720"/>
              </w:tabs>
              <w:ind w:left="72" w:hanging="180"/>
              <w:rPr>
                <w:sz w:val="23"/>
                <w:szCs w:val="23"/>
              </w:rPr>
            </w:pPr>
            <w:r w:rsidRPr="0023637D">
              <w:rPr>
                <w:sz w:val="23"/>
                <w:szCs w:val="23"/>
              </w:rPr>
              <w:t>Опросник профильно-ориентационной компетенции (ОПОК) С.Л.Братченко</w:t>
            </w:r>
          </w:p>
          <w:p w:rsidR="005B2211" w:rsidRPr="0023637D" w:rsidRDefault="005B2211" w:rsidP="00E93D26">
            <w:pPr>
              <w:numPr>
                <w:ilvl w:val="0"/>
                <w:numId w:val="47"/>
              </w:numPr>
              <w:tabs>
                <w:tab w:val="clear" w:pos="720"/>
              </w:tabs>
              <w:ind w:left="72" w:hanging="180"/>
              <w:rPr>
                <w:sz w:val="23"/>
                <w:szCs w:val="23"/>
              </w:rPr>
            </w:pPr>
            <w:r w:rsidRPr="0023637D">
              <w:rPr>
                <w:sz w:val="23"/>
                <w:szCs w:val="23"/>
              </w:rPr>
              <w:t>Определение направленности личности (ориентационная анкета)</w:t>
            </w:r>
          </w:p>
        </w:tc>
      </w:tr>
      <w:tr w:rsidR="005B2211" w:rsidRPr="00D519D8" w:rsidTr="005B2211">
        <w:tc>
          <w:tcPr>
            <w:tcW w:w="4320" w:type="dxa"/>
          </w:tcPr>
          <w:p w:rsidR="005B2211" w:rsidRPr="00DC2D4B" w:rsidRDefault="005B2211" w:rsidP="00D86223">
            <w:pPr>
              <w:ind w:left="252" w:hanging="180"/>
              <w:jc w:val="both"/>
              <w:rPr>
                <w:b/>
                <w:sz w:val="23"/>
                <w:szCs w:val="23"/>
              </w:rPr>
            </w:pPr>
            <w:r w:rsidRPr="00DC2D4B">
              <w:rPr>
                <w:b/>
                <w:sz w:val="23"/>
                <w:szCs w:val="23"/>
              </w:rPr>
              <w:lastRenderedPageBreak/>
              <w:t>9 класс:</w:t>
            </w:r>
          </w:p>
          <w:p w:rsidR="005B2211" w:rsidRPr="00DC2D4B" w:rsidRDefault="005B2211" w:rsidP="00E93D26">
            <w:pPr>
              <w:numPr>
                <w:ilvl w:val="0"/>
                <w:numId w:val="29"/>
              </w:numPr>
              <w:tabs>
                <w:tab w:val="clear" w:pos="720"/>
                <w:tab w:val="num" w:pos="252"/>
              </w:tabs>
              <w:ind w:left="252" w:hanging="180"/>
              <w:jc w:val="both"/>
              <w:rPr>
                <w:b/>
                <w:sz w:val="23"/>
                <w:szCs w:val="23"/>
              </w:rPr>
            </w:pPr>
            <w:r w:rsidRPr="00DC2D4B">
              <w:rPr>
                <w:sz w:val="23"/>
                <w:szCs w:val="23"/>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5B2211" w:rsidRPr="00DC2D4B" w:rsidRDefault="005B2211" w:rsidP="00E93D26">
            <w:pPr>
              <w:numPr>
                <w:ilvl w:val="0"/>
                <w:numId w:val="29"/>
              </w:numPr>
              <w:tabs>
                <w:tab w:val="clear" w:pos="720"/>
                <w:tab w:val="num" w:pos="252"/>
              </w:tabs>
              <w:ind w:left="252" w:hanging="180"/>
              <w:jc w:val="both"/>
              <w:rPr>
                <w:b/>
                <w:sz w:val="23"/>
                <w:szCs w:val="23"/>
              </w:rPr>
            </w:pPr>
            <w:r w:rsidRPr="00DC2D4B">
              <w:rPr>
                <w:sz w:val="23"/>
                <w:szCs w:val="23"/>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5B2211" w:rsidRPr="00DC2D4B" w:rsidRDefault="005B2211" w:rsidP="00E93D26">
            <w:pPr>
              <w:numPr>
                <w:ilvl w:val="0"/>
                <w:numId w:val="29"/>
              </w:numPr>
              <w:tabs>
                <w:tab w:val="clear" w:pos="720"/>
                <w:tab w:val="num" w:pos="252"/>
              </w:tabs>
              <w:ind w:left="252" w:hanging="180"/>
              <w:jc w:val="both"/>
              <w:rPr>
                <w:b/>
                <w:sz w:val="23"/>
                <w:szCs w:val="23"/>
              </w:rPr>
            </w:pPr>
            <w:r w:rsidRPr="00DC2D4B">
              <w:rPr>
                <w:sz w:val="23"/>
                <w:szCs w:val="23"/>
              </w:rPr>
              <w:t>ориентация в системе моральных норм и ценностей и их иерархии, понимание конвенционального характера морали;</w:t>
            </w:r>
          </w:p>
          <w:p w:rsidR="005B2211" w:rsidRPr="00DC2D4B" w:rsidRDefault="005B2211" w:rsidP="00E93D26">
            <w:pPr>
              <w:numPr>
                <w:ilvl w:val="0"/>
                <w:numId w:val="29"/>
              </w:numPr>
              <w:tabs>
                <w:tab w:val="clear" w:pos="720"/>
                <w:tab w:val="num" w:pos="252"/>
              </w:tabs>
              <w:ind w:left="252" w:hanging="180"/>
              <w:jc w:val="both"/>
              <w:rPr>
                <w:b/>
                <w:sz w:val="23"/>
                <w:szCs w:val="23"/>
              </w:rPr>
            </w:pPr>
            <w:r w:rsidRPr="00DC2D4B">
              <w:rPr>
                <w:sz w:val="23"/>
                <w:szCs w:val="23"/>
              </w:rPr>
              <w:t>сформированность потребности в самовыражении и самореализации, социальном признании;</w:t>
            </w:r>
          </w:p>
          <w:p w:rsidR="005B2211" w:rsidRPr="00DC2D4B" w:rsidRDefault="005B2211" w:rsidP="00E93D26">
            <w:pPr>
              <w:numPr>
                <w:ilvl w:val="0"/>
                <w:numId w:val="29"/>
              </w:numPr>
              <w:tabs>
                <w:tab w:val="clear" w:pos="720"/>
                <w:tab w:val="num" w:pos="252"/>
              </w:tabs>
              <w:ind w:left="252" w:hanging="180"/>
              <w:jc w:val="both"/>
              <w:rPr>
                <w:b/>
                <w:sz w:val="23"/>
                <w:szCs w:val="23"/>
              </w:rPr>
            </w:pPr>
            <w:r w:rsidRPr="00DC2D4B">
              <w:rPr>
                <w:sz w:val="23"/>
                <w:szCs w:val="23"/>
              </w:rPr>
              <w:t>готовность к выбору профильного образования;</w:t>
            </w:r>
          </w:p>
          <w:p w:rsidR="005B2211" w:rsidRPr="00DC2D4B" w:rsidRDefault="005B2211" w:rsidP="00E93D26">
            <w:pPr>
              <w:numPr>
                <w:ilvl w:val="0"/>
                <w:numId w:val="29"/>
              </w:numPr>
              <w:tabs>
                <w:tab w:val="clear" w:pos="720"/>
                <w:tab w:val="num" w:pos="252"/>
              </w:tabs>
              <w:ind w:left="252" w:hanging="180"/>
              <w:jc w:val="both"/>
              <w:rPr>
                <w:b/>
                <w:sz w:val="23"/>
                <w:szCs w:val="23"/>
              </w:rPr>
            </w:pPr>
            <w:r w:rsidRPr="00DC2D4B">
              <w:rPr>
                <w:sz w:val="23"/>
                <w:szCs w:val="23"/>
              </w:rPr>
              <w:t>умение строить жизненные планы с учетом конкретных социально-исторических, политических и экономических условий.</w:t>
            </w:r>
          </w:p>
        </w:tc>
        <w:tc>
          <w:tcPr>
            <w:tcW w:w="2551" w:type="dxa"/>
          </w:tcPr>
          <w:p w:rsidR="005B2211" w:rsidRPr="0023637D" w:rsidRDefault="005B2211" w:rsidP="005B2211">
            <w:pPr>
              <w:jc w:val="center"/>
              <w:rPr>
                <w:sz w:val="23"/>
                <w:szCs w:val="23"/>
              </w:rPr>
            </w:pPr>
            <w:r w:rsidRPr="0023637D">
              <w:rPr>
                <w:sz w:val="23"/>
                <w:szCs w:val="23"/>
              </w:rPr>
              <w:t>- урочная и внеурочная деятельность;</w:t>
            </w:r>
          </w:p>
          <w:p w:rsidR="005B2211" w:rsidRPr="0023637D" w:rsidRDefault="005B2211" w:rsidP="005B2211">
            <w:pPr>
              <w:jc w:val="center"/>
              <w:rPr>
                <w:sz w:val="23"/>
                <w:szCs w:val="23"/>
              </w:rPr>
            </w:pPr>
            <w:r w:rsidRPr="0023637D">
              <w:rPr>
                <w:sz w:val="23"/>
                <w:szCs w:val="23"/>
              </w:rPr>
              <w:t>- этические беседы, лекции, диспуты;</w:t>
            </w:r>
          </w:p>
          <w:p w:rsidR="005B2211" w:rsidRPr="0023637D" w:rsidRDefault="005B2211" w:rsidP="005B2211">
            <w:pPr>
              <w:jc w:val="center"/>
              <w:rPr>
                <w:sz w:val="23"/>
                <w:szCs w:val="23"/>
              </w:rPr>
            </w:pPr>
            <w:r w:rsidRPr="0023637D">
              <w:rPr>
                <w:sz w:val="23"/>
                <w:szCs w:val="23"/>
              </w:rPr>
              <w:t>- тематические вечера, турниры знатоков этики;</w:t>
            </w:r>
          </w:p>
          <w:p w:rsidR="005B2211" w:rsidRPr="0023637D" w:rsidRDefault="005B2211" w:rsidP="005B2211">
            <w:pPr>
              <w:jc w:val="center"/>
              <w:rPr>
                <w:sz w:val="23"/>
                <w:szCs w:val="23"/>
              </w:rPr>
            </w:pPr>
            <w:r w:rsidRPr="0023637D">
              <w:rPr>
                <w:sz w:val="23"/>
                <w:szCs w:val="23"/>
              </w:rPr>
              <w:t>-совместная деятельность, сотрудничество;</w:t>
            </w:r>
          </w:p>
          <w:p w:rsidR="005B2211" w:rsidRPr="0023637D" w:rsidRDefault="005B2211" w:rsidP="005B2211">
            <w:pPr>
              <w:jc w:val="center"/>
              <w:rPr>
                <w:sz w:val="23"/>
                <w:szCs w:val="23"/>
              </w:rPr>
            </w:pPr>
            <w:r w:rsidRPr="0023637D">
              <w:rPr>
                <w:sz w:val="23"/>
                <w:szCs w:val="23"/>
              </w:rPr>
              <w:t>- участие в социальном проектировании.</w:t>
            </w:r>
          </w:p>
        </w:tc>
        <w:tc>
          <w:tcPr>
            <w:tcW w:w="2410" w:type="dxa"/>
          </w:tcPr>
          <w:p w:rsidR="005B2211" w:rsidRPr="0023637D" w:rsidRDefault="005B2211" w:rsidP="00E93D26">
            <w:pPr>
              <w:numPr>
                <w:ilvl w:val="0"/>
                <w:numId w:val="44"/>
              </w:numPr>
              <w:tabs>
                <w:tab w:val="clear" w:pos="720"/>
              </w:tabs>
              <w:ind w:left="72" w:hanging="180"/>
              <w:rPr>
                <w:sz w:val="23"/>
                <w:szCs w:val="23"/>
              </w:rPr>
            </w:pPr>
            <w:r w:rsidRPr="0023637D">
              <w:rPr>
                <w:sz w:val="23"/>
                <w:szCs w:val="23"/>
              </w:rPr>
              <w:t>Диагностический опросник «Личностный рост»</w:t>
            </w:r>
          </w:p>
          <w:p w:rsidR="005B2211" w:rsidRPr="0023637D" w:rsidRDefault="005B2211" w:rsidP="00E93D26">
            <w:pPr>
              <w:numPr>
                <w:ilvl w:val="0"/>
                <w:numId w:val="44"/>
              </w:numPr>
              <w:tabs>
                <w:tab w:val="clear" w:pos="720"/>
              </w:tabs>
              <w:ind w:left="72" w:hanging="180"/>
              <w:rPr>
                <w:sz w:val="23"/>
                <w:szCs w:val="23"/>
              </w:rPr>
            </w:pPr>
            <w:r w:rsidRPr="0023637D">
              <w:rPr>
                <w:sz w:val="23"/>
                <w:szCs w:val="23"/>
              </w:rPr>
              <w:t>Карта самодиагностики степени готовности к выбору профиля обучения</w:t>
            </w:r>
          </w:p>
          <w:p w:rsidR="005B2211" w:rsidRPr="0023637D" w:rsidRDefault="005B2211" w:rsidP="00E93D26">
            <w:pPr>
              <w:numPr>
                <w:ilvl w:val="0"/>
                <w:numId w:val="44"/>
              </w:numPr>
              <w:tabs>
                <w:tab w:val="clear" w:pos="720"/>
              </w:tabs>
              <w:ind w:left="72" w:hanging="180"/>
              <w:rPr>
                <w:sz w:val="23"/>
                <w:szCs w:val="23"/>
              </w:rPr>
            </w:pPr>
            <w:r w:rsidRPr="0023637D">
              <w:rPr>
                <w:sz w:val="23"/>
                <w:szCs w:val="23"/>
              </w:rPr>
              <w:t>Анкета «Ценности образования»</w:t>
            </w:r>
          </w:p>
          <w:p w:rsidR="005B2211" w:rsidRPr="0023637D" w:rsidRDefault="005B2211" w:rsidP="00E93D26">
            <w:pPr>
              <w:numPr>
                <w:ilvl w:val="0"/>
                <w:numId w:val="44"/>
              </w:numPr>
              <w:tabs>
                <w:tab w:val="clear" w:pos="720"/>
              </w:tabs>
              <w:ind w:left="72" w:hanging="180"/>
              <w:rPr>
                <w:sz w:val="23"/>
                <w:szCs w:val="23"/>
              </w:rPr>
            </w:pPr>
            <w:r w:rsidRPr="0023637D">
              <w:rPr>
                <w:sz w:val="23"/>
                <w:szCs w:val="23"/>
              </w:rPr>
              <w:t>Модифицированный вариант «Самоактуализационного теста»</w:t>
            </w:r>
          </w:p>
        </w:tc>
      </w:tr>
      <w:tr w:rsidR="005B2211" w:rsidRPr="00D519D8" w:rsidTr="005B2211">
        <w:tc>
          <w:tcPr>
            <w:tcW w:w="9281" w:type="dxa"/>
            <w:gridSpan w:val="3"/>
          </w:tcPr>
          <w:p w:rsidR="005B2211" w:rsidRDefault="005B2211" w:rsidP="005B2211">
            <w:pPr>
              <w:jc w:val="center"/>
            </w:pPr>
            <w:r>
              <w:rPr>
                <w:b/>
                <w:sz w:val="28"/>
                <w:szCs w:val="28"/>
              </w:rPr>
              <w:t>2.1.4.</w:t>
            </w:r>
            <w:r w:rsidRPr="00D519D8">
              <w:rPr>
                <w:b/>
                <w:sz w:val="28"/>
                <w:szCs w:val="28"/>
              </w:rPr>
              <w:t>2. Регулятивные УУД:</w:t>
            </w:r>
          </w:p>
          <w:p w:rsidR="005B2211" w:rsidRPr="00D519D8" w:rsidRDefault="005B2211" w:rsidP="005B2211">
            <w:pPr>
              <w:jc w:val="center"/>
              <w:rPr>
                <w:sz w:val="28"/>
                <w:szCs w:val="28"/>
              </w:rPr>
            </w:pPr>
            <w:r w:rsidRPr="00DC2D4B">
              <w:t>умение организовывать свою учебную деятельность</w:t>
            </w:r>
          </w:p>
        </w:tc>
      </w:tr>
      <w:tr w:rsidR="005B2211" w:rsidRPr="00D519D8" w:rsidTr="005B2211">
        <w:tc>
          <w:tcPr>
            <w:tcW w:w="4320" w:type="dxa"/>
          </w:tcPr>
          <w:p w:rsidR="005B2211" w:rsidRPr="002C2158" w:rsidRDefault="005B2211" w:rsidP="00D86223">
            <w:pPr>
              <w:ind w:left="252" w:hanging="180"/>
              <w:jc w:val="both"/>
              <w:rPr>
                <w:b/>
                <w:sz w:val="23"/>
                <w:szCs w:val="23"/>
              </w:rPr>
            </w:pPr>
            <w:r w:rsidRPr="002C2158">
              <w:rPr>
                <w:b/>
                <w:sz w:val="23"/>
                <w:szCs w:val="23"/>
              </w:rPr>
              <w:t xml:space="preserve"> 5 класс:</w:t>
            </w:r>
          </w:p>
          <w:p w:rsidR="005B2211" w:rsidRPr="002C2158" w:rsidRDefault="005B2211" w:rsidP="00E93D26">
            <w:pPr>
              <w:numPr>
                <w:ilvl w:val="0"/>
                <w:numId w:val="25"/>
              </w:numPr>
              <w:tabs>
                <w:tab w:val="clear" w:pos="720"/>
                <w:tab w:val="num" w:pos="252"/>
              </w:tabs>
              <w:ind w:left="252" w:hanging="180"/>
              <w:jc w:val="both"/>
              <w:rPr>
                <w:sz w:val="23"/>
                <w:szCs w:val="23"/>
              </w:rPr>
            </w:pPr>
            <w:r w:rsidRPr="002C2158">
              <w:rPr>
                <w:sz w:val="23"/>
                <w:szCs w:val="23"/>
              </w:rPr>
              <w:t>постановка частных задач на усвоение готовых знаний и действий (стоит задача понять, запомнить, воспроизвести)</w:t>
            </w:r>
          </w:p>
          <w:p w:rsidR="005B2211" w:rsidRPr="002C2158" w:rsidRDefault="005B2211" w:rsidP="00E93D26">
            <w:pPr>
              <w:numPr>
                <w:ilvl w:val="0"/>
                <w:numId w:val="25"/>
              </w:numPr>
              <w:tabs>
                <w:tab w:val="clear" w:pos="720"/>
                <w:tab w:val="num" w:pos="252"/>
              </w:tabs>
              <w:ind w:left="252" w:hanging="180"/>
              <w:jc w:val="both"/>
              <w:rPr>
                <w:sz w:val="23"/>
                <w:szCs w:val="23"/>
              </w:rPr>
            </w:pPr>
            <w:r w:rsidRPr="002C2158">
              <w:rPr>
                <w:sz w:val="23"/>
                <w:szCs w:val="23"/>
              </w:rPr>
              <w:t>использовать справочную литературу, ИКТ,  инструменты и приборы;</w:t>
            </w:r>
          </w:p>
          <w:p w:rsidR="005B2211" w:rsidRPr="002C2158" w:rsidRDefault="005B2211" w:rsidP="00E93D26">
            <w:pPr>
              <w:numPr>
                <w:ilvl w:val="0"/>
                <w:numId w:val="25"/>
              </w:numPr>
              <w:tabs>
                <w:tab w:val="clear" w:pos="720"/>
                <w:tab w:val="num" w:pos="252"/>
              </w:tabs>
              <w:ind w:left="252" w:hanging="180"/>
              <w:jc w:val="both"/>
              <w:rPr>
                <w:sz w:val="23"/>
                <w:szCs w:val="23"/>
              </w:rPr>
            </w:pPr>
            <w:r w:rsidRPr="002C2158">
              <w:rPr>
                <w:sz w:val="23"/>
                <w:szCs w:val="23"/>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551" w:type="dxa"/>
          </w:tcPr>
          <w:p w:rsidR="005B2211" w:rsidRPr="002C2158" w:rsidRDefault="005B2211" w:rsidP="005B2211">
            <w:pPr>
              <w:jc w:val="center"/>
              <w:rPr>
                <w:sz w:val="23"/>
                <w:szCs w:val="23"/>
              </w:rPr>
            </w:pPr>
            <w:r w:rsidRPr="002C2158">
              <w:rPr>
                <w:b/>
                <w:sz w:val="23"/>
                <w:szCs w:val="23"/>
              </w:rPr>
              <w:t xml:space="preserve">- </w:t>
            </w:r>
            <w:r w:rsidRPr="002C2158">
              <w:rPr>
                <w:sz w:val="23"/>
                <w:szCs w:val="23"/>
              </w:rPr>
              <w:t>творческие учебные задания, практические работы;</w:t>
            </w:r>
          </w:p>
          <w:p w:rsidR="005B2211" w:rsidRPr="002C2158" w:rsidRDefault="005B2211" w:rsidP="005B2211">
            <w:pPr>
              <w:jc w:val="center"/>
              <w:rPr>
                <w:sz w:val="23"/>
                <w:szCs w:val="23"/>
              </w:rPr>
            </w:pPr>
            <w:r w:rsidRPr="002C2158">
              <w:rPr>
                <w:sz w:val="23"/>
                <w:szCs w:val="23"/>
              </w:rPr>
              <w:t>-проблемные ситуации;</w:t>
            </w:r>
          </w:p>
          <w:p w:rsidR="005B2211" w:rsidRPr="002C2158" w:rsidRDefault="005B2211" w:rsidP="005B2211">
            <w:pPr>
              <w:jc w:val="center"/>
              <w:rPr>
                <w:sz w:val="23"/>
                <w:szCs w:val="23"/>
              </w:rPr>
            </w:pPr>
            <w:r w:rsidRPr="002C2158">
              <w:rPr>
                <w:sz w:val="23"/>
                <w:szCs w:val="23"/>
              </w:rPr>
              <w:t>-проектная и исследовательская деятельность.</w:t>
            </w:r>
          </w:p>
          <w:p w:rsidR="005B2211" w:rsidRPr="002C2158" w:rsidRDefault="005B2211" w:rsidP="005B2211">
            <w:pPr>
              <w:jc w:val="center"/>
              <w:rPr>
                <w:sz w:val="23"/>
                <w:szCs w:val="23"/>
              </w:rPr>
            </w:pPr>
          </w:p>
        </w:tc>
        <w:tc>
          <w:tcPr>
            <w:tcW w:w="2410" w:type="dxa"/>
          </w:tcPr>
          <w:p w:rsidR="005B2211" w:rsidRPr="002C2158" w:rsidRDefault="005B2211" w:rsidP="00E93D26">
            <w:pPr>
              <w:numPr>
                <w:ilvl w:val="0"/>
                <w:numId w:val="44"/>
              </w:numPr>
              <w:tabs>
                <w:tab w:val="clear" w:pos="720"/>
              </w:tabs>
              <w:ind w:left="72" w:hanging="180"/>
              <w:rPr>
                <w:sz w:val="23"/>
                <w:szCs w:val="23"/>
              </w:rPr>
            </w:pPr>
            <w:r w:rsidRPr="002C2158">
              <w:rPr>
                <w:sz w:val="23"/>
                <w:szCs w:val="23"/>
              </w:rPr>
              <w:t>Тест-опросник для определения уровня самооценки (С.В.Ковалев)</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Диагностика коммуникативного контроля (М.Шнайдер)</w:t>
            </w:r>
          </w:p>
        </w:tc>
      </w:tr>
      <w:tr w:rsidR="005B2211" w:rsidRPr="00D519D8" w:rsidTr="005B2211">
        <w:tc>
          <w:tcPr>
            <w:tcW w:w="4320" w:type="dxa"/>
          </w:tcPr>
          <w:p w:rsidR="005B2211" w:rsidRPr="002C2158" w:rsidRDefault="005B2211" w:rsidP="00D86223">
            <w:pPr>
              <w:ind w:left="252" w:hanging="180"/>
              <w:jc w:val="both"/>
              <w:rPr>
                <w:b/>
                <w:sz w:val="23"/>
                <w:szCs w:val="23"/>
              </w:rPr>
            </w:pPr>
            <w:r w:rsidRPr="002C2158">
              <w:rPr>
                <w:b/>
                <w:sz w:val="23"/>
                <w:szCs w:val="23"/>
              </w:rPr>
              <w:t>6 класс:</w:t>
            </w:r>
          </w:p>
          <w:p w:rsidR="005B2211" w:rsidRPr="002C2158" w:rsidRDefault="005B2211" w:rsidP="00E93D26">
            <w:pPr>
              <w:numPr>
                <w:ilvl w:val="0"/>
                <w:numId w:val="32"/>
              </w:numPr>
              <w:tabs>
                <w:tab w:val="clear" w:pos="720"/>
                <w:tab w:val="num" w:pos="252"/>
              </w:tabs>
              <w:ind w:left="252" w:hanging="180"/>
              <w:jc w:val="both"/>
              <w:rPr>
                <w:sz w:val="23"/>
                <w:szCs w:val="23"/>
              </w:rPr>
            </w:pPr>
            <w:r w:rsidRPr="002C2158">
              <w:rPr>
                <w:sz w:val="23"/>
                <w:szCs w:val="23"/>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5B2211" w:rsidRPr="002C2158" w:rsidRDefault="005B2211" w:rsidP="00E93D26">
            <w:pPr>
              <w:numPr>
                <w:ilvl w:val="0"/>
                <w:numId w:val="32"/>
              </w:numPr>
              <w:tabs>
                <w:tab w:val="clear" w:pos="720"/>
                <w:tab w:val="num" w:pos="252"/>
              </w:tabs>
              <w:ind w:left="252" w:hanging="180"/>
              <w:jc w:val="both"/>
              <w:rPr>
                <w:sz w:val="23"/>
                <w:szCs w:val="23"/>
              </w:rPr>
            </w:pPr>
            <w:r w:rsidRPr="002C2158">
              <w:rPr>
                <w:sz w:val="23"/>
                <w:szCs w:val="23"/>
              </w:rPr>
              <w:t>умение планировать пути достижения намеченных целей;</w:t>
            </w:r>
          </w:p>
          <w:p w:rsidR="005B2211" w:rsidRPr="002C2158" w:rsidRDefault="005B2211" w:rsidP="00E93D26">
            <w:pPr>
              <w:numPr>
                <w:ilvl w:val="0"/>
                <w:numId w:val="32"/>
              </w:numPr>
              <w:tabs>
                <w:tab w:val="clear" w:pos="720"/>
                <w:tab w:val="num" w:pos="252"/>
              </w:tabs>
              <w:ind w:left="252" w:hanging="180"/>
              <w:jc w:val="both"/>
              <w:rPr>
                <w:sz w:val="23"/>
                <w:szCs w:val="23"/>
              </w:rPr>
            </w:pPr>
            <w:r w:rsidRPr="002C2158">
              <w:rPr>
                <w:sz w:val="23"/>
                <w:szCs w:val="23"/>
              </w:rPr>
              <w:t>умение адекватно оценить степень объективной и субъектной трудности выполнения учебной задачи;</w:t>
            </w:r>
          </w:p>
          <w:p w:rsidR="005B2211" w:rsidRPr="002C2158" w:rsidRDefault="005B2211" w:rsidP="00E93D26">
            <w:pPr>
              <w:numPr>
                <w:ilvl w:val="0"/>
                <w:numId w:val="32"/>
              </w:numPr>
              <w:tabs>
                <w:tab w:val="clear" w:pos="720"/>
                <w:tab w:val="num" w:pos="252"/>
              </w:tabs>
              <w:ind w:left="252" w:hanging="180"/>
              <w:jc w:val="both"/>
              <w:rPr>
                <w:sz w:val="23"/>
                <w:szCs w:val="23"/>
              </w:rPr>
            </w:pPr>
            <w:r w:rsidRPr="002C2158">
              <w:rPr>
                <w:sz w:val="23"/>
                <w:szCs w:val="23"/>
              </w:rPr>
              <w:t xml:space="preserve">умение обнаружить отклонение от </w:t>
            </w:r>
            <w:r w:rsidRPr="002C2158">
              <w:rPr>
                <w:sz w:val="23"/>
                <w:szCs w:val="23"/>
              </w:rPr>
              <w:lastRenderedPageBreak/>
              <w:t>эталонного образца и внести соответствующие коррективы в процесс выполнения учебной задачи;</w:t>
            </w:r>
          </w:p>
          <w:p w:rsidR="005B2211" w:rsidRPr="002C2158" w:rsidRDefault="005B2211" w:rsidP="00E93D26">
            <w:pPr>
              <w:numPr>
                <w:ilvl w:val="0"/>
                <w:numId w:val="32"/>
              </w:numPr>
              <w:tabs>
                <w:tab w:val="clear" w:pos="720"/>
                <w:tab w:val="num" w:pos="252"/>
              </w:tabs>
              <w:ind w:left="252" w:hanging="180"/>
              <w:jc w:val="both"/>
              <w:rPr>
                <w:sz w:val="23"/>
                <w:szCs w:val="23"/>
              </w:rPr>
            </w:pPr>
            <w:r w:rsidRPr="002C2158">
              <w:rPr>
                <w:sz w:val="23"/>
                <w:szCs w:val="23"/>
              </w:rPr>
              <w:t>принимать решения в проблемной ситуации на основе переговоров.</w:t>
            </w:r>
          </w:p>
        </w:tc>
        <w:tc>
          <w:tcPr>
            <w:tcW w:w="2551" w:type="dxa"/>
          </w:tcPr>
          <w:p w:rsidR="005B2211" w:rsidRPr="002C2158" w:rsidRDefault="005B2211" w:rsidP="005B2211">
            <w:pPr>
              <w:jc w:val="center"/>
              <w:rPr>
                <w:sz w:val="23"/>
                <w:szCs w:val="23"/>
              </w:rPr>
            </w:pPr>
            <w:r w:rsidRPr="002C2158">
              <w:rPr>
                <w:b/>
                <w:sz w:val="23"/>
                <w:szCs w:val="23"/>
              </w:rPr>
              <w:lastRenderedPageBreak/>
              <w:t xml:space="preserve">- </w:t>
            </w:r>
            <w:r w:rsidRPr="002C2158">
              <w:rPr>
                <w:sz w:val="23"/>
                <w:szCs w:val="23"/>
              </w:rPr>
              <w:t>творческие учебные задания, практические работы;</w:t>
            </w:r>
          </w:p>
          <w:p w:rsidR="005B2211" w:rsidRPr="002C2158" w:rsidRDefault="005B2211" w:rsidP="005B2211">
            <w:pPr>
              <w:jc w:val="center"/>
              <w:rPr>
                <w:sz w:val="23"/>
                <w:szCs w:val="23"/>
              </w:rPr>
            </w:pPr>
            <w:r w:rsidRPr="002C2158">
              <w:rPr>
                <w:sz w:val="23"/>
                <w:szCs w:val="23"/>
              </w:rPr>
              <w:t>-проблемные ситуации;</w:t>
            </w:r>
          </w:p>
          <w:p w:rsidR="005B2211" w:rsidRPr="002C2158" w:rsidRDefault="005B2211" w:rsidP="005B2211">
            <w:pPr>
              <w:jc w:val="center"/>
              <w:rPr>
                <w:sz w:val="23"/>
                <w:szCs w:val="23"/>
              </w:rPr>
            </w:pPr>
            <w:r w:rsidRPr="002C2158">
              <w:rPr>
                <w:sz w:val="23"/>
                <w:szCs w:val="23"/>
              </w:rPr>
              <w:t>-проектная и исследовательская деятельность.</w:t>
            </w:r>
          </w:p>
          <w:p w:rsidR="005B2211" w:rsidRPr="002C2158" w:rsidRDefault="005B2211" w:rsidP="005B2211">
            <w:pPr>
              <w:jc w:val="center"/>
              <w:rPr>
                <w:sz w:val="23"/>
                <w:szCs w:val="23"/>
              </w:rPr>
            </w:pPr>
          </w:p>
        </w:tc>
        <w:tc>
          <w:tcPr>
            <w:tcW w:w="2410" w:type="dxa"/>
          </w:tcPr>
          <w:p w:rsidR="005B2211" w:rsidRPr="002C2158" w:rsidRDefault="005B2211" w:rsidP="00E93D26">
            <w:pPr>
              <w:numPr>
                <w:ilvl w:val="0"/>
                <w:numId w:val="44"/>
              </w:numPr>
              <w:tabs>
                <w:tab w:val="clear" w:pos="720"/>
              </w:tabs>
              <w:ind w:left="72" w:hanging="180"/>
              <w:rPr>
                <w:sz w:val="23"/>
                <w:szCs w:val="23"/>
              </w:rPr>
            </w:pPr>
            <w:r w:rsidRPr="002C2158">
              <w:rPr>
                <w:sz w:val="23"/>
                <w:szCs w:val="23"/>
              </w:rPr>
              <w:t>Тест-опросник для определения уровня самооценки (С.В.Ковалев)</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Диагностика коммуникативного контроля (М.Шнайдер)</w:t>
            </w:r>
          </w:p>
        </w:tc>
      </w:tr>
      <w:tr w:rsidR="005B2211" w:rsidRPr="00D519D8" w:rsidTr="005B2211">
        <w:tc>
          <w:tcPr>
            <w:tcW w:w="4320" w:type="dxa"/>
          </w:tcPr>
          <w:p w:rsidR="005B2211" w:rsidRPr="002C2158" w:rsidRDefault="005B2211" w:rsidP="00D86223">
            <w:pPr>
              <w:ind w:left="252" w:hanging="180"/>
              <w:jc w:val="both"/>
              <w:rPr>
                <w:b/>
                <w:sz w:val="23"/>
                <w:szCs w:val="23"/>
              </w:rPr>
            </w:pPr>
            <w:r w:rsidRPr="002C2158">
              <w:rPr>
                <w:b/>
                <w:sz w:val="23"/>
                <w:szCs w:val="23"/>
              </w:rPr>
              <w:lastRenderedPageBreak/>
              <w:t>7 класс:</w:t>
            </w:r>
          </w:p>
          <w:p w:rsidR="005B2211" w:rsidRPr="002C2158" w:rsidRDefault="005B2211" w:rsidP="00E93D26">
            <w:pPr>
              <w:numPr>
                <w:ilvl w:val="0"/>
                <w:numId w:val="33"/>
              </w:numPr>
              <w:tabs>
                <w:tab w:val="clear" w:pos="720"/>
                <w:tab w:val="num" w:pos="252"/>
              </w:tabs>
              <w:ind w:left="252" w:hanging="180"/>
              <w:jc w:val="both"/>
              <w:rPr>
                <w:sz w:val="23"/>
                <w:szCs w:val="23"/>
              </w:rPr>
            </w:pPr>
            <w:r w:rsidRPr="002C2158">
              <w:rPr>
                <w:sz w:val="23"/>
                <w:szCs w:val="23"/>
              </w:rPr>
              <w:t>формирование навыков целеполагания, включая постановку новых целей, преобразование практической задачи в познавательную;</w:t>
            </w:r>
          </w:p>
          <w:p w:rsidR="005B2211" w:rsidRPr="002C2158" w:rsidRDefault="005B2211" w:rsidP="00E93D26">
            <w:pPr>
              <w:numPr>
                <w:ilvl w:val="0"/>
                <w:numId w:val="33"/>
              </w:numPr>
              <w:tabs>
                <w:tab w:val="clear" w:pos="720"/>
                <w:tab w:val="num" w:pos="252"/>
              </w:tabs>
              <w:ind w:left="252" w:hanging="180"/>
              <w:jc w:val="both"/>
              <w:rPr>
                <w:sz w:val="23"/>
                <w:szCs w:val="23"/>
              </w:rPr>
            </w:pPr>
            <w:r w:rsidRPr="002C2158">
              <w:rPr>
                <w:sz w:val="23"/>
                <w:szCs w:val="23"/>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5B2211" w:rsidRPr="002C2158" w:rsidRDefault="005B2211" w:rsidP="00E93D26">
            <w:pPr>
              <w:numPr>
                <w:ilvl w:val="0"/>
                <w:numId w:val="33"/>
              </w:numPr>
              <w:tabs>
                <w:tab w:val="clear" w:pos="720"/>
                <w:tab w:val="num" w:pos="252"/>
              </w:tabs>
              <w:ind w:left="252" w:hanging="180"/>
              <w:jc w:val="both"/>
              <w:rPr>
                <w:sz w:val="23"/>
                <w:szCs w:val="23"/>
              </w:rPr>
            </w:pPr>
            <w:r w:rsidRPr="002C2158">
              <w:rPr>
                <w:sz w:val="23"/>
                <w:szCs w:val="23"/>
              </w:rPr>
              <w:t>адекватная оценка собственных возможностей в отношении решения поставленной задачи.</w:t>
            </w:r>
          </w:p>
        </w:tc>
        <w:tc>
          <w:tcPr>
            <w:tcW w:w="2551" w:type="dxa"/>
          </w:tcPr>
          <w:p w:rsidR="005B2211" w:rsidRPr="002C2158" w:rsidRDefault="005B2211" w:rsidP="005B2211">
            <w:pPr>
              <w:jc w:val="center"/>
              <w:rPr>
                <w:sz w:val="23"/>
                <w:szCs w:val="23"/>
              </w:rPr>
            </w:pPr>
            <w:r w:rsidRPr="002C2158">
              <w:rPr>
                <w:b/>
                <w:sz w:val="23"/>
                <w:szCs w:val="23"/>
              </w:rPr>
              <w:t xml:space="preserve">- </w:t>
            </w:r>
            <w:r w:rsidRPr="002C2158">
              <w:rPr>
                <w:sz w:val="23"/>
                <w:szCs w:val="23"/>
              </w:rPr>
              <w:t>творческие учебные задания, практические работы;</w:t>
            </w:r>
          </w:p>
          <w:p w:rsidR="005B2211" w:rsidRPr="002C2158" w:rsidRDefault="005B2211" w:rsidP="005B2211">
            <w:pPr>
              <w:jc w:val="center"/>
              <w:rPr>
                <w:sz w:val="23"/>
                <w:szCs w:val="23"/>
              </w:rPr>
            </w:pPr>
            <w:r w:rsidRPr="002C2158">
              <w:rPr>
                <w:sz w:val="23"/>
                <w:szCs w:val="23"/>
              </w:rPr>
              <w:t>-проблемные ситуации;</w:t>
            </w:r>
          </w:p>
          <w:p w:rsidR="005B2211" w:rsidRPr="002C2158" w:rsidRDefault="005B2211" w:rsidP="005B2211">
            <w:pPr>
              <w:jc w:val="center"/>
              <w:rPr>
                <w:sz w:val="23"/>
                <w:szCs w:val="23"/>
              </w:rPr>
            </w:pPr>
            <w:r w:rsidRPr="002C2158">
              <w:rPr>
                <w:sz w:val="23"/>
                <w:szCs w:val="23"/>
              </w:rPr>
              <w:t>-проектная и исследовательская деятельность.</w:t>
            </w:r>
          </w:p>
          <w:p w:rsidR="005B2211" w:rsidRPr="002C2158" w:rsidRDefault="005B2211" w:rsidP="005B2211">
            <w:pPr>
              <w:jc w:val="center"/>
              <w:rPr>
                <w:sz w:val="23"/>
                <w:szCs w:val="23"/>
              </w:rPr>
            </w:pPr>
          </w:p>
        </w:tc>
        <w:tc>
          <w:tcPr>
            <w:tcW w:w="2410" w:type="dxa"/>
          </w:tcPr>
          <w:p w:rsidR="005B2211" w:rsidRPr="002C2158" w:rsidRDefault="005B2211" w:rsidP="00E93D26">
            <w:pPr>
              <w:numPr>
                <w:ilvl w:val="0"/>
                <w:numId w:val="44"/>
              </w:numPr>
              <w:tabs>
                <w:tab w:val="clear" w:pos="720"/>
              </w:tabs>
              <w:ind w:left="72" w:hanging="180"/>
              <w:rPr>
                <w:sz w:val="23"/>
                <w:szCs w:val="23"/>
              </w:rPr>
            </w:pPr>
            <w:r w:rsidRPr="002C2158">
              <w:rPr>
                <w:sz w:val="23"/>
                <w:szCs w:val="23"/>
              </w:rPr>
              <w:t>Тест-опросник для определения уровня самооценки (С.В.Ковалев)</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Диагностика коммуникативного контроля (М.Шнайдер)</w:t>
            </w:r>
          </w:p>
        </w:tc>
      </w:tr>
      <w:tr w:rsidR="005B2211" w:rsidRPr="00D519D8" w:rsidTr="005B2211">
        <w:tc>
          <w:tcPr>
            <w:tcW w:w="4320" w:type="dxa"/>
          </w:tcPr>
          <w:p w:rsidR="005B2211" w:rsidRPr="002C2158" w:rsidRDefault="005B2211" w:rsidP="00D86223">
            <w:pPr>
              <w:ind w:left="252" w:hanging="180"/>
              <w:jc w:val="both"/>
              <w:rPr>
                <w:b/>
                <w:sz w:val="23"/>
                <w:szCs w:val="23"/>
              </w:rPr>
            </w:pPr>
            <w:r w:rsidRPr="002C2158">
              <w:rPr>
                <w:b/>
                <w:sz w:val="23"/>
                <w:szCs w:val="23"/>
              </w:rPr>
              <w:t>8 класс:</w:t>
            </w:r>
          </w:p>
          <w:p w:rsidR="005B2211" w:rsidRPr="002C2158" w:rsidRDefault="005B2211" w:rsidP="00E93D26">
            <w:pPr>
              <w:numPr>
                <w:ilvl w:val="0"/>
                <w:numId w:val="34"/>
              </w:numPr>
              <w:tabs>
                <w:tab w:val="clear" w:pos="720"/>
                <w:tab w:val="num" w:pos="252"/>
              </w:tabs>
              <w:ind w:left="252" w:hanging="180"/>
              <w:jc w:val="both"/>
              <w:rPr>
                <w:sz w:val="23"/>
                <w:szCs w:val="23"/>
              </w:rPr>
            </w:pPr>
            <w:r w:rsidRPr="002C2158">
              <w:rPr>
                <w:sz w:val="23"/>
                <w:szCs w:val="23"/>
              </w:rPr>
              <w:t>умение анализировать причины проблем и неудач в выполнении деятельности и находить рациональные способы их устранения;</w:t>
            </w:r>
          </w:p>
          <w:p w:rsidR="005B2211" w:rsidRPr="002C2158" w:rsidRDefault="005B2211" w:rsidP="00E93D26">
            <w:pPr>
              <w:numPr>
                <w:ilvl w:val="0"/>
                <w:numId w:val="34"/>
              </w:numPr>
              <w:tabs>
                <w:tab w:val="clear" w:pos="720"/>
                <w:tab w:val="num" w:pos="252"/>
              </w:tabs>
              <w:ind w:left="252" w:hanging="180"/>
              <w:jc w:val="both"/>
              <w:rPr>
                <w:sz w:val="23"/>
                <w:szCs w:val="23"/>
              </w:rPr>
            </w:pPr>
            <w:r w:rsidRPr="002C2158">
              <w:rPr>
                <w:sz w:val="23"/>
                <w:szCs w:val="23"/>
              </w:rPr>
              <w:t>формирование рефлексивной самооценки своих возможностей управления;</w:t>
            </w:r>
          </w:p>
          <w:p w:rsidR="005B2211" w:rsidRPr="002C2158" w:rsidRDefault="005B2211" w:rsidP="00E93D26">
            <w:pPr>
              <w:numPr>
                <w:ilvl w:val="0"/>
                <w:numId w:val="34"/>
              </w:numPr>
              <w:tabs>
                <w:tab w:val="clear" w:pos="720"/>
                <w:tab w:val="num" w:pos="252"/>
              </w:tabs>
              <w:ind w:left="252" w:hanging="180"/>
              <w:jc w:val="both"/>
              <w:rPr>
                <w:sz w:val="23"/>
                <w:szCs w:val="23"/>
              </w:rPr>
            </w:pPr>
            <w:r w:rsidRPr="002C2158">
              <w:rPr>
                <w:sz w:val="23"/>
                <w:szCs w:val="23"/>
              </w:rPr>
              <w:t>осуществлять констатирующий и предвосхищающий контроль по результату и по способу действия.</w:t>
            </w:r>
          </w:p>
        </w:tc>
        <w:tc>
          <w:tcPr>
            <w:tcW w:w="2551" w:type="dxa"/>
          </w:tcPr>
          <w:p w:rsidR="005B2211" w:rsidRPr="002C2158" w:rsidRDefault="005B2211" w:rsidP="005B2211">
            <w:pPr>
              <w:jc w:val="center"/>
              <w:rPr>
                <w:sz w:val="23"/>
                <w:szCs w:val="23"/>
              </w:rPr>
            </w:pPr>
            <w:r w:rsidRPr="002C2158">
              <w:rPr>
                <w:b/>
                <w:sz w:val="23"/>
                <w:szCs w:val="23"/>
              </w:rPr>
              <w:t xml:space="preserve">- </w:t>
            </w:r>
            <w:r w:rsidRPr="002C2158">
              <w:rPr>
                <w:sz w:val="23"/>
                <w:szCs w:val="23"/>
              </w:rPr>
              <w:t>творческие учебные задания, практические работы;</w:t>
            </w:r>
          </w:p>
          <w:p w:rsidR="005B2211" w:rsidRPr="002C2158" w:rsidRDefault="005B2211" w:rsidP="005B2211">
            <w:pPr>
              <w:jc w:val="center"/>
              <w:rPr>
                <w:sz w:val="23"/>
                <w:szCs w:val="23"/>
              </w:rPr>
            </w:pPr>
            <w:r w:rsidRPr="002C2158">
              <w:rPr>
                <w:sz w:val="23"/>
                <w:szCs w:val="23"/>
              </w:rPr>
              <w:t>-проблемные ситуации;</w:t>
            </w:r>
          </w:p>
          <w:p w:rsidR="005B2211" w:rsidRPr="002C2158" w:rsidRDefault="005B2211" w:rsidP="005B2211">
            <w:pPr>
              <w:jc w:val="center"/>
              <w:rPr>
                <w:sz w:val="23"/>
                <w:szCs w:val="23"/>
              </w:rPr>
            </w:pPr>
            <w:r w:rsidRPr="002C2158">
              <w:rPr>
                <w:sz w:val="23"/>
                <w:szCs w:val="23"/>
              </w:rPr>
              <w:t>-проектная и исследовательская деятельность.</w:t>
            </w:r>
          </w:p>
          <w:p w:rsidR="005B2211" w:rsidRPr="002C2158" w:rsidRDefault="005B2211" w:rsidP="005B2211">
            <w:pPr>
              <w:jc w:val="center"/>
              <w:rPr>
                <w:sz w:val="23"/>
                <w:szCs w:val="23"/>
              </w:rPr>
            </w:pPr>
          </w:p>
        </w:tc>
        <w:tc>
          <w:tcPr>
            <w:tcW w:w="2410" w:type="dxa"/>
          </w:tcPr>
          <w:p w:rsidR="005B2211" w:rsidRPr="002C2158" w:rsidRDefault="005B2211" w:rsidP="00E93D26">
            <w:pPr>
              <w:numPr>
                <w:ilvl w:val="0"/>
                <w:numId w:val="44"/>
              </w:numPr>
              <w:tabs>
                <w:tab w:val="clear" w:pos="720"/>
              </w:tabs>
              <w:ind w:left="72" w:hanging="180"/>
              <w:rPr>
                <w:sz w:val="23"/>
                <w:szCs w:val="23"/>
              </w:rPr>
            </w:pPr>
            <w:r w:rsidRPr="002C2158">
              <w:rPr>
                <w:sz w:val="23"/>
                <w:szCs w:val="23"/>
              </w:rPr>
              <w:t>Тест-опросник для определения уровня самооценки (С.В.Ковалев)</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Диагностика коммуникативного контроля (М.Шнайдер)</w:t>
            </w:r>
          </w:p>
        </w:tc>
      </w:tr>
      <w:tr w:rsidR="005B2211" w:rsidRPr="00D519D8" w:rsidTr="005B2211">
        <w:tc>
          <w:tcPr>
            <w:tcW w:w="4320" w:type="dxa"/>
          </w:tcPr>
          <w:p w:rsidR="005B2211" w:rsidRPr="002C2158" w:rsidRDefault="005B2211" w:rsidP="00D86223">
            <w:pPr>
              <w:ind w:left="252" w:hanging="180"/>
              <w:jc w:val="both"/>
              <w:rPr>
                <w:b/>
                <w:sz w:val="23"/>
                <w:szCs w:val="23"/>
              </w:rPr>
            </w:pPr>
            <w:r w:rsidRPr="002C2158">
              <w:rPr>
                <w:b/>
                <w:sz w:val="23"/>
                <w:szCs w:val="23"/>
              </w:rPr>
              <w:t>9 класс:</w:t>
            </w:r>
          </w:p>
          <w:p w:rsidR="005B2211" w:rsidRPr="002C2158" w:rsidRDefault="005B2211" w:rsidP="00E93D26">
            <w:pPr>
              <w:numPr>
                <w:ilvl w:val="0"/>
                <w:numId w:val="35"/>
              </w:numPr>
              <w:tabs>
                <w:tab w:val="clear" w:pos="720"/>
                <w:tab w:val="num" w:pos="252"/>
              </w:tabs>
              <w:ind w:left="252" w:hanging="180"/>
              <w:rPr>
                <w:sz w:val="23"/>
                <w:szCs w:val="23"/>
              </w:rPr>
            </w:pPr>
            <w:r w:rsidRPr="002C2158">
              <w:rPr>
                <w:sz w:val="23"/>
                <w:szCs w:val="23"/>
              </w:rPr>
              <w:t>умение самостоятельно вырабатывать  и применять критерии  и способы дифференцированной оценки  собственной учебной деятельности;</w:t>
            </w:r>
          </w:p>
          <w:p w:rsidR="005B2211" w:rsidRPr="002C2158" w:rsidRDefault="005B2211" w:rsidP="00E93D26">
            <w:pPr>
              <w:numPr>
                <w:ilvl w:val="0"/>
                <w:numId w:val="35"/>
              </w:numPr>
              <w:tabs>
                <w:tab w:val="clear" w:pos="720"/>
                <w:tab w:val="num" w:pos="252"/>
              </w:tabs>
              <w:ind w:left="252" w:hanging="180"/>
              <w:rPr>
                <w:sz w:val="23"/>
                <w:szCs w:val="23"/>
              </w:rPr>
            </w:pPr>
            <w:r w:rsidRPr="002C2158">
              <w:rPr>
                <w:sz w:val="23"/>
                <w:szCs w:val="23"/>
              </w:rPr>
              <w:t>самоконтроль в организации учебной и внеучебной деятельности;</w:t>
            </w:r>
          </w:p>
          <w:p w:rsidR="005B2211" w:rsidRPr="002C2158" w:rsidRDefault="005B2211" w:rsidP="00E93D26">
            <w:pPr>
              <w:numPr>
                <w:ilvl w:val="0"/>
                <w:numId w:val="35"/>
              </w:numPr>
              <w:tabs>
                <w:tab w:val="clear" w:pos="720"/>
                <w:tab w:val="num" w:pos="252"/>
              </w:tabs>
              <w:ind w:left="252" w:hanging="180"/>
              <w:rPr>
                <w:sz w:val="23"/>
                <w:szCs w:val="23"/>
              </w:rPr>
            </w:pPr>
            <w:r w:rsidRPr="002C2158">
              <w:rPr>
                <w:sz w:val="23"/>
                <w:szCs w:val="23"/>
              </w:rPr>
              <w:t>формирование навыков прогнозирования как предвидения будущих событий и развития процесса;</w:t>
            </w:r>
          </w:p>
          <w:p w:rsidR="005B2211" w:rsidRPr="002C2158" w:rsidRDefault="005B2211" w:rsidP="00E93D26">
            <w:pPr>
              <w:numPr>
                <w:ilvl w:val="0"/>
                <w:numId w:val="35"/>
              </w:numPr>
              <w:tabs>
                <w:tab w:val="clear" w:pos="720"/>
                <w:tab w:val="num" w:pos="252"/>
              </w:tabs>
              <w:ind w:left="252" w:hanging="180"/>
              <w:rPr>
                <w:sz w:val="23"/>
                <w:szCs w:val="23"/>
              </w:rPr>
            </w:pPr>
            <w:r w:rsidRPr="002C2158">
              <w:rPr>
                <w:sz w:val="23"/>
                <w:szCs w:val="23"/>
              </w:rPr>
              <w:t>принятие ответственности за свой выбор организации своей учебной деятельности.</w:t>
            </w:r>
          </w:p>
        </w:tc>
        <w:tc>
          <w:tcPr>
            <w:tcW w:w="2551" w:type="dxa"/>
          </w:tcPr>
          <w:p w:rsidR="005B2211" w:rsidRPr="002C2158" w:rsidRDefault="005B2211" w:rsidP="005B2211">
            <w:pPr>
              <w:jc w:val="center"/>
              <w:rPr>
                <w:sz w:val="23"/>
                <w:szCs w:val="23"/>
              </w:rPr>
            </w:pPr>
            <w:r w:rsidRPr="002C2158">
              <w:rPr>
                <w:b/>
                <w:sz w:val="23"/>
                <w:szCs w:val="23"/>
              </w:rPr>
              <w:t xml:space="preserve">- </w:t>
            </w:r>
            <w:r w:rsidRPr="002C2158">
              <w:rPr>
                <w:sz w:val="23"/>
                <w:szCs w:val="23"/>
              </w:rPr>
              <w:t>творческие учебные задания, практические работы;</w:t>
            </w:r>
          </w:p>
          <w:p w:rsidR="005B2211" w:rsidRPr="002C2158" w:rsidRDefault="005B2211" w:rsidP="005B2211">
            <w:pPr>
              <w:jc w:val="center"/>
              <w:rPr>
                <w:sz w:val="23"/>
                <w:szCs w:val="23"/>
              </w:rPr>
            </w:pPr>
            <w:r w:rsidRPr="002C2158">
              <w:rPr>
                <w:sz w:val="23"/>
                <w:szCs w:val="23"/>
              </w:rPr>
              <w:t>-проблемные ситуации;</w:t>
            </w:r>
          </w:p>
          <w:p w:rsidR="005B2211" w:rsidRPr="002C2158" w:rsidRDefault="005B2211" w:rsidP="005B2211">
            <w:pPr>
              <w:jc w:val="center"/>
              <w:rPr>
                <w:sz w:val="23"/>
                <w:szCs w:val="23"/>
              </w:rPr>
            </w:pPr>
            <w:r w:rsidRPr="002C2158">
              <w:rPr>
                <w:sz w:val="23"/>
                <w:szCs w:val="23"/>
              </w:rPr>
              <w:t>-проектная и исследовательская деятельность.</w:t>
            </w:r>
          </w:p>
          <w:p w:rsidR="005B2211" w:rsidRPr="002C2158" w:rsidRDefault="005B2211" w:rsidP="005B2211">
            <w:pPr>
              <w:jc w:val="center"/>
              <w:rPr>
                <w:sz w:val="23"/>
                <w:szCs w:val="23"/>
              </w:rPr>
            </w:pPr>
          </w:p>
        </w:tc>
        <w:tc>
          <w:tcPr>
            <w:tcW w:w="2410" w:type="dxa"/>
          </w:tcPr>
          <w:p w:rsidR="005B2211" w:rsidRPr="002C2158" w:rsidRDefault="005B2211" w:rsidP="00E93D26">
            <w:pPr>
              <w:numPr>
                <w:ilvl w:val="0"/>
                <w:numId w:val="44"/>
              </w:numPr>
              <w:tabs>
                <w:tab w:val="clear" w:pos="720"/>
              </w:tabs>
              <w:ind w:left="72" w:hanging="180"/>
              <w:rPr>
                <w:sz w:val="23"/>
                <w:szCs w:val="23"/>
              </w:rPr>
            </w:pPr>
            <w:r w:rsidRPr="002C2158">
              <w:rPr>
                <w:sz w:val="23"/>
                <w:szCs w:val="23"/>
              </w:rPr>
              <w:t>Тест-опросник для определения уровня самооценки (С.В.Ковалев)</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Диагностика коммуникативного контроля (М.Шнайдер)</w:t>
            </w:r>
          </w:p>
        </w:tc>
      </w:tr>
      <w:tr w:rsidR="005B2211" w:rsidRPr="00D519D8" w:rsidTr="005B2211">
        <w:tc>
          <w:tcPr>
            <w:tcW w:w="9281" w:type="dxa"/>
            <w:gridSpan w:val="3"/>
          </w:tcPr>
          <w:p w:rsidR="005B2211" w:rsidRDefault="005B2211" w:rsidP="005B2211">
            <w:pPr>
              <w:jc w:val="center"/>
            </w:pPr>
            <w:r>
              <w:rPr>
                <w:b/>
                <w:sz w:val="28"/>
                <w:szCs w:val="28"/>
              </w:rPr>
              <w:t xml:space="preserve">2.1.4.3. </w:t>
            </w:r>
            <w:r w:rsidRPr="00D519D8">
              <w:rPr>
                <w:b/>
                <w:sz w:val="28"/>
                <w:szCs w:val="28"/>
              </w:rPr>
              <w:t>Познавательные УУД</w:t>
            </w:r>
          </w:p>
          <w:p w:rsidR="005B2211" w:rsidRPr="00D519D8" w:rsidRDefault="005B2211" w:rsidP="005B2211">
            <w:pPr>
              <w:jc w:val="center"/>
              <w:rPr>
                <w:sz w:val="28"/>
                <w:szCs w:val="28"/>
              </w:rPr>
            </w:pPr>
            <w:r w:rsidRPr="00DC2D4B">
              <w:t>включают общеучебные, логические, действия постановки и решения проблем.</w:t>
            </w:r>
          </w:p>
        </w:tc>
      </w:tr>
      <w:tr w:rsidR="005B2211" w:rsidRPr="00D519D8" w:rsidTr="005B2211">
        <w:tc>
          <w:tcPr>
            <w:tcW w:w="4320" w:type="dxa"/>
          </w:tcPr>
          <w:p w:rsidR="005B2211" w:rsidRPr="002C2158" w:rsidRDefault="005B2211" w:rsidP="00D86223">
            <w:pPr>
              <w:ind w:left="252" w:hanging="180"/>
              <w:jc w:val="both"/>
              <w:rPr>
                <w:b/>
                <w:sz w:val="23"/>
                <w:szCs w:val="23"/>
              </w:rPr>
            </w:pPr>
            <w:r w:rsidRPr="002C2158">
              <w:rPr>
                <w:sz w:val="23"/>
                <w:szCs w:val="23"/>
              </w:rPr>
              <w:t xml:space="preserve"> </w:t>
            </w:r>
            <w:r w:rsidRPr="002C2158">
              <w:rPr>
                <w:b/>
                <w:sz w:val="23"/>
                <w:szCs w:val="23"/>
              </w:rPr>
              <w:t>5 класс:</w:t>
            </w:r>
          </w:p>
          <w:p w:rsidR="005B2211" w:rsidRPr="002C2158" w:rsidRDefault="005B2211" w:rsidP="00E93D26">
            <w:pPr>
              <w:numPr>
                <w:ilvl w:val="0"/>
                <w:numId w:val="26"/>
              </w:numPr>
              <w:tabs>
                <w:tab w:val="clear" w:pos="720"/>
                <w:tab w:val="num" w:pos="252"/>
              </w:tabs>
              <w:ind w:left="252" w:hanging="180"/>
              <w:jc w:val="both"/>
              <w:rPr>
                <w:sz w:val="23"/>
                <w:szCs w:val="23"/>
              </w:rPr>
            </w:pPr>
            <w:r w:rsidRPr="002C2158">
              <w:rPr>
                <w:sz w:val="23"/>
                <w:szCs w:val="23"/>
              </w:rPr>
              <w:t>самостоятельно выделять и формулировать цель;</w:t>
            </w:r>
          </w:p>
          <w:p w:rsidR="005B2211" w:rsidRPr="002C2158" w:rsidRDefault="005B2211" w:rsidP="00E93D26">
            <w:pPr>
              <w:numPr>
                <w:ilvl w:val="0"/>
                <w:numId w:val="26"/>
              </w:numPr>
              <w:tabs>
                <w:tab w:val="clear" w:pos="720"/>
                <w:tab w:val="num" w:pos="252"/>
              </w:tabs>
              <w:ind w:left="252" w:hanging="180"/>
              <w:jc w:val="both"/>
              <w:rPr>
                <w:sz w:val="23"/>
                <w:szCs w:val="23"/>
              </w:rPr>
            </w:pPr>
            <w:r w:rsidRPr="002C2158">
              <w:rPr>
                <w:sz w:val="23"/>
                <w:szCs w:val="23"/>
              </w:rPr>
              <w:t>ориентироваться в учебных источниках;</w:t>
            </w:r>
          </w:p>
          <w:p w:rsidR="005B2211" w:rsidRPr="002C2158" w:rsidRDefault="005B2211" w:rsidP="00E93D26">
            <w:pPr>
              <w:numPr>
                <w:ilvl w:val="0"/>
                <w:numId w:val="26"/>
              </w:numPr>
              <w:tabs>
                <w:tab w:val="clear" w:pos="720"/>
                <w:tab w:val="num" w:pos="252"/>
              </w:tabs>
              <w:ind w:left="252" w:hanging="180"/>
              <w:jc w:val="both"/>
              <w:rPr>
                <w:sz w:val="23"/>
                <w:szCs w:val="23"/>
              </w:rPr>
            </w:pPr>
            <w:r w:rsidRPr="002C2158">
              <w:rPr>
                <w:sz w:val="23"/>
                <w:szCs w:val="23"/>
              </w:rPr>
              <w:t xml:space="preserve">отбирать и сопоставлять необходимую информацию из разных источников; </w:t>
            </w:r>
          </w:p>
          <w:p w:rsidR="005B2211" w:rsidRPr="002C2158" w:rsidRDefault="005B2211" w:rsidP="00E93D26">
            <w:pPr>
              <w:numPr>
                <w:ilvl w:val="0"/>
                <w:numId w:val="26"/>
              </w:numPr>
              <w:tabs>
                <w:tab w:val="clear" w:pos="720"/>
                <w:tab w:val="num" w:pos="252"/>
              </w:tabs>
              <w:ind w:left="252" w:hanging="180"/>
              <w:jc w:val="both"/>
              <w:rPr>
                <w:sz w:val="23"/>
                <w:szCs w:val="23"/>
              </w:rPr>
            </w:pPr>
            <w:r w:rsidRPr="002C2158">
              <w:rPr>
                <w:sz w:val="23"/>
                <w:szCs w:val="23"/>
              </w:rPr>
              <w:t xml:space="preserve">анализировать, сравнивать, </w:t>
            </w:r>
            <w:r w:rsidRPr="002C2158">
              <w:rPr>
                <w:sz w:val="23"/>
                <w:szCs w:val="23"/>
              </w:rPr>
              <w:lastRenderedPageBreak/>
              <w:t>структурировать различные объекты, явления и факты;</w:t>
            </w:r>
          </w:p>
          <w:p w:rsidR="005B2211" w:rsidRPr="002C2158" w:rsidRDefault="005B2211" w:rsidP="00E93D26">
            <w:pPr>
              <w:numPr>
                <w:ilvl w:val="0"/>
                <w:numId w:val="26"/>
              </w:numPr>
              <w:tabs>
                <w:tab w:val="clear" w:pos="720"/>
                <w:tab w:val="num" w:pos="252"/>
              </w:tabs>
              <w:ind w:left="252" w:hanging="180"/>
              <w:jc w:val="both"/>
              <w:rPr>
                <w:sz w:val="23"/>
                <w:szCs w:val="23"/>
              </w:rPr>
            </w:pPr>
            <w:r w:rsidRPr="002C2158">
              <w:rPr>
                <w:sz w:val="23"/>
                <w:szCs w:val="23"/>
              </w:rPr>
              <w:t>самостоятельно делать выводы, перерабатывать информацию, преобразовывать ее, представлять информацию на основе схем, моделей, сообщений;</w:t>
            </w:r>
          </w:p>
          <w:p w:rsidR="005B2211" w:rsidRPr="002C2158" w:rsidRDefault="005B2211" w:rsidP="00E93D26">
            <w:pPr>
              <w:numPr>
                <w:ilvl w:val="0"/>
                <w:numId w:val="26"/>
              </w:numPr>
              <w:tabs>
                <w:tab w:val="clear" w:pos="720"/>
                <w:tab w:val="num" w:pos="252"/>
              </w:tabs>
              <w:ind w:left="252" w:hanging="180"/>
              <w:jc w:val="both"/>
              <w:rPr>
                <w:sz w:val="23"/>
                <w:szCs w:val="23"/>
              </w:rPr>
            </w:pPr>
            <w:r w:rsidRPr="002C2158">
              <w:rPr>
                <w:sz w:val="23"/>
                <w:szCs w:val="23"/>
              </w:rPr>
              <w:t>уметь передавать содержание в сжатом, выборочном и развернутом виде;</w:t>
            </w:r>
          </w:p>
          <w:p w:rsidR="005B2211" w:rsidRPr="002C2158" w:rsidRDefault="005B2211" w:rsidP="00E93D26">
            <w:pPr>
              <w:numPr>
                <w:ilvl w:val="0"/>
                <w:numId w:val="26"/>
              </w:numPr>
              <w:tabs>
                <w:tab w:val="clear" w:pos="720"/>
                <w:tab w:val="num" w:pos="252"/>
              </w:tabs>
              <w:ind w:left="252" w:hanging="180"/>
              <w:jc w:val="both"/>
              <w:rPr>
                <w:sz w:val="23"/>
                <w:szCs w:val="23"/>
              </w:rPr>
            </w:pPr>
            <w:r w:rsidRPr="002C2158">
              <w:rPr>
                <w:sz w:val="23"/>
                <w:szCs w:val="23"/>
              </w:rPr>
              <w:t>строить речевое высказывание в устной и письменной форме;</w:t>
            </w:r>
          </w:p>
          <w:p w:rsidR="005B2211" w:rsidRPr="002C2158" w:rsidRDefault="005B2211" w:rsidP="00E93D26">
            <w:pPr>
              <w:numPr>
                <w:ilvl w:val="0"/>
                <w:numId w:val="26"/>
              </w:numPr>
              <w:tabs>
                <w:tab w:val="clear" w:pos="720"/>
                <w:tab w:val="num" w:pos="252"/>
              </w:tabs>
              <w:ind w:left="252" w:hanging="180"/>
              <w:jc w:val="both"/>
              <w:rPr>
                <w:sz w:val="23"/>
                <w:szCs w:val="23"/>
              </w:rPr>
            </w:pPr>
            <w:r w:rsidRPr="002C2158">
              <w:rPr>
                <w:sz w:val="23"/>
                <w:szCs w:val="23"/>
              </w:rPr>
              <w:t>проводить наблюдение и эксперимент под руководством учителя.</w:t>
            </w:r>
          </w:p>
        </w:tc>
        <w:tc>
          <w:tcPr>
            <w:tcW w:w="2551" w:type="dxa"/>
          </w:tcPr>
          <w:p w:rsidR="005B2211" w:rsidRPr="002C2158" w:rsidRDefault="005B2211" w:rsidP="005B2211">
            <w:pPr>
              <w:jc w:val="center"/>
              <w:rPr>
                <w:sz w:val="23"/>
                <w:szCs w:val="23"/>
              </w:rPr>
            </w:pPr>
            <w:r w:rsidRPr="002C2158">
              <w:rPr>
                <w:sz w:val="23"/>
                <w:szCs w:val="23"/>
              </w:rPr>
              <w:lastRenderedPageBreak/>
              <w:t>- задания творческого и поискового характера (проблемные вопросы, учебные задачи или проблемные ситуации);</w:t>
            </w:r>
          </w:p>
          <w:p w:rsidR="005B2211" w:rsidRPr="002C2158" w:rsidRDefault="005B2211" w:rsidP="005B2211">
            <w:pPr>
              <w:jc w:val="center"/>
              <w:rPr>
                <w:sz w:val="23"/>
                <w:szCs w:val="23"/>
              </w:rPr>
            </w:pPr>
            <w:r w:rsidRPr="002C2158">
              <w:rPr>
                <w:sz w:val="23"/>
                <w:szCs w:val="23"/>
              </w:rPr>
              <w:t>- учебные проекты и проектные задачи, моделирование;</w:t>
            </w:r>
          </w:p>
          <w:p w:rsidR="005B2211" w:rsidRPr="002C2158" w:rsidRDefault="005B2211" w:rsidP="005B2211">
            <w:pPr>
              <w:jc w:val="center"/>
              <w:rPr>
                <w:sz w:val="23"/>
                <w:szCs w:val="23"/>
              </w:rPr>
            </w:pPr>
            <w:r w:rsidRPr="002C2158">
              <w:rPr>
                <w:sz w:val="23"/>
                <w:szCs w:val="23"/>
              </w:rPr>
              <w:lastRenderedPageBreak/>
              <w:t>- дискуссии, беседы, наблюдения, опыты, практические работы;</w:t>
            </w:r>
          </w:p>
          <w:p w:rsidR="005B2211" w:rsidRPr="002C2158" w:rsidRDefault="005B2211" w:rsidP="005B2211">
            <w:pPr>
              <w:jc w:val="center"/>
              <w:rPr>
                <w:sz w:val="23"/>
                <w:szCs w:val="23"/>
              </w:rPr>
            </w:pPr>
            <w:r w:rsidRPr="002C2158">
              <w:rPr>
                <w:sz w:val="23"/>
                <w:szCs w:val="23"/>
              </w:rPr>
              <w:t>- сочинения на заданную тему и редактирование;</w:t>
            </w:r>
          </w:p>
          <w:p w:rsidR="005B2211" w:rsidRPr="002C2158" w:rsidRDefault="005B2211" w:rsidP="005B2211">
            <w:pPr>
              <w:jc w:val="center"/>
              <w:rPr>
                <w:sz w:val="23"/>
                <w:szCs w:val="23"/>
              </w:rPr>
            </w:pPr>
            <w:r w:rsidRPr="002C2158">
              <w:rPr>
                <w:sz w:val="23"/>
                <w:szCs w:val="23"/>
              </w:rPr>
              <w:t>- смысловое чтение и извлечение необходимой информации.</w:t>
            </w:r>
          </w:p>
        </w:tc>
        <w:tc>
          <w:tcPr>
            <w:tcW w:w="2410" w:type="dxa"/>
          </w:tcPr>
          <w:p w:rsidR="005B2211" w:rsidRPr="002C2158" w:rsidRDefault="005B2211" w:rsidP="00E93D26">
            <w:pPr>
              <w:numPr>
                <w:ilvl w:val="0"/>
                <w:numId w:val="44"/>
              </w:numPr>
              <w:tabs>
                <w:tab w:val="clear" w:pos="720"/>
              </w:tabs>
              <w:ind w:left="72" w:hanging="180"/>
              <w:rPr>
                <w:sz w:val="23"/>
                <w:szCs w:val="23"/>
              </w:rPr>
            </w:pPr>
            <w:r w:rsidRPr="002C2158">
              <w:rPr>
                <w:sz w:val="23"/>
                <w:szCs w:val="23"/>
              </w:rPr>
              <w:lastRenderedPageBreak/>
              <w:t>Предметные тесты</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Срезовые контрольные работы</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Специальные срезовые тесты</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Педагогическое наблюдение</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lastRenderedPageBreak/>
              <w:t>Контроль выполнения домашних заданий</w:t>
            </w:r>
          </w:p>
        </w:tc>
      </w:tr>
      <w:tr w:rsidR="005B2211" w:rsidRPr="00D519D8" w:rsidTr="005B2211">
        <w:tc>
          <w:tcPr>
            <w:tcW w:w="4320" w:type="dxa"/>
          </w:tcPr>
          <w:p w:rsidR="005B2211" w:rsidRPr="002C2158" w:rsidRDefault="005B2211" w:rsidP="00D86223">
            <w:pPr>
              <w:ind w:left="252" w:hanging="180"/>
              <w:jc w:val="both"/>
              <w:rPr>
                <w:b/>
                <w:sz w:val="23"/>
                <w:szCs w:val="23"/>
              </w:rPr>
            </w:pPr>
            <w:r w:rsidRPr="002C2158">
              <w:rPr>
                <w:b/>
                <w:sz w:val="23"/>
                <w:szCs w:val="23"/>
              </w:rPr>
              <w:lastRenderedPageBreak/>
              <w:t>6 класс:</w:t>
            </w:r>
          </w:p>
          <w:p w:rsidR="005B2211" w:rsidRPr="002C2158" w:rsidRDefault="005B2211" w:rsidP="00E93D26">
            <w:pPr>
              <w:numPr>
                <w:ilvl w:val="0"/>
                <w:numId w:val="36"/>
              </w:numPr>
              <w:tabs>
                <w:tab w:val="clear" w:pos="720"/>
              </w:tabs>
              <w:ind w:left="252" w:hanging="180"/>
              <w:jc w:val="both"/>
              <w:rPr>
                <w:sz w:val="23"/>
                <w:szCs w:val="23"/>
              </w:rPr>
            </w:pPr>
            <w:r w:rsidRPr="002C2158">
              <w:rPr>
                <w:sz w:val="23"/>
                <w:szCs w:val="23"/>
              </w:rPr>
              <w:t>выбирать  наиболее эффективных способов решения задач в зависимости от конкретных условий;</w:t>
            </w:r>
          </w:p>
          <w:p w:rsidR="005B2211" w:rsidRPr="002C2158" w:rsidRDefault="005B2211" w:rsidP="00E93D26">
            <w:pPr>
              <w:numPr>
                <w:ilvl w:val="0"/>
                <w:numId w:val="36"/>
              </w:numPr>
              <w:tabs>
                <w:tab w:val="clear" w:pos="720"/>
                <w:tab w:val="num" w:pos="252"/>
              </w:tabs>
              <w:ind w:left="252" w:hanging="180"/>
              <w:jc w:val="both"/>
              <w:rPr>
                <w:sz w:val="23"/>
                <w:szCs w:val="23"/>
              </w:rPr>
            </w:pPr>
            <w:r w:rsidRPr="002C2158">
              <w:rPr>
                <w:sz w:val="23"/>
                <w:szCs w:val="23"/>
              </w:rPr>
              <w:t>контролировать  и оценивать процесс и результат деятельности;</w:t>
            </w:r>
          </w:p>
          <w:p w:rsidR="005B2211" w:rsidRPr="002C2158" w:rsidRDefault="005B2211" w:rsidP="00E93D26">
            <w:pPr>
              <w:numPr>
                <w:ilvl w:val="0"/>
                <w:numId w:val="36"/>
              </w:numPr>
              <w:tabs>
                <w:tab w:val="clear" w:pos="720"/>
                <w:tab w:val="num" w:pos="252"/>
              </w:tabs>
              <w:ind w:left="252" w:hanging="180"/>
              <w:jc w:val="both"/>
              <w:rPr>
                <w:sz w:val="23"/>
                <w:szCs w:val="23"/>
              </w:rPr>
            </w:pPr>
            <w:r w:rsidRPr="002C2158">
              <w:rPr>
                <w:sz w:val="23"/>
                <w:szCs w:val="23"/>
              </w:rPr>
              <w:t>овладеть навыками смыслового чтения как способа осмысление цели чтения и выбор вида чтения в зависимости от цели;</w:t>
            </w:r>
          </w:p>
          <w:p w:rsidR="005B2211" w:rsidRPr="002C2158" w:rsidRDefault="005B2211" w:rsidP="00E93D26">
            <w:pPr>
              <w:numPr>
                <w:ilvl w:val="0"/>
                <w:numId w:val="36"/>
              </w:numPr>
              <w:tabs>
                <w:tab w:val="clear" w:pos="720"/>
                <w:tab w:val="num" w:pos="252"/>
              </w:tabs>
              <w:ind w:left="252" w:hanging="180"/>
              <w:jc w:val="both"/>
              <w:rPr>
                <w:sz w:val="23"/>
                <w:szCs w:val="23"/>
              </w:rPr>
            </w:pPr>
            <w:r w:rsidRPr="002C2158">
              <w:rPr>
                <w:sz w:val="23"/>
                <w:szCs w:val="23"/>
              </w:rPr>
              <w:t>извлечение необходимой информации из прослушанных текстов различных жанров;</w:t>
            </w:r>
          </w:p>
          <w:p w:rsidR="005B2211" w:rsidRPr="002C2158" w:rsidRDefault="005B2211" w:rsidP="00E93D26">
            <w:pPr>
              <w:numPr>
                <w:ilvl w:val="0"/>
                <w:numId w:val="36"/>
              </w:numPr>
              <w:tabs>
                <w:tab w:val="clear" w:pos="720"/>
                <w:tab w:val="num" w:pos="252"/>
              </w:tabs>
              <w:ind w:left="252" w:hanging="180"/>
              <w:jc w:val="both"/>
              <w:rPr>
                <w:sz w:val="23"/>
                <w:szCs w:val="23"/>
              </w:rPr>
            </w:pPr>
            <w:r w:rsidRPr="002C2158">
              <w:rPr>
                <w:sz w:val="23"/>
                <w:szCs w:val="23"/>
              </w:rPr>
              <w:t>определение основной и второстепенной информации;</w:t>
            </w:r>
          </w:p>
          <w:p w:rsidR="005B2211" w:rsidRPr="002C2158" w:rsidRDefault="005B2211" w:rsidP="00E93D26">
            <w:pPr>
              <w:numPr>
                <w:ilvl w:val="0"/>
                <w:numId w:val="36"/>
              </w:numPr>
              <w:tabs>
                <w:tab w:val="clear" w:pos="720"/>
                <w:tab w:val="num" w:pos="252"/>
              </w:tabs>
              <w:ind w:left="252" w:hanging="180"/>
              <w:jc w:val="both"/>
              <w:rPr>
                <w:sz w:val="23"/>
                <w:szCs w:val="23"/>
              </w:rPr>
            </w:pPr>
            <w:r w:rsidRPr="002C2158">
              <w:rPr>
                <w:sz w:val="23"/>
                <w:szCs w:val="23"/>
              </w:rPr>
              <w:t>давать определения понятиям, устанавливать причинно-следственные связи;</w:t>
            </w:r>
          </w:p>
          <w:p w:rsidR="005B2211" w:rsidRPr="002C2158" w:rsidRDefault="005B2211" w:rsidP="00E93D26">
            <w:pPr>
              <w:numPr>
                <w:ilvl w:val="0"/>
                <w:numId w:val="36"/>
              </w:numPr>
              <w:tabs>
                <w:tab w:val="clear" w:pos="720"/>
                <w:tab w:val="num" w:pos="252"/>
              </w:tabs>
              <w:ind w:left="252" w:hanging="180"/>
              <w:jc w:val="both"/>
              <w:rPr>
                <w:sz w:val="23"/>
                <w:szCs w:val="23"/>
              </w:rPr>
            </w:pPr>
            <w:r w:rsidRPr="002C2158">
              <w:rPr>
                <w:sz w:val="23"/>
                <w:szCs w:val="23"/>
              </w:rPr>
              <w:t>осуществлять расширенный поиск информации с использованием ресурсов библиотек и Интернета.</w:t>
            </w:r>
          </w:p>
        </w:tc>
        <w:tc>
          <w:tcPr>
            <w:tcW w:w="2551" w:type="dxa"/>
          </w:tcPr>
          <w:p w:rsidR="005B2211" w:rsidRPr="002C2158" w:rsidRDefault="005B2211" w:rsidP="005B2211">
            <w:pPr>
              <w:jc w:val="center"/>
              <w:rPr>
                <w:sz w:val="23"/>
                <w:szCs w:val="23"/>
              </w:rPr>
            </w:pPr>
            <w:r w:rsidRPr="002C2158">
              <w:rPr>
                <w:sz w:val="23"/>
                <w:szCs w:val="23"/>
              </w:rPr>
              <w:t>- задания творческого и поискового характера (проблемные вопросы, учебные задачи или проблемные ситуации);</w:t>
            </w:r>
          </w:p>
          <w:p w:rsidR="005B2211" w:rsidRPr="002C2158" w:rsidRDefault="005B2211" w:rsidP="005B2211">
            <w:pPr>
              <w:jc w:val="center"/>
              <w:rPr>
                <w:sz w:val="23"/>
                <w:szCs w:val="23"/>
              </w:rPr>
            </w:pPr>
            <w:r w:rsidRPr="002C2158">
              <w:rPr>
                <w:sz w:val="23"/>
                <w:szCs w:val="23"/>
              </w:rPr>
              <w:t>- учебные проекты и проектные задачи, моделирование;</w:t>
            </w:r>
          </w:p>
          <w:p w:rsidR="005B2211" w:rsidRPr="002C2158" w:rsidRDefault="005B2211" w:rsidP="005B2211">
            <w:pPr>
              <w:jc w:val="center"/>
              <w:rPr>
                <w:sz w:val="23"/>
                <w:szCs w:val="23"/>
              </w:rPr>
            </w:pPr>
            <w:r w:rsidRPr="002C2158">
              <w:rPr>
                <w:sz w:val="23"/>
                <w:szCs w:val="23"/>
              </w:rPr>
              <w:t>- дискуссии, беседы, наблюдения, опыты, практические работы;</w:t>
            </w:r>
          </w:p>
          <w:p w:rsidR="005B2211" w:rsidRPr="002C2158" w:rsidRDefault="005B2211" w:rsidP="005B2211">
            <w:pPr>
              <w:jc w:val="center"/>
              <w:rPr>
                <w:sz w:val="23"/>
                <w:szCs w:val="23"/>
              </w:rPr>
            </w:pPr>
            <w:r w:rsidRPr="002C2158">
              <w:rPr>
                <w:sz w:val="23"/>
                <w:szCs w:val="23"/>
              </w:rPr>
              <w:t>- сочинения на заданную тему и редактирование;</w:t>
            </w:r>
          </w:p>
          <w:p w:rsidR="005B2211" w:rsidRPr="002C2158" w:rsidRDefault="005B2211" w:rsidP="005B2211">
            <w:pPr>
              <w:jc w:val="center"/>
              <w:rPr>
                <w:sz w:val="23"/>
                <w:szCs w:val="23"/>
              </w:rPr>
            </w:pPr>
            <w:r w:rsidRPr="002C2158">
              <w:rPr>
                <w:sz w:val="23"/>
                <w:szCs w:val="23"/>
              </w:rPr>
              <w:t>- смысловое чтение и извлечение необходимой информации.</w:t>
            </w:r>
          </w:p>
        </w:tc>
        <w:tc>
          <w:tcPr>
            <w:tcW w:w="2410" w:type="dxa"/>
          </w:tcPr>
          <w:p w:rsidR="005B2211" w:rsidRPr="002C2158" w:rsidRDefault="005B2211" w:rsidP="00E93D26">
            <w:pPr>
              <w:numPr>
                <w:ilvl w:val="0"/>
                <w:numId w:val="44"/>
              </w:numPr>
              <w:tabs>
                <w:tab w:val="clear" w:pos="720"/>
              </w:tabs>
              <w:ind w:left="72" w:hanging="180"/>
              <w:rPr>
                <w:sz w:val="23"/>
                <w:szCs w:val="23"/>
              </w:rPr>
            </w:pPr>
            <w:r w:rsidRPr="002C2158">
              <w:rPr>
                <w:sz w:val="23"/>
                <w:szCs w:val="23"/>
              </w:rPr>
              <w:t>Предметные тесты</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Срезовые контрольные работы</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Специальные срезовые тесты</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Педагогическое наблюдение</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Контроль выполнения домашних заданий</w:t>
            </w:r>
          </w:p>
        </w:tc>
      </w:tr>
      <w:tr w:rsidR="005B2211" w:rsidRPr="00D519D8" w:rsidTr="005B2211">
        <w:tc>
          <w:tcPr>
            <w:tcW w:w="4320" w:type="dxa"/>
          </w:tcPr>
          <w:p w:rsidR="005B2211" w:rsidRPr="002C2158" w:rsidRDefault="005B2211" w:rsidP="00D86223">
            <w:pPr>
              <w:ind w:left="252" w:hanging="180"/>
              <w:jc w:val="both"/>
              <w:rPr>
                <w:b/>
                <w:sz w:val="23"/>
                <w:szCs w:val="23"/>
              </w:rPr>
            </w:pPr>
            <w:r w:rsidRPr="002C2158">
              <w:rPr>
                <w:b/>
                <w:sz w:val="23"/>
                <w:szCs w:val="23"/>
              </w:rPr>
              <w:t>7 класс:</w:t>
            </w:r>
          </w:p>
          <w:p w:rsidR="005B2211" w:rsidRPr="002C2158" w:rsidRDefault="005B2211" w:rsidP="00E93D26">
            <w:pPr>
              <w:numPr>
                <w:ilvl w:val="0"/>
                <w:numId w:val="37"/>
              </w:numPr>
              <w:tabs>
                <w:tab w:val="clear" w:pos="720"/>
                <w:tab w:val="num" w:pos="252"/>
              </w:tabs>
              <w:ind w:left="252" w:hanging="180"/>
              <w:jc w:val="both"/>
              <w:rPr>
                <w:sz w:val="23"/>
                <w:szCs w:val="23"/>
              </w:rPr>
            </w:pPr>
            <w:r w:rsidRPr="002C2158">
              <w:rPr>
                <w:sz w:val="23"/>
                <w:szCs w:val="23"/>
              </w:rPr>
              <w:t>свободно ориентироваться и воспринимать  тексты художественного, научного, публицистического  и официально-делового стилей;</w:t>
            </w:r>
          </w:p>
          <w:p w:rsidR="005B2211" w:rsidRPr="002C2158" w:rsidRDefault="005B2211" w:rsidP="00E93D26">
            <w:pPr>
              <w:numPr>
                <w:ilvl w:val="0"/>
                <w:numId w:val="37"/>
              </w:numPr>
              <w:tabs>
                <w:tab w:val="clear" w:pos="720"/>
                <w:tab w:val="num" w:pos="252"/>
              </w:tabs>
              <w:ind w:left="252" w:hanging="180"/>
              <w:jc w:val="both"/>
              <w:rPr>
                <w:sz w:val="23"/>
                <w:szCs w:val="23"/>
              </w:rPr>
            </w:pPr>
            <w:r w:rsidRPr="002C2158">
              <w:rPr>
                <w:sz w:val="23"/>
                <w:szCs w:val="23"/>
              </w:rPr>
              <w:t>понимать  и адекватно оценивать  язык  средств массовой информации;</w:t>
            </w:r>
          </w:p>
          <w:p w:rsidR="005B2211" w:rsidRPr="002C2158" w:rsidRDefault="005B2211" w:rsidP="00E93D26">
            <w:pPr>
              <w:numPr>
                <w:ilvl w:val="0"/>
                <w:numId w:val="37"/>
              </w:numPr>
              <w:tabs>
                <w:tab w:val="clear" w:pos="720"/>
                <w:tab w:val="num" w:pos="252"/>
              </w:tabs>
              <w:ind w:left="252" w:hanging="180"/>
              <w:jc w:val="both"/>
              <w:rPr>
                <w:sz w:val="23"/>
                <w:szCs w:val="23"/>
              </w:rPr>
            </w:pPr>
            <w:r w:rsidRPr="002C2158">
              <w:rPr>
                <w:sz w:val="23"/>
                <w:szCs w:val="23"/>
              </w:rPr>
              <w:t>умение адекватно, подробно, сжато, выборочно передавать содержание текста;</w:t>
            </w:r>
          </w:p>
          <w:p w:rsidR="005B2211" w:rsidRPr="002C2158" w:rsidRDefault="005B2211" w:rsidP="00E93D26">
            <w:pPr>
              <w:numPr>
                <w:ilvl w:val="0"/>
                <w:numId w:val="37"/>
              </w:numPr>
              <w:tabs>
                <w:tab w:val="clear" w:pos="720"/>
                <w:tab w:val="num" w:pos="252"/>
              </w:tabs>
              <w:ind w:left="252" w:hanging="180"/>
              <w:jc w:val="both"/>
              <w:rPr>
                <w:sz w:val="23"/>
                <w:szCs w:val="23"/>
              </w:rPr>
            </w:pPr>
            <w:r w:rsidRPr="002C2158">
              <w:rPr>
                <w:sz w:val="23"/>
                <w:szCs w:val="23"/>
              </w:rPr>
              <w:t>составлять тексты различных жанров, соблюдая нормы построения текста (соответствие теме, жанру, стилю речи и др.);</w:t>
            </w:r>
          </w:p>
          <w:p w:rsidR="005B2211" w:rsidRPr="002C2158" w:rsidRDefault="005B2211" w:rsidP="00E93D26">
            <w:pPr>
              <w:numPr>
                <w:ilvl w:val="0"/>
                <w:numId w:val="37"/>
              </w:numPr>
              <w:tabs>
                <w:tab w:val="clear" w:pos="720"/>
                <w:tab w:val="num" w:pos="252"/>
              </w:tabs>
              <w:ind w:left="252" w:hanging="180"/>
              <w:jc w:val="both"/>
              <w:rPr>
                <w:sz w:val="23"/>
                <w:szCs w:val="23"/>
              </w:rPr>
            </w:pPr>
            <w:r w:rsidRPr="002C2158">
              <w:rPr>
                <w:sz w:val="23"/>
                <w:szCs w:val="23"/>
              </w:rPr>
              <w:t>создавать и преобразовывать модели и схемы для решения задач;</w:t>
            </w:r>
          </w:p>
          <w:p w:rsidR="005B2211" w:rsidRPr="002C2158" w:rsidRDefault="005B2211" w:rsidP="00E93D26">
            <w:pPr>
              <w:numPr>
                <w:ilvl w:val="0"/>
                <w:numId w:val="37"/>
              </w:numPr>
              <w:tabs>
                <w:tab w:val="clear" w:pos="720"/>
                <w:tab w:val="num" w:pos="252"/>
              </w:tabs>
              <w:ind w:left="252" w:hanging="180"/>
              <w:jc w:val="both"/>
              <w:rPr>
                <w:sz w:val="23"/>
                <w:szCs w:val="23"/>
              </w:rPr>
            </w:pPr>
            <w:r w:rsidRPr="002C2158">
              <w:rPr>
                <w:sz w:val="23"/>
                <w:szCs w:val="23"/>
              </w:rPr>
              <w:t xml:space="preserve">умение структурировать тексты, выделять главное и второстепенное, </w:t>
            </w:r>
            <w:r w:rsidRPr="002C2158">
              <w:rPr>
                <w:sz w:val="23"/>
                <w:szCs w:val="23"/>
              </w:rPr>
              <w:lastRenderedPageBreak/>
              <w:t>главную идею текста, выстраивать последовательность описываемых событий.</w:t>
            </w:r>
          </w:p>
        </w:tc>
        <w:tc>
          <w:tcPr>
            <w:tcW w:w="2551" w:type="dxa"/>
          </w:tcPr>
          <w:p w:rsidR="005B2211" w:rsidRPr="002C2158" w:rsidRDefault="005B2211" w:rsidP="005B2211">
            <w:pPr>
              <w:jc w:val="center"/>
              <w:rPr>
                <w:sz w:val="23"/>
                <w:szCs w:val="23"/>
              </w:rPr>
            </w:pPr>
            <w:r w:rsidRPr="002C2158">
              <w:rPr>
                <w:sz w:val="23"/>
                <w:szCs w:val="23"/>
              </w:rPr>
              <w:lastRenderedPageBreak/>
              <w:t>- задания творческого и поискового характера (проблемные вопросы, учебные задачи или проблемные ситуации);</w:t>
            </w:r>
          </w:p>
          <w:p w:rsidR="005B2211" w:rsidRPr="002C2158" w:rsidRDefault="005B2211" w:rsidP="005B2211">
            <w:pPr>
              <w:jc w:val="center"/>
              <w:rPr>
                <w:sz w:val="23"/>
                <w:szCs w:val="23"/>
              </w:rPr>
            </w:pPr>
            <w:r w:rsidRPr="002C2158">
              <w:rPr>
                <w:sz w:val="23"/>
                <w:szCs w:val="23"/>
              </w:rPr>
              <w:t>- учебные проекты и проектные задачи, моделирование;</w:t>
            </w:r>
          </w:p>
          <w:p w:rsidR="005B2211" w:rsidRPr="002C2158" w:rsidRDefault="005B2211" w:rsidP="005B2211">
            <w:pPr>
              <w:jc w:val="center"/>
              <w:rPr>
                <w:sz w:val="23"/>
                <w:szCs w:val="23"/>
              </w:rPr>
            </w:pPr>
            <w:r w:rsidRPr="002C2158">
              <w:rPr>
                <w:sz w:val="23"/>
                <w:szCs w:val="23"/>
              </w:rPr>
              <w:t>- дискуссии, беседы, наблюдения, опыты, практические работы;</w:t>
            </w:r>
          </w:p>
          <w:p w:rsidR="005B2211" w:rsidRPr="002C2158" w:rsidRDefault="005B2211" w:rsidP="005B2211">
            <w:pPr>
              <w:jc w:val="center"/>
              <w:rPr>
                <w:sz w:val="23"/>
                <w:szCs w:val="23"/>
              </w:rPr>
            </w:pPr>
            <w:r w:rsidRPr="002C2158">
              <w:rPr>
                <w:sz w:val="23"/>
                <w:szCs w:val="23"/>
              </w:rPr>
              <w:t>- сочинения на заданную тему и редактирование;</w:t>
            </w:r>
          </w:p>
          <w:p w:rsidR="005B2211" w:rsidRPr="002C2158" w:rsidRDefault="005B2211" w:rsidP="005B2211">
            <w:pPr>
              <w:jc w:val="center"/>
              <w:rPr>
                <w:sz w:val="23"/>
                <w:szCs w:val="23"/>
              </w:rPr>
            </w:pPr>
            <w:r w:rsidRPr="002C2158">
              <w:rPr>
                <w:sz w:val="23"/>
                <w:szCs w:val="23"/>
              </w:rPr>
              <w:t>- смысловое чтение и извлечение необходимой информации.</w:t>
            </w:r>
          </w:p>
        </w:tc>
        <w:tc>
          <w:tcPr>
            <w:tcW w:w="2410" w:type="dxa"/>
          </w:tcPr>
          <w:p w:rsidR="005B2211" w:rsidRPr="002C2158" w:rsidRDefault="005B2211" w:rsidP="00E93D26">
            <w:pPr>
              <w:numPr>
                <w:ilvl w:val="0"/>
                <w:numId w:val="44"/>
              </w:numPr>
              <w:tabs>
                <w:tab w:val="clear" w:pos="720"/>
              </w:tabs>
              <w:ind w:left="72" w:hanging="180"/>
              <w:rPr>
                <w:sz w:val="23"/>
                <w:szCs w:val="23"/>
              </w:rPr>
            </w:pPr>
            <w:r w:rsidRPr="002C2158">
              <w:rPr>
                <w:sz w:val="23"/>
                <w:szCs w:val="23"/>
              </w:rPr>
              <w:t>Предметные тесты</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Срезовые контрольные работы</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Специальные срезовые тесты</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Педагогическое наблюдение</w:t>
            </w:r>
          </w:p>
          <w:p w:rsidR="005B2211" w:rsidRPr="002C2158" w:rsidRDefault="005B2211" w:rsidP="00E93D26">
            <w:pPr>
              <w:numPr>
                <w:ilvl w:val="0"/>
                <w:numId w:val="44"/>
              </w:numPr>
              <w:tabs>
                <w:tab w:val="clear" w:pos="720"/>
              </w:tabs>
              <w:ind w:left="72" w:hanging="180"/>
              <w:jc w:val="center"/>
              <w:rPr>
                <w:sz w:val="23"/>
                <w:szCs w:val="23"/>
              </w:rPr>
            </w:pPr>
            <w:r w:rsidRPr="002C2158">
              <w:rPr>
                <w:sz w:val="23"/>
                <w:szCs w:val="23"/>
              </w:rPr>
              <w:t>Контроль выполнения домашних заданий</w:t>
            </w:r>
          </w:p>
        </w:tc>
      </w:tr>
      <w:tr w:rsidR="005B2211" w:rsidRPr="00D519D8" w:rsidTr="005B2211">
        <w:tc>
          <w:tcPr>
            <w:tcW w:w="4320" w:type="dxa"/>
          </w:tcPr>
          <w:p w:rsidR="005B2211" w:rsidRPr="002C2158" w:rsidRDefault="005B2211" w:rsidP="00D86223">
            <w:pPr>
              <w:ind w:left="252" w:hanging="180"/>
              <w:jc w:val="both"/>
              <w:rPr>
                <w:b/>
                <w:sz w:val="23"/>
                <w:szCs w:val="23"/>
              </w:rPr>
            </w:pPr>
            <w:r w:rsidRPr="002C2158">
              <w:rPr>
                <w:b/>
                <w:sz w:val="23"/>
                <w:szCs w:val="23"/>
              </w:rPr>
              <w:lastRenderedPageBreak/>
              <w:t>8 класс:</w:t>
            </w:r>
          </w:p>
          <w:p w:rsidR="005B2211" w:rsidRPr="002C2158" w:rsidRDefault="005B2211" w:rsidP="00E93D26">
            <w:pPr>
              <w:numPr>
                <w:ilvl w:val="0"/>
                <w:numId w:val="38"/>
              </w:numPr>
              <w:tabs>
                <w:tab w:val="clear" w:pos="720"/>
                <w:tab w:val="num" w:pos="252"/>
              </w:tabs>
              <w:ind w:left="252" w:hanging="180"/>
              <w:jc w:val="both"/>
              <w:rPr>
                <w:sz w:val="23"/>
                <w:szCs w:val="23"/>
              </w:rPr>
            </w:pPr>
            <w:r w:rsidRPr="002C2158">
              <w:rPr>
                <w:sz w:val="23"/>
                <w:szCs w:val="23"/>
              </w:rPr>
              <w:t>анализ объектов с целью выделения признаков (существенных, несущественных);</w:t>
            </w:r>
          </w:p>
          <w:p w:rsidR="005B2211" w:rsidRPr="002C2158" w:rsidRDefault="005B2211" w:rsidP="00E93D26">
            <w:pPr>
              <w:numPr>
                <w:ilvl w:val="0"/>
                <w:numId w:val="38"/>
              </w:numPr>
              <w:tabs>
                <w:tab w:val="clear" w:pos="720"/>
                <w:tab w:val="num" w:pos="252"/>
              </w:tabs>
              <w:ind w:left="252" w:hanging="180"/>
              <w:jc w:val="both"/>
              <w:rPr>
                <w:sz w:val="23"/>
                <w:szCs w:val="23"/>
              </w:rPr>
            </w:pPr>
            <w:r w:rsidRPr="002C2158">
              <w:rPr>
                <w:sz w:val="23"/>
                <w:szCs w:val="23"/>
              </w:rPr>
              <w:t>синтез как составление целого из частей, в том числе самостоятельно достраивая, восполняя недостающие компоненты;</w:t>
            </w:r>
          </w:p>
          <w:p w:rsidR="005B2211" w:rsidRPr="002C2158" w:rsidRDefault="005B2211" w:rsidP="00E93D26">
            <w:pPr>
              <w:numPr>
                <w:ilvl w:val="0"/>
                <w:numId w:val="38"/>
              </w:numPr>
              <w:tabs>
                <w:tab w:val="clear" w:pos="720"/>
                <w:tab w:val="num" w:pos="252"/>
              </w:tabs>
              <w:ind w:left="252" w:hanging="180"/>
              <w:jc w:val="both"/>
              <w:rPr>
                <w:sz w:val="23"/>
                <w:szCs w:val="23"/>
              </w:rPr>
            </w:pPr>
            <w:r w:rsidRPr="002C2158">
              <w:rPr>
                <w:sz w:val="23"/>
                <w:szCs w:val="23"/>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5B2211" w:rsidRPr="002C2158" w:rsidRDefault="005B2211" w:rsidP="00E93D26">
            <w:pPr>
              <w:numPr>
                <w:ilvl w:val="0"/>
                <w:numId w:val="38"/>
              </w:numPr>
              <w:tabs>
                <w:tab w:val="clear" w:pos="720"/>
                <w:tab w:val="num" w:pos="252"/>
              </w:tabs>
              <w:ind w:left="252" w:hanging="180"/>
              <w:jc w:val="both"/>
              <w:rPr>
                <w:sz w:val="23"/>
                <w:szCs w:val="23"/>
              </w:rPr>
            </w:pPr>
            <w:r w:rsidRPr="002C2158">
              <w:rPr>
                <w:sz w:val="23"/>
                <w:szCs w:val="23"/>
              </w:rPr>
              <w:t>осуществлять выбор наиболее эффективных способов решения задач в зависимости от конкретных условий;</w:t>
            </w:r>
          </w:p>
          <w:p w:rsidR="005B2211" w:rsidRPr="002C2158" w:rsidRDefault="005B2211" w:rsidP="00E93D26">
            <w:pPr>
              <w:numPr>
                <w:ilvl w:val="0"/>
                <w:numId w:val="38"/>
              </w:numPr>
              <w:tabs>
                <w:tab w:val="clear" w:pos="720"/>
                <w:tab w:val="num" w:pos="252"/>
              </w:tabs>
              <w:ind w:left="252" w:hanging="180"/>
              <w:jc w:val="both"/>
              <w:rPr>
                <w:sz w:val="23"/>
                <w:szCs w:val="23"/>
              </w:rPr>
            </w:pPr>
            <w:r w:rsidRPr="002C2158">
              <w:rPr>
                <w:sz w:val="23"/>
                <w:szCs w:val="23"/>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5B2211" w:rsidRPr="002C2158" w:rsidRDefault="005B2211" w:rsidP="00E93D26">
            <w:pPr>
              <w:numPr>
                <w:ilvl w:val="0"/>
                <w:numId w:val="38"/>
              </w:numPr>
              <w:tabs>
                <w:tab w:val="clear" w:pos="720"/>
                <w:tab w:val="num" w:pos="252"/>
              </w:tabs>
              <w:ind w:left="252" w:hanging="180"/>
              <w:jc w:val="both"/>
              <w:rPr>
                <w:sz w:val="23"/>
                <w:szCs w:val="23"/>
              </w:rPr>
            </w:pPr>
            <w:r w:rsidRPr="002C2158">
              <w:rPr>
                <w:sz w:val="23"/>
                <w:szCs w:val="23"/>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551" w:type="dxa"/>
          </w:tcPr>
          <w:p w:rsidR="005B2211" w:rsidRPr="002C2158" w:rsidRDefault="005B2211" w:rsidP="005B2211">
            <w:pPr>
              <w:jc w:val="center"/>
              <w:rPr>
                <w:sz w:val="23"/>
                <w:szCs w:val="23"/>
              </w:rPr>
            </w:pPr>
            <w:r w:rsidRPr="002C2158">
              <w:rPr>
                <w:sz w:val="23"/>
                <w:szCs w:val="23"/>
              </w:rPr>
              <w:t>- задания творческого и поискового характера (проблемные вопросы, учебные задачи или проблемные ситуации);</w:t>
            </w:r>
          </w:p>
          <w:p w:rsidR="005B2211" w:rsidRPr="002C2158" w:rsidRDefault="005B2211" w:rsidP="005B2211">
            <w:pPr>
              <w:jc w:val="center"/>
              <w:rPr>
                <w:sz w:val="23"/>
                <w:szCs w:val="23"/>
              </w:rPr>
            </w:pPr>
            <w:r w:rsidRPr="002C2158">
              <w:rPr>
                <w:sz w:val="23"/>
                <w:szCs w:val="23"/>
              </w:rPr>
              <w:t>- учебные проекты и проектные задачи, моделирование;</w:t>
            </w:r>
          </w:p>
          <w:p w:rsidR="005B2211" w:rsidRPr="002C2158" w:rsidRDefault="005B2211" w:rsidP="005B2211">
            <w:pPr>
              <w:jc w:val="center"/>
              <w:rPr>
                <w:sz w:val="23"/>
                <w:szCs w:val="23"/>
              </w:rPr>
            </w:pPr>
            <w:r w:rsidRPr="002C2158">
              <w:rPr>
                <w:sz w:val="23"/>
                <w:szCs w:val="23"/>
              </w:rPr>
              <w:t>- дискуссии, беседы, наблюдения, опыты, практические работы;</w:t>
            </w:r>
          </w:p>
          <w:p w:rsidR="005B2211" w:rsidRPr="002C2158" w:rsidRDefault="005B2211" w:rsidP="005B2211">
            <w:pPr>
              <w:jc w:val="center"/>
              <w:rPr>
                <w:sz w:val="23"/>
                <w:szCs w:val="23"/>
              </w:rPr>
            </w:pPr>
            <w:r w:rsidRPr="002C2158">
              <w:rPr>
                <w:sz w:val="23"/>
                <w:szCs w:val="23"/>
              </w:rPr>
              <w:t>- сочинения на заданную тему и редактирование;</w:t>
            </w:r>
          </w:p>
          <w:p w:rsidR="005B2211" w:rsidRPr="002C2158" w:rsidRDefault="005B2211" w:rsidP="005B2211">
            <w:pPr>
              <w:jc w:val="center"/>
              <w:rPr>
                <w:sz w:val="23"/>
                <w:szCs w:val="23"/>
              </w:rPr>
            </w:pPr>
            <w:r w:rsidRPr="002C2158">
              <w:rPr>
                <w:sz w:val="23"/>
                <w:szCs w:val="23"/>
              </w:rPr>
              <w:t>- смысловое чтение и извлечение необходимой информации.</w:t>
            </w:r>
          </w:p>
        </w:tc>
        <w:tc>
          <w:tcPr>
            <w:tcW w:w="2410" w:type="dxa"/>
          </w:tcPr>
          <w:p w:rsidR="005B2211" w:rsidRPr="002C2158" w:rsidRDefault="005B2211" w:rsidP="00E93D26">
            <w:pPr>
              <w:numPr>
                <w:ilvl w:val="0"/>
                <w:numId w:val="44"/>
              </w:numPr>
              <w:tabs>
                <w:tab w:val="clear" w:pos="720"/>
              </w:tabs>
              <w:ind w:left="72" w:hanging="180"/>
              <w:rPr>
                <w:sz w:val="23"/>
                <w:szCs w:val="23"/>
              </w:rPr>
            </w:pPr>
            <w:r w:rsidRPr="002C2158">
              <w:rPr>
                <w:sz w:val="23"/>
                <w:szCs w:val="23"/>
              </w:rPr>
              <w:t>Предметные тесты</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Срезовые контрольные работы</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Специальные срезовые тесты</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Педагогическое наблюдение</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Контроль выполнения домашних заданий</w:t>
            </w:r>
          </w:p>
        </w:tc>
      </w:tr>
      <w:tr w:rsidR="005B2211" w:rsidRPr="00D519D8" w:rsidTr="005B2211">
        <w:tc>
          <w:tcPr>
            <w:tcW w:w="4320" w:type="dxa"/>
          </w:tcPr>
          <w:p w:rsidR="005B2211" w:rsidRPr="002C2158" w:rsidRDefault="005B2211" w:rsidP="00D86223">
            <w:pPr>
              <w:ind w:left="252" w:hanging="180"/>
              <w:jc w:val="both"/>
              <w:rPr>
                <w:b/>
                <w:sz w:val="23"/>
                <w:szCs w:val="23"/>
              </w:rPr>
            </w:pPr>
            <w:r w:rsidRPr="002C2158">
              <w:rPr>
                <w:b/>
                <w:sz w:val="23"/>
                <w:szCs w:val="23"/>
              </w:rPr>
              <w:t>9 класс:</w:t>
            </w:r>
          </w:p>
          <w:p w:rsidR="005B2211" w:rsidRPr="002C2158" w:rsidRDefault="005B2211" w:rsidP="00E93D26">
            <w:pPr>
              <w:numPr>
                <w:ilvl w:val="0"/>
                <w:numId w:val="39"/>
              </w:numPr>
              <w:tabs>
                <w:tab w:val="clear" w:pos="720"/>
                <w:tab w:val="num" w:pos="252"/>
              </w:tabs>
              <w:ind w:left="252" w:hanging="180"/>
              <w:jc w:val="both"/>
              <w:rPr>
                <w:sz w:val="23"/>
                <w:szCs w:val="23"/>
              </w:rPr>
            </w:pPr>
            <w:r w:rsidRPr="002C2158">
              <w:rPr>
                <w:sz w:val="23"/>
                <w:szCs w:val="23"/>
              </w:rPr>
              <w:t>умение строить классификацию на основе дихотомического деления (на основе отрицания);</w:t>
            </w:r>
          </w:p>
          <w:p w:rsidR="005B2211" w:rsidRPr="002C2158" w:rsidRDefault="005B2211" w:rsidP="00E93D26">
            <w:pPr>
              <w:numPr>
                <w:ilvl w:val="0"/>
                <w:numId w:val="39"/>
              </w:numPr>
              <w:tabs>
                <w:tab w:val="clear" w:pos="720"/>
                <w:tab w:val="num" w:pos="252"/>
              </w:tabs>
              <w:ind w:left="252" w:hanging="180"/>
              <w:jc w:val="both"/>
              <w:rPr>
                <w:sz w:val="23"/>
                <w:szCs w:val="23"/>
              </w:rPr>
            </w:pPr>
            <w:r w:rsidRPr="002C2158">
              <w:rPr>
                <w:sz w:val="23"/>
                <w:szCs w:val="23"/>
              </w:rPr>
              <w:t>умение устанавливать причинно-следственных связей, строить логические цепи рассуждений, доказательств;</w:t>
            </w:r>
          </w:p>
          <w:p w:rsidR="005B2211" w:rsidRPr="002C2158" w:rsidRDefault="005B2211" w:rsidP="00E93D26">
            <w:pPr>
              <w:numPr>
                <w:ilvl w:val="0"/>
                <w:numId w:val="39"/>
              </w:numPr>
              <w:tabs>
                <w:tab w:val="clear" w:pos="720"/>
                <w:tab w:val="num" w:pos="252"/>
              </w:tabs>
              <w:ind w:left="252" w:hanging="180"/>
              <w:jc w:val="both"/>
              <w:rPr>
                <w:sz w:val="23"/>
                <w:szCs w:val="23"/>
              </w:rPr>
            </w:pPr>
            <w:r w:rsidRPr="002C2158">
              <w:rPr>
                <w:sz w:val="23"/>
                <w:szCs w:val="23"/>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5B2211" w:rsidRPr="002C2158" w:rsidRDefault="005B2211" w:rsidP="00E93D26">
            <w:pPr>
              <w:numPr>
                <w:ilvl w:val="0"/>
                <w:numId w:val="39"/>
              </w:numPr>
              <w:tabs>
                <w:tab w:val="clear" w:pos="720"/>
                <w:tab w:val="num" w:pos="252"/>
              </w:tabs>
              <w:ind w:left="252" w:hanging="180"/>
              <w:jc w:val="both"/>
              <w:rPr>
                <w:sz w:val="23"/>
                <w:szCs w:val="23"/>
              </w:rPr>
            </w:pPr>
            <w:r w:rsidRPr="002C2158">
              <w:rPr>
                <w:sz w:val="23"/>
                <w:szCs w:val="23"/>
              </w:rPr>
              <w:t>объяснять явления, процессы, связи и отношения, выявляемые в ходе исследования;</w:t>
            </w:r>
          </w:p>
          <w:p w:rsidR="005B2211" w:rsidRPr="002C2158" w:rsidRDefault="005B2211" w:rsidP="00E93D26">
            <w:pPr>
              <w:numPr>
                <w:ilvl w:val="0"/>
                <w:numId w:val="39"/>
              </w:numPr>
              <w:tabs>
                <w:tab w:val="clear" w:pos="720"/>
                <w:tab w:val="num" w:pos="252"/>
              </w:tabs>
              <w:ind w:left="252" w:hanging="180"/>
              <w:jc w:val="both"/>
              <w:rPr>
                <w:sz w:val="23"/>
                <w:szCs w:val="23"/>
              </w:rPr>
            </w:pPr>
            <w:r w:rsidRPr="002C2158">
              <w:rPr>
                <w:sz w:val="23"/>
                <w:szCs w:val="23"/>
              </w:rPr>
              <w:t>овладение основами ознакомительного, изучающего, усваивающего и поискового чтения.</w:t>
            </w:r>
          </w:p>
        </w:tc>
        <w:tc>
          <w:tcPr>
            <w:tcW w:w="2551" w:type="dxa"/>
          </w:tcPr>
          <w:p w:rsidR="005B2211" w:rsidRPr="002C2158" w:rsidRDefault="005B2211" w:rsidP="005B2211">
            <w:pPr>
              <w:jc w:val="center"/>
              <w:rPr>
                <w:sz w:val="23"/>
                <w:szCs w:val="23"/>
              </w:rPr>
            </w:pPr>
            <w:r w:rsidRPr="002C2158">
              <w:rPr>
                <w:sz w:val="23"/>
                <w:szCs w:val="23"/>
              </w:rPr>
              <w:t>- задания творческого и поискового характера (проблемные вопросы, учебные задачи или проблемные ситуации);</w:t>
            </w:r>
          </w:p>
          <w:p w:rsidR="005B2211" w:rsidRPr="002C2158" w:rsidRDefault="005B2211" w:rsidP="005B2211">
            <w:pPr>
              <w:jc w:val="center"/>
              <w:rPr>
                <w:sz w:val="23"/>
                <w:szCs w:val="23"/>
              </w:rPr>
            </w:pPr>
            <w:r w:rsidRPr="002C2158">
              <w:rPr>
                <w:sz w:val="23"/>
                <w:szCs w:val="23"/>
              </w:rPr>
              <w:t>- учебные проекты и проектные задачи, моделирование;</w:t>
            </w:r>
          </w:p>
          <w:p w:rsidR="005B2211" w:rsidRPr="002C2158" w:rsidRDefault="005B2211" w:rsidP="005B2211">
            <w:pPr>
              <w:jc w:val="center"/>
              <w:rPr>
                <w:sz w:val="23"/>
                <w:szCs w:val="23"/>
              </w:rPr>
            </w:pPr>
            <w:r w:rsidRPr="002C2158">
              <w:rPr>
                <w:sz w:val="23"/>
                <w:szCs w:val="23"/>
              </w:rPr>
              <w:t>- дискуссии, беседы, наблюдения, опыты, практические работы;</w:t>
            </w:r>
          </w:p>
          <w:p w:rsidR="005B2211" w:rsidRPr="002C2158" w:rsidRDefault="005B2211" w:rsidP="005B2211">
            <w:pPr>
              <w:jc w:val="center"/>
              <w:rPr>
                <w:sz w:val="23"/>
                <w:szCs w:val="23"/>
              </w:rPr>
            </w:pPr>
            <w:r w:rsidRPr="002C2158">
              <w:rPr>
                <w:sz w:val="23"/>
                <w:szCs w:val="23"/>
              </w:rPr>
              <w:t>- сочинения на заданную тему и редактирование;</w:t>
            </w:r>
          </w:p>
          <w:p w:rsidR="005B2211" w:rsidRPr="002C2158" w:rsidRDefault="005B2211" w:rsidP="005B2211">
            <w:pPr>
              <w:jc w:val="center"/>
              <w:rPr>
                <w:sz w:val="23"/>
                <w:szCs w:val="23"/>
              </w:rPr>
            </w:pPr>
            <w:r w:rsidRPr="002C2158">
              <w:rPr>
                <w:sz w:val="23"/>
                <w:szCs w:val="23"/>
              </w:rPr>
              <w:t>- смысловое чтение и извлечение необходимой информации.</w:t>
            </w:r>
          </w:p>
        </w:tc>
        <w:tc>
          <w:tcPr>
            <w:tcW w:w="2410" w:type="dxa"/>
          </w:tcPr>
          <w:p w:rsidR="005B2211" w:rsidRPr="002C2158" w:rsidRDefault="005B2211" w:rsidP="00E93D26">
            <w:pPr>
              <w:numPr>
                <w:ilvl w:val="0"/>
                <w:numId w:val="44"/>
              </w:numPr>
              <w:tabs>
                <w:tab w:val="clear" w:pos="720"/>
              </w:tabs>
              <w:ind w:left="72" w:hanging="180"/>
              <w:rPr>
                <w:sz w:val="23"/>
                <w:szCs w:val="23"/>
              </w:rPr>
            </w:pPr>
            <w:r w:rsidRPr="002C2158">
              <w:rPr>
                <w:sz w:val="23"/>
                <w:szCs w:val="23"/>
              </w:rPr>
              <w:t>Предметные тесты</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Срезовые контрольные работы</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Специальные срезовые тесты</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Педагогическое наблюдение</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Контроль выполнения домашних заданий</w:t>
            </w:r>
          </w:p>
        </w:tc>
      </w:tr>
      <w:tr w:rsidR="005B2211" w:rsidRPr="00D519D8" w:rsidTr="005B2211">
        <w:tc>
          <w:tcPr>
            <w:tcW w:w="9281" w:type="dxa"/>
            <w:gridSpan w:val="3"/>
          </w:tcPr>
          <w:p w:rsidR="005B2211" w:rsidRDefault="005B2211" w:rsidP="005B2211">
            <w:pPr>
              <w:jc w:val="center"/>
              <w:rPr>
                <w:sz w:val="28"/>
                <w:szCs w:val="28"/>
              </w:rPr>
            </w:pPr>
            <w:r>
              <w:rPr>
                <w:b/>
                <w:sz w:val="28"/>
                <w:szCs w:val="28"/>
              </w:rPr>
              <w:t xml:space="preserve">2.1.4.4. </w:t>
            </w:r>
            <w:r w:rsidRPr="00D519D8">
              <w:rPr>
                <w:b/>
                <w:sz w:val="28"/>
                <w:szCs w:val="28"/>
              </w:rPr>
              <w:t>Коммуникативные УУД:</w:t>
            </w:r>
          </w:p>
          <w:p w:rsidR="005B2211" w:rsidRPr="00DC2D4B" w:rsidRDefault="005B2211" w:rsidP="005B2211">
            <w:pPr>
              <w:jc w:val="center"/>
            </w:pPr>
            <w:r w:rsidRPr="00DC2D4B">
              <w:t>умение общаться, взаимодействовать с людьми.</w:t>
            </w:r>
          </w:p>
        </w:tc>
      </w:tr>
      <w:tr w:rsidR="005B2211" w:rsidRPr="00D519D8" w:rsidTr="005B2211">
        <w:tc>
          <w:tcPr>
            <w:tcW w:w="4320" w:type="dxa"/>
          </w:tcPr>
          <w:p w:rsidR="005B2211" w:rsidRPr="002C2158" w:rsidRDefault="005B2211" w:rsidP="00D86223">
            <w:pPr>
              <w:ind w:left="252" w:hanging="180"/>
              <w:jc w:val="both"/>
              <w:rPr>
                <w:b/>
                <w:sz w:val="23"/>
                <w:szCs w:val="23"/>
              </w:rPr>
            </w:pPr>
            <w:r w:rsidRPr="002C2158">
              <w:rPr>
                <w:b/>
                <w:sz w:val="23"/>
                <w:szCs w:val="23"/>
              </w:rPr>
              <w:t xml:space="preserve"> 5 класс:</w:t>
            </w:r>
          </w:p>
          <w:p w:rsidR="005B2211" w:rsidRPr="002C2158" w:rsidRDefault="005B2211" w:rsidP="00E93D26">
            <w:pPr>
              <w:numPr>
                <w:ilvl w:val="0"/>
                <w:numId w:val="27"/>
              </w:numPr>
              <w:tabs>
                <w:tab w:val="clear" w:pos="720"/>
                <w:tab w:val="num" w:pos="252"/>
              </w:tabs>
              <w:ind w:left="252" w:hanging="180"/>
              <w:jc w:val="both"/>
              <w:rPr>
                <w:sz w:val="23"/>
                <w:szCs w:val="23"/>
              </w:rPr>
            </w:pPr>
            <w:r w:rsidRPr="002C2158">
              <w:rPr>
                <w:sz w:val="23"/>
                <w:szCs w:val="23"/>
              </w:rPr>
              <w:t xml:space="preserve">участвовать в диалоге: слушать и </w:t>
            </w:r>
            <w:r w:rsidRPr="002C2158">
              <w:rPr>
                <w:sz w:val="23"/>
                <w:szCs w:val="23"/>
              </w:rPr>
              <w:lastRenderedPageBreak/>
              <w:t>понимать других, высказывать свою точку зрения на события, поступки;</w:t>
            </w:r>
          </w:p>
          <w:p w:rsidR="005B2211" w:rsidRPr="002C2158" w:rsidRDefault="005B2211" w:rsidP="00E93D26">
            <w:pPr>
              <w:numPr>
                <w:ilvl w:val="0"/>
                <w:numId w:val="27"/>
              </w:numPr>
              <w:tabs>
                <w:tab w:val="clear" w:pos="720"/>
                <w:tab w:val="num" w:pos="252"/>
              </w:tabs>
              <w:ind w:left="252" w:hanging="180"/>
              <w:jc w:val="both"/>
              <w:rPr>
                <w:sz w:val="23"/>
                <w:szCs w:val="23"/>
              </w:rPr>
            </w:pPr>
            <w:r w:rsidRPr="002C2158">
              <w:rPr>
                <w:sz w:val="23"/>
                <w:szCs w:val="23"/>
              </w:rPr>
              <w:t>оформлять свои мысли в устной и письменной речи;</w:t>
            </w:r>
          </w:p>
          <w:p w:rsidR="005B2211" w:rsidRPr="002C2158" w:rsidRDefault="005B2211" w:rsidP="00E93D26">
            <w:pPr>
              <w:numPr>
                <w:ilvl w:val="0"/>
                <w:numId w:val="27"/>
              </w:numPr>
              <w:tabs>
                <w:tab w:val="clear" w:pos="720"/>
                <w:tab w:val="num" w:pos="252"/>
              </w:tabs>
              <w:ind w:left="252" w:hanging="180"/>
              <w:jc w:val="both"/>
              <w:rPr>
                <w:sz w:val="23"/>
                <w:szCs w:val="23"/>
              </w:rPr>
            </w:pPr>
            <w:r w:rsidRPr="002C2158">
              <w:rPr>
                <w:sz w:val="23"/>
                <w:szCs w:val="23"/>
              </w:rPr>
              <w:t>выполнять различные роли в группе, сотрудничать в совместном решении проблемы;</w:t>
            </w:r>
          </w:p>
          <w:p w:rsidR="005B2211" w:rsidRPr="002C2158" w:rsidRDefault="005B2211" w:rsidP="00E93D26">
            <w:pPr>
              <w:numPr>
                <w:ilvl w:val="0"/>
                <w:numId w:val="27"/>
              </w:numPr>
              <w:tabs>
                <w:tab w:val="clear" w:pos="720"/>
                <w:tab w:val="num" w:pos="252"/>
              </w:tabs>
              <w:ind w:left="252" w:hanging="180"/>
              <w:jc w:val="both"/>
              <w:rPr>
                <w:sz w:val="23"/>
                <w:szCs w:val="23"/>
              </w:rPr>
            </w:pPr>
            <w:r w:rsidRPr="002C2158">
              <w:rPr>
                <w:sz w:val="23"/>
                <w:szCs w:val="23"/>
              </w:rPr>
              <w:t>отстаивать и аргументировать свою точку зрения, соблюдая правила речевого этикета;</w:t>
            </w:r>
          </w:p>
          <w:p w:rsidR="005B2211" w:rsidRPr="002C2158" w:rsidRDefault="005B2211" w:rsidP="00E93D26">
            <w:pPr>
              <w:numPr>
                <w:ilvl w:val="0"/>
                <w:numId w:val="27"/>
              </w:numPr>
              <w:tabs>
                <w:tab w:val="clear" w:pos="720"/>
                <w:tab w:val="num" w:pos="252"/>
              </w:tabs>
              <w:ind w:left="252" w:hanging="180"/>
              <w:jc w:val="both"/>
              <w:rPr>
                <w:sz w:val="23"/>
                <w:szCs w:val="23"/>
              </w:rPr>
            </w:pPr>
            <w:r w:rsidRPr="002C2158">
              <w:rPr>
                <w:sz w:val="23"/>
                <w:szCs w:val="23"/>
              </w:rPr>
              <w:t>критично относиться к своему мнению, договариваться с людьми иных позиций, понимать точку зрения другого;</w:t>
            </w:r>
          </w:p>
          <w:p w:rsidR="005B2211" w:rsidRPr="002C2158" w:rsidRDefault="005B2211" w:rsidP="00E93D26">
            <w:pPr>
              <w:numPr>
                <w:ilvl w:val="0"/>
                <w:numId w:val="27"/>
              </w:numPr>
              <w:tabs>
                <w:tab w:val="clear" w:pos="720"/>
                <w:tab w:val="num" w:pos="252"/>
              </w:tabs>
              <w:ind w:left="252" w:hanging="180"/>
              <w:jc w:val="both"/>
              <w:rPr>
                <w:sz w:val="23"/>
                <w:szCs w:val="23"/>
              </w:rPr>
            </w:pPr>
            <w:r w:rsidRPr="002C2158">
              <w:rPr>
                <w:sz w:val="23"/>
                <w:szCs w:val="23"/>
              </w:rPr>
              <w:t>предвидеть последствия коллективных решений.</w:t>
            </w:r>
          </w:p>
        </w:tc>
        <w:tc>
          <w:tcPr>
            <w:tcW w:w="2551" w:type="dxa"/>
          </w:tcPr>
          <w:p w:rsidR="005B2211" w:rsidRPr="002C2158" w:rsidRDefault="005B2211" w:rsidP="005B2211">
            <w:pPr>
              <w:jc w:val="center"/>
              <w:rPr>
                <w:sz w:val="23"/>
                <w:szCs w:val="23"/>
              </w:rPr>
            </w:pPr>
            <w:r w:rsidRPr="002C2158">
              <w:rPr>
                <w:sz w:val="23"/>
                <w:szCs w:val="23"/>
              </w:rPr>
              <w:lastRenderedPageBreak/>
              <w:t>- групповые формы работы;</w:t>
            </w:r>
          </w:p>
          <w:p w:rsidR="005B2211" w:rsidRPr="002C2158" w:rsidRDefault="005B2211" w:rsidP="005B2211">
            <w:pPr>
              <w:jc w:val="center"/>
              <w:rPr>
                <w:sz w:val="23"/>
                <w:szCs w:val="23"/>
              </w:rPr>
            </w:pPr>
            <w:r w:rsidRPr="002C2158">
              <w:rPr>
                <w:sz w:val="23"/>
                <w:szCs w:val="23"/>
              </w:rPr>
              <w:lastRenderedPageBreak/>
              <w:t>- беседы, игры, сочинения;</w:t>
            </w:r>
          </w:p>
          <w:p w:rsidR="005B2211" w:rsidRPr="002C2158" w:rsidRDefault="005B2211" w:rsidP="005B2211">
            <w:pPr>
              <w:jc w:val="center"/>
              <w:rPr>
                <w:sz w:val="23"/>
                <w:szCs w:val="23"/>
              </w:rPr>
            </w:pPr>
            <w:r w:rsidRPr="002C2158">
              <w:rPr>
                <w:sz w:val="23"/>
                <w:szCs w:val="23"/>
              </w:rPr>
              <w:t>-КТД, дискуссии;</w:t>
            </w:r>
          </w:p>
          <w:p w:rsidR="005B2211" w:rsidRPr="002C2158" w:rsidRDefault="005B2211" w:rsidP="005B2211">
            <w:pPr>
              <w:jc w:val="center"/>
              <w:rPr>
                <w:sz w:val="23"/>
                <w:szCs w:val="23"/>
              </w:rPr>
            </w:pPr>
            <w:r w:rsidRPr="002C2158">
              <w:rPr>
                <w:sz w:val="23"/>
                <w:szCs w:val="23"/>
              </w:rPr>
              <w:t>-самоуправление;</w:t>
            </w:r>
          </w:p>
          <w:p w:rsidR="005B2211" w:rsidRPr="002C2158" w:rsidRDefault="005B2211" w:rsidP="005B2211">
            <w:pPr>
              <w:jc w:val="center"/>
              <w:rPr>
                <w:sz w:val="23"/>
                <w:szCs w:val="23"/>
              </w:rPr>
            </w:pPr>
            <w:r w:rsidRPr="002C2158">
              <w:rPr>
                <w:sz w:val="23"/>
                <w:szCs w:val="23"/>
              </w:rPr>
              <w:t>-конференции;</w:t>
            </w:r>
          </w:p>
          <w:p w:rsidR="005B2211" w:rsidRPr="002C2158" w:rsidRDefault="005B2211" w:rsidP="005B2211">
            <w:pPr>
              <w:jc w:val="center"/>
              <w:rPr>
                <w:sz w:val="23"/>
                <w:szCs w:val="23"/>
              </w:rPr>
            </w:pPr>
            <w:r w:rsidRPr="002C2158">
              <w:rPr>
                <w:sz w:val="23"/>
                <w:szCs w:val="23"/>
              </w:rPr>
              <w:t>- игры – состязания, игры – конкурсы.</w:t>
            </w:r>
          </w:p>
        </w:tc>
        <w:tc>
          <w:tcPr>
            <w:tcW w:w="2410" w:type="dxa"/>
          </w:tcPr>
          <w:p w:rsidR="005B2211" w:rsidRPr="002C2158" w:rsidRDefault="005B2211" w:rsidP="00E93D26">
            <w:pPr>
              <w:numPr>
                <w:ilvl w:val="0"/>
                <w:numId w:val="44"/>
              </w:numPr>
              <w:tabs>
                <w:tab w:val="clear" w:pos="720"/>
              </w:tabs>
              <w:ind w:left="72" w:hanging="180"/>
              <w:rPr>
                <w:sz w:val="23"/>
                <w:szCs w:val="23"/>
              </w:rPr>
            </w:pPr>
          </w:p>
        </w:tc>
      </w:tr>
      <w:tr w:rsidR="005B2211" w:rsidRPr="00D519D8" w:rsidTr="005B2211">
        <w:tc>
          <w:tcPr>
            <w:tcW w:w="4320" w:type="dxa"/>
          </w:tcPr>
          <w:p w:rsidR="005B2211" w:rsidRPr="002C2158" w:rsidRDefault="005B2211" w:rsidP="00D86223">
            <w:pPr>
              <w:ind w:left="252" w:hanging="180"/>
              <w:jc w:val="both"/>
              <w:rPr>
                <w:b/>
                <w:sz w:val="23"/>
                <w:szCs w:val="23"/>
              </w:rPr>
            </w:pPr>
            <w:r w:rsidRPr="002C2158">
              <w:rPr>
                <w:b/>
                <w:sz w:val="23"/>
                <w:szCs w:val="23"/>
              </w:rPr>
              <w:lastRenderedPageBreak/>
              <w:t>6 класс:</w:t>
            </w:r>
          </w:p>
          <w:p w:rsidR="005B2211" w:rsidRPr="002C2158" w:rsidRDefault="005B2211" w:rsidP="00E93D26">
            <w:pPr>
              <w:numPr>
                <w:ilvl w:val="0"/>
                <w:numId w:val="40"/>
              </w:numPr>
              <w:tabs>
                <w:tab w:val="clear" w:pos="720"/>
                <w:tab w:val="num" w:pos="252"/>
              </w:tabs>
              <w:ind w:left="252" w:hanging="180"/>
              <w:jc w:val="both"/>
              <w:rPr>
                <w:sz w:val="23"/>
                <w:szCs w:val="23"/>
              </w:rPr>
            </w:pPr>
            <w:r w:rsidRPr="002C2158">
              <w:rPr>
                <w:sz w:val="23"/>
                <w:szCs w:val="23"/>
              </w:rPr>
              <w:t>понимать возможности различных точек зрения, которые не совпадают с собственной;</w:t>
            </w:r>
          </w:p>
          <w:p w:rsidR="005B2211" w:rsidRPr="002C2158" w:rsidRDefault="005B2211" w:rsidP="00E93D26">
            <w:pPr>
              <w:numPr>
                <w:ilvl w:val="0"/>
                <w:numId w:val="40"/>
              </w:numPr>
              <w:tabs>
                <w:tab w:val="clear" w:pos="720"/>
                <w:tab w:val="num" w:pos="252"/>
              </w:tabs>
              <w:ind w:left="252" w:hanging="180"/>
              <w:jc w:val="both"/>
              <w:rPr>
                <w:sz w:val="23"/>
                <w:szCs w:val="23"/>
              </w:rPr>
            </w:pPr>
            <w:r w:rsidRPr="002C2158">
              <w:rPr>
                <w:sz w:val="23"/>
                <w:szCs w:val="23"/>
              </w:rPr>
              <w:t>готовность к обсуждению разных точек зрения и выработке общей (групповой позиции);</w:t>
            </w:r>
          </w:p>
          <w:p w:rsidR="005B2211" w:rsidRPr="002C2158" w:rsidRDefault="005B2211" w:rsidP="00E93D26">
            <w:pPr>
              <w:numPr>
                <w:ilvl w:val="0"/>
                <w:numId w:val="40"/>
              </w:numPr>
              <w:tabs>
                <w:tab w:val="clear" w:pos="720"/>
                <w:tab w:val="num" w:pos="252"/>
              </w:tabs>
              <w:ind w:left="252" w:hanging="180"/>
              <w:jc w:val="both"/>
              <w:rPr>
                <w:sz w:val="23"/>
                <w:szCs w:val="23"/>
              </w:rPr>
            </w:pPr>
            <w:r w:rsidRPr="002C2158">
              <w:rPr>
                <w:sz w:val="23"/>
                <w:szCs w:val="23"/>
              </w:rPr>
              <w:t>определять цели и функции участников, способы их взаимодействия;</w:t>
            </w:r>
          </w:p>
          <w:p w:rsidR="005B2211" w:rsidRPr="002C2158" w:rsidRDefault="005B2211" w:rsidP="00E93D26">
            <w:pPr>
              <w:numPr>
                <w:ilvl w:val="0"/>
                <w:numId w:val="40"/>
              </w:numPr>
              <w:tabs>
                <w:tab w:val="clear" w:pos="720"/>
                <w:tab w:val="num" w:pos="252"/>
              </w:tabs>
              <w:ind w:left="252" w:hanging="180"/>
              <w:jc w:val="both"/>
              <w:rPr>
                <w:sz w:val="23"/>
                <w:szCs w:val="23"/>
              </w:rPr>
            </w:pPr>
            <w:r w:rsidRPr="002C2158">
              <w:rPr>
                <w:sz w:val="23"/>
                <w:szCs w:val="23"/>
              </w:rPr>
              <w:t>планировать общие способы работы группы;</w:t>
            </w:r>
          </w:p>
          <w:p w:rsidR="005B2211" w:rsidRPr="002C2158" w:rsidRDefault="005B2211" w:rsidP="00E93D26">
            <w:pPr>
              <w:numPr>
                <w:ilvl w:val="0"/>
                <w:numId w:val="40"/>
              </w:numPr>
              <w:tabs>
                <w:tab w:val="clear" w:pos="720"/>
                <w:tab w:val="num" w:pos="252"/>
              </w:tabs>
              <w:ind w:left="252" w:hanging="180"/>
              <w:jc w:val="both"/>
              <w:rPr>
                <w:sz w:val="23"/>
                <w:szCs w:val="23"/>
              </w:rPr>
            </w:pPr>
            <w:r w:rsidRPr="002C2158">
              <w:rPr>
                <w:sz w:val="23"/>
                <w:szCs w:val="23"/>
              </w:rPr>
              <w:t>обмениваться знаниями между членами группы для принятия эффективных совместных решений;</w:t>
            </w:r>
          </w:p>
          <w:p w:rsidR="005B2211" w:rsidRPr="002C2158" w:rsidRDefault="005B2211" w:rsidP="00E93D26">
            <w:pPr>
              <w:numPr>
                <w:ilvl w:val="0"/>
                <w:numId w:val="40"/>
              </w:numPr>
              <w:tabs>
                <w:tab w:val="clear" w:pos="720"/>
                <w:tab w:val="num" w:pos="252"/>
              </w:tabs>
              <w:ind w:left="252" w:hanging="180"/>
              <w:jc w:val="both"/>
              <w:rPr>
                <w:sz w:val="23"/>
                <w:szCs w:val="23"/>
              </w:rPr>
            </w:pPr>
            <w:r w:rsidRPr="002C2158">
              <w:rPr>
                <w:sz w:val="23"/>
                <w:szCs w:val="23"/>
              </w:rPr>
              <w:t>уважительное отношение к партнерам, внимание к личности другого.</w:t>
            </w:r>
          </w:p>
        </w:tc>
        <w:tc>
          <w:tcPr>
            <w:tcW w:w="2551" w:type="dxa"/>
          </w:tcPr>
          <w:p w:rsidR="005B2211" w:rsidRPr="002C2158" w:rsidRDefault="005B2211" w:rsidP="005B2211">
            <w:pPr>
              <w:jc w:val="center"/>
              <w:rPr>
                <w:sz w:val="23"/>
                <w:szCs w:val="23"/>
              </w:rPr>
            </w:pPr>
            <w:r w:rsidRPr="002C2158">
              <w:rPr>
                <w:sz w:val="23"/>
                <w:szCs w:val="23"/>
              </w:rPr>
              <w:t>групповые формы работы;</w:t>
            </w:r>
          </w:p>
          <w:p w:rsidR="005B2211" w:rsidRPr="002C2158" w:rsidRDefault="005B2211" w:rsidP="005B2211">
            <w:pPr>
              <w:jc w:val="center"/>
              <w:rPr>
                <w:sz w:val="23"/>
                <w:szCs w:val="23"/>
              </w:rPr>
            </w:pPr>
            <w:r w:rsidRPr="002C2158">
              <w:rPr>
                <w:sz w:val="23"/>
                <w:szCs w:val="23"/>
              </w:rPr>
              <w:t>- беседы, игры, сочинения;</w:t>
            </w:r>
          </w:p>
          <w:p w:rsidR="005B2211" w:rsidRPr="002C2158" w:rsidRDefault="005B2211" w:rsidP="005B2211">
            <w:pPr>
              <w:jc w:val="center"/>
              <w:rPr>
                <w:sz w:val="23"/>
                <w:szCs w:val="23"/>
              </w:rPr>
            </w:pPr>
            <w:r w:rsidRPr="002C2158">
              <w:rPr>
                <w:sz w:val="23"/>
                <w:szCs w:val="23"/>
              </w:rPr>
              <w:t>-КТД, дискуссии;</w:t>
            </w:r>
          </w:p>
          <w:p w:rsidR="005B2211" w:rsidRPr="002C2158" w:rsidRDefault="005B2211" w:rsidP="005B2211">
            <w:pPr>
              <w:jc w:val="center"/>
              <w:rPr>
                <w:sz w:val="23"/>
                <w:szCs w:val="23"/>
              </w:rPr>
            </w:pPr>
            <w:r w:rsidRPr="002C2158">
              <w:rPr>
                <w:sz w:val="23"/>
                <w:szCs w:val="23"/>
              </w:rPr>
              <w:t>-самоуправлен</w:t>
            </w:r>
            <w:r>
              <w:rPr>
                <w:sz w:val="23"/>
                <w:szCs w:val="23"/>
              </w:rPr>
              <w:t>ие;</w:t>
            </w:r>
          </w:p>
          <w:p w:rsidR="005B2211" w:rsidRPr="002C2158" w:rsidRDefault="005B2211" w:rsidP="005B2211">
            <w:pPr>
              <w:jc w:val="center"/>
              <w:rPr>
                <w:sz w:val="23"/>
                <w:szCs w:val="23"/>
              </w:rPr>
            </w:pPr>
            <w:r w:rsidRPr="002C2158">
              <w:rPr>
                <w:sz w:val="23"/>
                <w:szCs w:val="23"/>
              </w:rPr>
              <w:t>-конференции;</w:t>
            </w:r>
          </w:p>
          <w:p w:rsidR="005B2211" w:rsidRPr="002C2158" w:rsidRDefault="005B2211" w:rsidP="005B2211">
            <w:pPr>
              <w:jc w:val="center"/>
              <w:rPr>
                <w:sz w:val="23"/>
                <w:szCs w:val="23"/>
              </w:rPr>
            </w:pPr>
            <w:r w:rsidRPr="002C2158">
              <w:rPr>
                <w:sz w:val="23"/>
                <w:szCs w:val="23"/>
              </w:rPr>
              <w:t>- игры – состязания, игры – конкурсы.</w:t>
            </w:r>
          </w:p>
        </w:tc>
        <w:tc>
          <w:tcPr>
            <w:tcW w:w="2410" w:type="dxa"/>
          </w:tcPr>
          <w:p w:rsidR="005B2211" w:rsidRPr="002C2158" w:rsidRDefault="005B2211" w:rsidP="00D86223">
            <w:pPr>
              <w:jc w:val="center"/>
              <w:rPr>
                <w:b/>
                <w:sz w:val="23"/>
                <w:szCs w:val="23"/>
              </w:rPr>
            </w:pPr>
          </w:p>
        </w:tc>
      </w:tr>
      <w:tr w:rsidR="005B2211" w:rsidRPr="00D519D8" w:rsidTr="005B2211">
        <w:tc>
          <w:tcPr>
            <w:tcW w:w="4320" w:type="dxa"/>
          </w:tcPr>
          <w:p w:rsidR="005B2211" w:rsidRPr="002C2158" w:rsidRDefault="005B2211" w:rsidP="00D86223">
            <w:pPr>
              <w:ind w:left="252" w:hanging="180"/>
              <w:jc w:val="both"/>
              <w:rPr>
                <w:b/>
                <w:sz w:val="23"/>
                <w:szCs w:val="23"/>
              </w:rPr>
            </w:pPr>
            <w:r w:rsidRPr="002C2158">
              <w:rPr>
                <w:b/>
                <w:sz w:val="23"/>
                <w:szCs w:val="23"/>
              </w:rPr>
              <w:t>7 класс:</w:t>
            </w:r>
          </w:p>
          <w:p w:rsidR="005B2211" w:rsidRPr="002C2158" w:rsidRDefault="005B2211" w:rsidP="00E93D26">
            <w:pPr>
              <w:numPr>
                <w:ilvl w:val="0"/>
                <w:numId w:val="41"/>
              </w:numPr>
              <w:tabs>
                <w:tab w:val="clear" w:pos="720"/>
                <w:tab w:val="num" w:pos="252"/>
              </w:tabs>
              <w:ind w:left="252" w:hanging="180"/>
              <w:jc w:val="both"/>
              <w:rPr>
                <w:sz w:val="23"/>
                <w:szCs w:val="23"/>
              </w:rPr>
            </w:pPr>
            <w:r w:rsidRPr="002C2158">
              <w:rPr>
                <w:sz w:val="23"/>
                <w:szCs w:val="23"/>
              </w:rPr>
              <w:t>умение устанавливать и сравнивать разные точки зрения, прежде чем принимать решение и делать выбор;</w:t>
            </w:r>
          </w:p>
          <w:p w:rsidR="005B2211" w:rsidRPr="002C2158" w:rsidRDefault="005B2211" w:rsidP="00E93D26">
            <w:pPr>
              <w:numPr>
                <w:ilvl w:val="0"/>
                <w:numId w:val="41"/>
              </w:numPr>
              <w:tabs>
                <w:tab w:val="clear" w:pos="720"/>
                <w:tab w:val="num" w:pos="252"/>
              </w:tabs>
              <w:ind w:left="252" w:hanging="180"/>
              <w:jc w:val="both"/>
              <w:rPr>
                <w:sz w:val="23"/>
                <w:szCs w:val="23"/>
              </w:rPr>
            </w:pPr>
            <w:r w:rsidRPr="002C2158">
              <w:rPr>
                <w:sz w:val="23"/>
                <w:szCs w:val="23"/>
              </w:rPr>
              <w:t>способность брать на себя инициативу в организации совместного действия;</w:t>
            </w:r>
          </w:p>
          <w:p w:rsidR="005B2211" w:rsidRPr="002C2158" w:rsidRDefault="005B2211" w:rsidP="00E93D26">
            <w:pPr>
              <w:numPr>
                <w:ilvl w:val="0"/>
                <w:numId w:val="41"/>
              </w:numPr>
              <w:tabs>
                <w:tab w:val="clear" w:pos="720"/>
                <w:tab w:val="num" w:pos="252"/>
              </w:tabs>
              <w:ind w:left="252" w:hanging="180"/>
              <w:jc w:val="both"/>
              <w:rPr>
                <w:sz w:val="23"/>
                <w:szCs w:val="23"/>
              </w:rPr>
            </w:pPr>
            <w:r w:rsidRPr="002C2158">
              <w:rPr>
                <w:sz w:val="23"/>
                <w:szCs w:val="23"/>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5B2211" w:rsidRPr="002C2158" w:rsidRDefault="005B2211" w:rsidP="00E93D26">
            <w:pPr>
              <w:numPr>
                <w:ilvl w:val="0"/>
                <w:numId w:val="41"/>
              </w:numPr>
              <w:tabs>
                <w:tab w:val="clear" w:pos="720"/>
                <w:tab w:val="num" w:pos="252"/>
              </w:tabs>
              <w:ind w:left="252" w:hanging="180"/>
              <w:jc w:val="both"/>
              <w:rPr>
                <w:sz w:val="23"/>
                <w:szCs w:val="23"/>
              </w:rPr>
            </w:pPr>
            <w:r w:rsidRPr="002C2158">
              <w:rPr>
                <w:sz w:val="23"/>
                <w:szCs w:val="23"/>
              </w:rPr>
              <w:t>использовать адекватные языковые средства для отражения в форме речевых высказываний своих чувств, мыслей, побуждений.</w:t>
            </w:r>
          </w:p>
        </w:tc>
        <w:tc>
          <w:tcPr>
            <w:tcW w:w="2551" w:type="dxa"/>
          </w:tcPr>
          <w:p w:rsidR="005B2211" w:rsidRPr="002C2158" w:rsidRDefault="005B2211" w:rsidP="005B2211">
            <w:pPr>
              <w:jc w:val="center"/>
              <w:rPr>
                <w:sz w:val="23"/>
                <w:szCs w:val="23"/>
              </w:rPr>
            </w:pPr>
            <w:r w:rsidRPr="002C2158">
              <w:rPr>
                <w:sz w:val="23"/>
                <w:szCs w:val="23"/>
              </w:rPr>
              <w:t>групповые формы работы;</w:t>
            </w:r>
          </w:p>
          <w:p w:rsidR="005B2211" w:rsidRPr="002C2158" w:rsidRDefault="005B2211" w:rsidP="005B2211">
            <w:pPr>
              <w:jc w:val="center"/>
              <w:rPr>
                <w:sz w:val="23"/>
                <w:szCs w:val="23"/>
              </w:rPr>
            </w:pPr>
            <w:r w:rsidRPr="002C2158">
              <w:rPr>
                <w:sz w:val="23"/>
                <w:szCs w:val="23"/>
              </w:rPr>
              <w:t>- беседы, игры, сочинения;</w:t>
            </w:r>
          </w:p>
          <w:p w:rsidR="005B2211" w:rsidRPr="002C2158" w:rsidRDefault="005B2211" w:rsidP="005B2211">
            <w:pPr>
              <w:jc w:val="center"/>
              <w:rPr>
                <w:sz w:val="23"/>
                <w:szCs w:val="23"/>
              </w:rPr>
            </w:pPr>
            <w:r w:rsidRPr="002C2158">
              <w:rPr>
                <w:sz w:val="23"/>
                <w:szCs w:val="23"/>
              </w:rPr>
              <w:t>-КТД, дискуссии;</w:t>
            </w:r>
          </w:p>
          <w:p w:rsidR="005B2211" w:rsidRPr="002C2158" w:rsidRDefault="005B2211" w:rsidP="005B2211">
            <w:pPr>
              <w:jc w:val="center"/>
              <w:rPr>
                <w:sz w:val="23"/>
                <w:szCs w:val="23"/>
              </w:rPr>
            </w:pPr>
            <w:r w:rsidRPr="002C2158">
              <w:rPr>
                <w:sz w:val="23"/>
                <w:szCs w:val="23"/>
              </w:rPr>
              <w:t>-самоуправление;</w:t>
            </w:r>
          </w:p>
          <w:p w:rsidR="005B2211" w:rsidRPr="002C2158" w:rsidRDefault="005B2211" w:rsidP="005B2211">
            <w:pPr>
              <w:jc w:val="center"/>
              <w:rPr>
                <w:sz w:val="23"/>
                <w:szCs w:val="23"/>
              </w:rPr>
            </w:pPr>
            <w:r w:rsidRPr="002C2158">
              <w:rPr>
                <w:sz w:val="23"/>
                <w:szCs w:val="23"/>
              </w:rPr>
              <w:t>-конференции;</w:t>
            </w:r>
          </w:p>
          <w:p w:rsidR="005B2211" w:rsidRPr="002C2158" w:rsidRDefault="005B2211" w:rsidP="005B2211">
            <w:pPr>
              <w:jc w:val="center"/>
              <w:rPr>
                <w:sz w:val="23"/>
                <w:szCs w:val="23"/>
              </w:rPr>
            </w:pPr>
            <w:r w:rsidRPr="002C2158">
              <w:rPr>
                <w:sz w:val="23"/>
                <w:szCs w:val="23"/>
              </w:rPr>
              <w:t>- игры – состязания, игры – конкурсы;</w:t>
            </w:r>
          </w:p>
          <w:p w:rsidR="005B2211" w:rsidRPr="002C2158" w:rsidRDefault="005B2211" w:rsidP="005B2211">
            <w:pPr>
              <w:jc w:val="center"/>
              <w:rPr>
                <w:sz w:val="23"/>
                <w:szCs w:val="23"/>
              </w:rPr>
            </w:pPr>
            <w:r w:rsidRPr="002C2158">
              <w:rPr>
                <w:sz w:val="23"/>
                <w:szCs w:val="23"/>
              </w:rPr>
              <w:t>- психологические практикумы и тренинги.</w:t>
            </w:r>
          </w:p>
        </w:tc>
        <w:tc>
          <w:tcPr>
            <w:tcW w:w="2410" w:type="dxa"/>
          </w:tcPr>
          <w:p w:rsidR="005B2211" w:rsidRPr="00D519D8" w:rsidRDefault="005B2211" w:rsidP="00D86223">
            <w:pPr>
              <w:jc w:val="center"/>
              <w:rPr>
                <w:b/>
              </w:rPr>
            </w:pPr>
          </w:p>
        </w:tc>
      </w:tr>
      <w:tr w:rsidR="005B2211" w:rsidRPr="00D519D8" w:rsidTr="005B2211">
        <w:tc>
          <w:tcPr>
            <w:tcW w:w="4320" w:type="dxa"/>
          </w:tcPr>
          <w:p w:rsidR="005B2211" w:rsidRPr="002C2158" w:rsidRDefault="005B2211" w:rsidP="00D86223">
            <w:pPr>
              <w:ind w:left="252" w:hanging="180"/>
              <w:jc w:val="both"/>
              <w:rPr>
                <w:b/>
                <w:sz w:val="23"/>
                <w:szCs w:val="23"/>
              </w:rPr>
            </w:pPr>
            <w:r w:rsidRPr="002C2158">
              <w:rPr>
                <w:b/>
                <w:sz w:val="23"/>
                <w:szCs w:val="23"/>
              </w:rPr>
              <w:t>8 класс:</w:t>
            </w:r>
          </w:p>
          <w:p w:rsidR="005B2211" w:rsidRPr="002C2158" w:rsidRDefault="005B2211" w:rsidP="00E93D26">
            <w:pPr>
              <w:numPr>
                <w:ilvl w:val="0"/>
                <w:numId w:val="42"/>
              </w:numPr>
              <w:tabs>
                <w:tab w:val="clear" w:pos="720"/>
                <w:tab w:val="num" w:pos="252"/>
              </w:tabs>
              <w:ind w:left="252" w:hanging="180"/>
              <w:jc w:val="both"/>
              <w:rPr>
                <w:sz w:val="23"/>
                <w:szCs w:val="23"/>
              </w:rPr>
            </w:pPr>
            <w:r w:rsidRPr="002C2158">
              <w:rPr>
                <w:sz w:val="23"/>
                <w:szCs w:val="23"/>
              </w:rPr>
              <w:t xml:space="preserve">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w:t>
            </w:r>
            <w:r w:rsidRPr="002C2158">
              <w:rPr>
                <w:sz w:val="23"/>
                <w:szCs w:val="23"/>
              </w:rPr>
              <w:lastRenderedPageBreak/>
              <w:t>синтаксическими формами родного языка;</w:t>
            </w:r>
          </w:p>
          <w:p w:rsidR="005B2211" w:rsidRPr="002C2158" w:rsidRDefault="005B2211" w:rsidP="00E93D26">
            <w:pPr>
              <w:numPr>
                <w:ilvl w:val="0"/>
                <w:numId w:val="42"/>
              </w:numPr>
              <w:tabs>
                <w:tab w:val="clear" w:pos="720"/>
                <w:tab w:val="num" w:pos="252"/>
              </w:tabs>
              <w:ind w:left="252" w:hanging="180"/>
              <w:jc w:val="both"/>
              <w:rPr>
                <w:sz w:val="23"/>
                <w:szCs w:val="23"/>
              </w:rPr>
            </w:pPr>
            <w:r w:rsidRPr="002C2158">
              <w:rPr>
                <w:sz w:val="23"/>
                <w:szCs w:val="23"/>
              </w:rPr>
              <w:t>умение аргументировать свою точку зрения , спорить и отстаивать свою позицию невраждебным для оппонентов способом;</w:t>
            </w:r>
          </w:p>
          <w:p w:rsidR="005B2211" w:rsidRPr="002C2158" w:rsidRDefault="005B2211" w:rsidP="00E93D26">
            <w:pPr>
              <w:numPr>
                <w:ilvl w:val="0"/>
                <w:numId w:val="42"/>
              </w:numPr>
              <w:ind w:left="252" w:hanging="180"/>
              <w:jc w:val="both"/>
              <w:rPr>
                <w:sz w:val="23"/>
                <w:szCs w:val="23"/>
              </w:rPr>
            </w:pPr>
            <w:r w:rsidRPr="002C2158">
              <w:rPr>
                <w:sz w:val="23"/>
                <w:szCs w:val="23"/>
              </w:rPr>
              <w:t>способность с помощью вопросов добывать недостающую информацию (познавательная инициативность);</w:t>
            </w:r>
          </w:p>
          <w:p w:rsidR="005B2211" w:rsidRPr="002C2158" w:rsidRDefault="005B2211" w:rsidP="00E93D26">
            <w:pPr>
              <w:numPr>
                <w:ilvl w:val="0"/>
                <w:numId w:val="42"/>
              </w:numPr>
              <w:tabs>
                <w:tab w:val="clear" w:pos="720"/>
                <w:tab w:val="num" w:pos="252"/>
              </w:tabs>
              <w:ind w:left="252" w:hanging="180"/>
              <w:jc w:val="both"/>
              <w:rPr>
                <w:sz w:val="23"/>
                <w:szCs w:val="23"/>
              </w:rPr>
            </w:pPr>
            <w:r w:rsidRPr="002C2158">
              <w:rPr>
                <w:sz w:val="23"/>
                <w:szCs w:val="23"/>
              </w:rPr>
              <w:t>устанавливать рабочие отношения, эффективно сотрудничать и способствовать продуктивной кооперации;</w:t>
            </w:r>
          </w:p>
          <w:p w:rsidR="005B2211" w:rsidRPr="002C2158" w:rsidRDefault="005B2211" w:rsidP="00E93D26">
            <w:pPr>
              <w:numPr>
                <w:ilvl w:val="0"/>
                <w:numId w:val="42"/>
              </w:numPr>
              <w:tabs>
                <w:tab w:val="clear" w:pos="720"/>
                <w:tab w:val="num" w:pos="252"/>
              </w:tabs>
              <w:ind w:left="252" w:hanging="180"/>
              <w:jc w:val="both"/>
              <w:rPr>
                <w:sz w:val="23"/>
                <w:szCs w:val="23"/>
              </w:rPr>
            </w:pPr>
            <w:r w:rsidRPr="002C2158">
              <w:rPr>
                <w:sz w:val="23"/>
                <w:szCs w:val="23"/>
              </w:rPr>
              <w:t>адекватное межличностное восприятие партнера.</w:t>
            </w:r>
          </w:p>
        </w:tc>
        <w:tc>
          <w:tcPr>
            <w:tcW w:w="2551" w:type="dxa"/>
          </w:tcPr>
          <w:p w:rsidR="005B2211" w:rsidRPr="002C2158" w:rsidRDefault="005B2211" w:rsidP="005B2211">
            <w:pPr>
              <w:jc w:val="center"/>
              <w:rPr>
                <w:sz w:val="23"/>
                <w:szCs w:val="23"/>
              </w:rPr>
            </w:pPr>
            <w:r w:rsidRPr="002C2158">
              <w:rPr>
                <w:sz w:val="23"/>
                <w:szCs w:val="23"/>
              </w:rPr>
              <w:lastRenderedPageBreak/>
              <w:t>групповые формы работы;</w:t>
            </w:r>
          </w:p>
          <w:p w:rsidR="005B2211" w:rsidRPr="002C2158" w:rsidRDefault="005B2211" w:rsidP="005B2211">
            <w:pPr>
              <w:jc w:val="center"/>
              <w:rPr>
                <w:sz w:val="23"/>
                <w:szCs w:val="23"/>
              </w:rPr>
            </w:pPr>
            <w:r w:rsidRPr="002C2158">
              <w:rPr>
                <w:sz w:val="23"/>
                <w:szCs w:val="23"/>
              </w:rPr>
              <w:t>- беседы, игры, сочинения;</w:t>
            </w:r>
          </w:p>
          <w:p w:rsidR="005B2211" w:rsidRPr="002C2158" w:rsidRDefault="005B2211" w:rsidP="005B2211">
            <w:pPr>
              <w:jc w:val="center"/>
              <w:rPr>
                <w:sz w:val="23"/>
                <w:szCs w:val="23"/>
              </w:rPr>
            </w:pPr>
            <w:r w:rsidRPr="002C2158">
              <w:rPr>
                <w:sz w:val="23"/>
                <w:szCs w:val="23"/>
              </w:rPr>
              <w:t>-КТД, дискуссии;</w:t>
            </w:r>
          </w:p>
          <w:p w:rsidR="005B2211" w:rsidRPr="002C2158" w:rsidRDefault="005B2211" w:rsidP="005B2211">
            <w:pPr>
              <w:jc w:val="center"/>
              <w:rPr>
                <w:sz w:val="23"/>
                <w:szCs w:val="23"/>
              </w:rPr>
            </w:pPr>
            <w:r w:rsidRPr="002C2158">
              <w:rPr>
                <w:sz w:val="23"/>
                <w:szCs w:val="23"/>
              </w:rPr>
              <w:t>-самоуправление;</w:t>
            </w:r>
          </w:p>
          <w:p w:rsidR="005B2211" w:rsidRPr="002C2158" w:rsidRDefault="005B2211" w:rsidP="005B2211">
            <w:pPr>
              <w:jc w:val="center"/>
              <w:rPr>
                <w:sz w:val="23"/>
                <w:szCs w:val="23"/>
              </w:rPr>
            </w:pPr>
            <w:r w:rsidRPr="002C2158">
              <w:rPr>
                <w:sz w:val="23"/>
                <w:szCs w:val="23"/>
              </w:rPr>
              <w:lastRenderedPageBreak/>
              <w:t>-конференции;</w:t>
            </w:r>
          </w:p>
          <w:p w:rsidR="005B2211" w:rsidRPr="002C2158" w:rsidRDefault="005B2211" w:rsidP="005B2211">
            <w:pPr>
              <w:jc w:val="center"/>
              <w:rPr>
                <w:sz w:val="23"/>
                <w:szCs w:val="23"/>
              </w:rPr>
            </w:pPr>
            <w:r w:rsidRPr="002C2158">
              <w:rPr>
                <w:sz w:val="23"/>
                <w:szCs w:val="23"/>
              </w:rPr>
              <w:t>- игры – состязания, игры – конкурсы.</w:t>
            </w:r>
          </w:p>
        </w:tc>
        <w:tc>
          <w:tcPr>
            <w:tcW w:w="2410" w:type="dxa"/>
          </w:tcPr>
          <w:p w:rsidR="005B2211" w:rsidRPr="00D519D8" w:rsidRDefault="005B2211" w:rsidP="00D86223">
            <w:pPr>
              <w:jc w:val="center"/>
              <w:rPr>
                <w:b/>
              </w:rPr>
            </w:pPr>
          </w:p>
        </w:tc>
      </w:tr>
      <w:tr w:rsidR="005B2211" w:rsidRPr="00D519D8" w:rsidTr="005B2211">
        <w:tc>
          <w:tcPr>
            <w:tcW w:w="4320" w:type="dxa"/>
          </w:tcPr>
          <w:p w:rsidR="005B2211" w:rsidRPr="002C2158" w:rsidRDefault="005B2211" w:rsidP="00D86223">
            <w:pPr>
              <w:ind w:left="252" w:hanging="180"/>
              <w:jc w:val="both"/>
              <w:rPr>
                <w:b/>
                <w:sz w:val="23"/>
                <w:szCs w:val="23"/>
              </w:rPr>
            </w:pPr>
            <w:r w:rsidRPr="002C2158">
              <w:rPr>
                <w:b/>
                <w:sz w:val="23"/>
                <w:szCs w:val="23"/>
              </w:rPr>
              <w:lastRenderedPageBreak/>
              <w:t>9 класс:</w:t>
            </w:r>
          </w:p>
          <w:p w:rsidR="005B2211" w:rsidRPr="002C2158" w:rsidRDefault="005B2211" w:rsidP="00E93D26">
            <w:pPr>
              <w:numPr>
                <w:ilvl w:val="0"/>
                <w:numId w:val="43"/>
              </w:numPr>
              <w:tabs>
                <w:tab w:val="clear" w:pos="720"/>
                <w:tab w:val="num" w:pos="252"/>
              </w:tabs>
              <w:ind w:left="252" w:hanging="180"/>
              <w:jc w:val="both"/>
              <w:rPr>
                <w:sz w:val="23"/>
                <w:szCs w:val="23"/>
              </w:rPr>
            </w:pPr>
            <w:r w:rsidRPr="002C2158">
              <w:rPr>
                <w:sz w:val="23"/>
                <w:szCs w:val="23"/>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5B2211" w:rsidRPr="002C2158" w:rsidRDefault="005B2211" w:rsidP="00E93D26">
            <w:pPr>
              <w:numPr>
                <w:ilvl w:val="0"/>
                <w:numId w:val="43"/>
              </w:numPr>
              <w:tabs>
                <w:tab w:val="clear" w:pos="720"/>
                <w:tab w:val="num" w:pos="252"/>
              </w:tabs>
              <w:ind w:left="252" w:hanging="180"/>
              <w:jc w:val="both"/>
              <w:rPr>
                <w:sz w:val="23"/>
                <w:szCs w:val="23"/>
              </w:rPr>
            </w:pPr>
            <w:r w:rsidRPr="002C2158">
              <w:rPr>
                <w:sz w:val="23"/>
                <w:szCs w:val="23"/>
              </w:rPr>
              <w:t>управлять поведением партнера через контроль, коррекцию, оценку действий, умение убеждать;</w:t>
            </w:r>
          </w:p>
          <w:p w:rsidR="005B2211" w:rsidRPr="002C2158" w:rsidRDefault="005B2211" w:rsidP="00E93D26">
            <w:pPr>
              <w:numPr>
                <w:ilvl w:val="0"/>
                <w:numId w:val="43"/>
              </w:numPr>
              <w:tabs>
                <w:tab w:val="clear" w:pos="720"/>
                <w:tab w:val="num" w:pos="252"/>
              </w:tabs>
              <w:ind w:left="252" w:hanging="180"/>
              <w:jc w:val="both"/>
              <w:rPr>
                <w:sz w:val="23"/>
                <w:szCs w:val="23"/>
              </w:rPr>
            </w:pPr>
            <w:r w:rsidRPr="002C2158">
              <w:rPr>
                <w:sz w:val="23"/>
                <w:szCs w:val="23"/>
              </w:rPr>
              <w:t>интегрироваться в группу сверстников и строить продуктивное взаимодействие с людьми разных возрастных категорий;</w:t>
            </w:r>
          </w:p>
          <w:p w:rsidR="005B2211" w:rsidRPr="002C2158" w:rsidRDefault="005B2211" w:rsidP="00E93D26">
            <w:pPr>
              <w:numPr>
                <w:ilvl w:val="0"/>
                <w:numId w:val="43"/>
              </w:numPr>
              <w:tabs>
                <w:tab w:val="clear" w:pos="720"/>
                <w:tab w:val="num" w:pos="252"/>
              </w:tabs>
              <w:ind w:left="252" w:hanging="180"/>
              <w:jc w:val="both"/>
              <w:rPr>
                <w:sz w:val="23"/>
                <w:szCs w:val="23"/>
              </w:rPr>
            </w:pPr>
            <w:r w:rsidRPr="002C2158">
              <w:rPr>
                <w:sz w:val="23"/>
                <w:szCs w:val="23"/>
              </w:rPr>
              <w:t>переводить конфликтную ситуацию в логический план и разрешать ее как задачу через анализ ее условий;</w:t>
            </w:r>
          </w:p>
          <w:p w:rsidR="005B2211" w:rsidRPr="002C2158" w:rsidRDefault="005B2211" w:rsidP="00E93D26">
            <w:pPr>
              <w:numPr>
                <w:ilvl w:val="0"/>
                <w:numId w:val="43"/>
              </w:numPr>
              <w:tabs>
                <w:tab w:val="clear" w:pos="720"/>
                <w:tab w:val="num" w:pos="252"/>
              </w:tabs>
              <w:ind w:left="252" w:hanging="180"/>
              <w:jc w:val="both"/>
              <w:rPr>
                <w:sz w:val="23"/>
                <w:szCs w:val="23"/>
              </w:rPr>
            </w:pPr>
            <w:r w:rsidRPr="002C2158">
              <w:rPr>
                <w:sz w:val="23"/>
                <w:szCs w:val="23"/>
              </w:rPr>
              <w:t>стремиться устанавливать доверительные отношения взаимопонимания, способность к эмпатии;</w:t>
            </w:r>
          </w:p>
          <w:p w:rsidR="005B2211" w:rsidRPr="002C2158" w:rsidRDefault="005B2211" w:rsidP="00E93D26">
            <w:pPr>
              <w:numPr>
                <w:ilvl w:val="0"/>
                <w:numId w:val="43"/>
              </w:numPr>
              <w:tabs>
                <w:tab w:val="clear" w:pos="720"/>
                <w:tab w:val="num" w:pos="252"/>
              </w:tabs>
              <w:ind w:left="252" w:hanging="180"/>
              <w:jc w:val="both"/>
              <w:rPr>
                <w:sz w:val="23"/>
                <w:szCs w:val="23"/>
              </w:rPr>
            </w:pPr>
            <w:r w:rsidRPr="002C2158">
              <w:rPr>
                <w:sz w:val="23"/>
                <w:szCs w:val="23"/>
              </w:rPr>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551" w:type="dxa"/>
          </w:tcPr>
          <w:p w:rsidR="005B2211" w:rsidRPr="002C2158" w:rsidRDefault="005B2211" w:rsidP="005B2211">
            <w:pPr>
              <w:jc w:val="center"/>
              <w:rPr>
                <w:sz w:val="23"/>
                <w:szCs w:val="23"/>
              </w:rPr>
            </w:pPr>
            <w:r w:rsidRPr="002C2158">
              <w:rPr>
                <w:sz w:val="23"/>
                <w:szCs w:val="23"/>
              </w:rPr>
              <w:t>групповые формы работы;</w:t>
            </w:r>
          </w:p>
          <w:p w:rsidR="005B2211" w:rsidRPr="002C2158" w:rsidRDefault="005B2211" w:rsidP="005B2211">
            <w:pPr>
              <w:jc w:val="center"/>
              <w:rPr>
                <w:sz w:val="23"/>
                <w:szCs w:val="23"/>
              </w:rPr>
            </w:pPr>
            <w:r w:rsidRPr="002C2158">
              <w:rPr>
                <w:sz w:val="23"/>
                <w:szCs w:val="23"/>
              </w:rPr>
              <w:t>- беседы, игры, сочинения;</w:t>
            </w:r>
          </w:p>
          <w:p w:rsidR="005B2211" w:rsidRPr="002C2158" w:rsidRDefault="005B2211" w:rsidP="005B2211">
            <w:pPr>
              <w:jc w:val="center"/>
              <w:rPr>
                <w:sz w:val="23"/>
                <w:szCs w:val="23"/>
              </w:rPr>
            </w:pPr>
            <w:r w:rsidRPr="002C2158">
              <w:rPr>
                <w:sz w:val="23"/>
                <w:szCs w:val="23"/>
              </w:rPr>
              <w:t>-КТД, дискуссии;</w:t>
            </w:r>
          </w:p>
          <w:p w:rsidR="005B2211" w:rsidRPr="002C2158" w:rsidRDefault="005B2211" w:rsidP="005B2211">
            <w:pPr>
              <w:jc w:val="center"/>
              <w:rPr>
                <w:sz w:val="23"/>
                <w:szCs w:val="23"/>
              </w:rPr>
            </w:pPr>
            <w:r>
              <w:rPr>
                <w:sz w:val="23"/>
                <w:szCs w:val="23"/>
              </w:rPr>
              <w:t>-самоуправление;</w:t>
            </w:r>
          </w:p>
          <w:p w:rsidR="005B2211" w:rsidRPr="002C2158" w:rsidRDefault="005B2211" w:rsidP="005B2211">
            <w:pPr>
              <w:jc w:val="center"/>
              <w:rPr>
                <w:sz w:val="23"/>
                <w:szCs w:val="23"/>
              </w:rPr>
            </w:pPr>
            <w:r w:rsidRPr="002C2158">
              <w:rPr>
                <w:sz w:val="23"/>
                <w:szCs w:val="23"/>
              </w:rPr>
              <w:t>-конференции;</w:t>
            </w:r>
          </w:p>
          <w:p w:rsidR="005B2211" w:rsidRPr="002C2158" w:rsidRDefault="005B2211" w:rsidP="005B2211">
            <w:pPr>
              <w:jc w:val="center"/>
              <w:rPr>
                <w:sz w:val="23"/>
                <w:szCs w:val="23"/>
              </w:rPr>
            </w:pPr>
            <w:r w:rsidRPr="002C2158">
              <w:rPr>
                <w:sz w:val="23"/>
                <w:szCs w:val="23"/>
              </w:rPr>
              <w:t>- игры – состязания, игры – конкурсы;</w:t>
            </w:r>
          </w:p>
          <w:p w:rsidR="005B2211" w:rsidRPr="002C2158" w:rsidRDefault="005B2211" w:rsidP="005B2211">
            <w:pPr>
              <w:jc w:val="center"/>
              <w:rPr>
                <w:sz w:val="23"/>
                <w:szCs w:val="23"/>
              </w:rPr>
            </w:pPr>
            <w:r w:rsidRPr="002C2158">
              <w:rPr>
                <w:sz w:val="23"/>
                <w:szCs w:val="23"/>
              </w:rPr>
              <w:t>- психологические практикумы, тренинги, ролевые игры.</w:t>
            </w:r>
          </w:p>
        </w:tc>
        <w:tc>
          <w:tcPr>
            <w:tcW w:w="2410" w:type="dxa"/>
          </w:tcPr>
          <w:p w:rsidR="005B2211" w:rsidRPr="002C2158" w:rsidRDefault="005B2211" w:rsidP="00E93D26">
            <w:pPr>
              <w:numPr>
                <w:ilvl w:val="0"/>
                <w:numId w:val="44"/>
              </w:numPr>
              <w:tabs>
                <w:tab w:val="clear" w:pos="720"/>
              </w:tabs>
              <w:ind w:left="72" w:hanging="180"/>
              <w:rPr>
                <w:sz w:val="23"/>
                <w:szCs w:val="23"/>
              </w:rPr>
            </w:pPr>
            <w:r w:rsidRPr="002C2158">
              <w:rPr>
                <w:sz w:val="23"/>
                <w:szCs w:val="23"/>
              </w:rPr>
              <w:t>Тест коммуникативных умений Л.Михельсона</w:t>
            </w:r>
          </w:p>
          <w:p w:rsidR="005B2211" w:rsidRPr="002C2158" w:rsidRDefault="005B2211" w:rsidP="00E93D26">
            <w:pPr>
              <w:numPr>
                <w:ilvl w:val="0"/>
                <w:numId w:val="44"/>
              </w:numPr>
              <w:tabs>
                <w:tab w:val="clear" w:pos="720"/>
              </w:tabs>
              <w:ind w:left="72" w:hanging="180"/>
              <w:rPr>
                <w:sz w:val="23"/>
                <w:szCs w:val="23"/>
              </w:rPr>
            </w:pPr>
            <w:r w:rsidRPr="002C2158">
              <w:rPr>
                <w:sz w:val="23"/>
                <w:szCs w:val="23"/>
              </w:rPr>
              <w:t>Методика «Уровень общительности» (В.Ф.Ряховский)</w:t>
            </w:r>
          </w:p>
        </w:tc>
      </w:tr>
    </w:tbl>
    <w:p w:rsidR="00FD24D9" w:rsidRPr="00EA2B62" w:rsidRDefault="00FD24D9" w:rsidP="00FD24D9">
      <w:pPr>
        <w:pStyle w:val="Default"/>
        <w:ind w:firstLine="426"/>
        <w:contextualSpacing/>
        <w:jc w:val="both"/>
        <w:rPr>
          <w:b/>
          <w:bCs/>
        </w:rPr>
      </w:pPr>
    </w:p>
    <w:p w:rsidR="00FD24D9" w:rsidRPr="00EA2B62" w:rsidRDefault="00FD24D9" w:rsidP="00FD24D9">
      <w:pPr>
        <w:pStyle w:val="Default"/>
        <w:contextualSpacing/>
        <w:jc w:val="both"/>
      </w:pPr>
      <w:r w:rsidRPr="00EA2B62">
        <w:rPr>
          <w:b/>
          <w:bCs/>
        </w:rPr>
        <w:t xml:space="preserve">2.1.5. Технологии развития универсальных учебных действий </w:t>
      </w:r>
    </w:p>
    <w:p w:rsidR="00FD24D9" w:rsidRPr="00EA2B62" w:rsidRDefault="00FD24D9" w:rsidP="00FD24D9">
      <w:pPr>
        <w:pStyle w:val="Default"/>
        <w:ind w:firstLine="426"/>
        <w:contextualSpacing/>
        <w:jc w:val="both"/>
      </w:pPr>
      <w:r w:rsidRPr="00EA2B62">
        <w:t xml:space="preserve">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w:t>
      </w:r>
      <w:r w:rsidRPr="00EA2B62">
        <w:lastRenderedPageBreak/>
        <w:t xml:space="preserve">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 </w:t>
      </w:r>
    </w:p>
    <w:p w:rsidR="00FD24D9" w:rsidRPr="00EA2B62" w:rsidRDefault="00FD24D9" w:rsidP="00FD24D9">
      <w:pPr>
        <w:pStyle w:val="Default"/>
        <w:ind w:firstLine="426"/>
        <w:contextualSpacing/>
        <w:jc w:val="both"/>
      </w:pPr>
      <w:r w:rsidRPr="00EA2B62">
        <w:t xml:space="preserve">Развитие УУД в основной школе целесообразно в рамках использования возможностей современной информационной образовательной среды как: </w:t>
      </w:r>
    </w:p>
    <w:p w:rsidR="00FD24D9" w:rsidRPr="00EA2B62" w:rsidRDefault="00FD24D9" w:rsidP="00FD24D9">
      <w:pPr>
        <w:pStyle w:val="Default"/>
        <w:contextualSpacing/>
        <w:jc w:val="both"/>
      </w:pPr>
      <w:r w:rsidRPr="00EA2B62">
        <w:t xml:space="preserve">-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FD24D9" w:rsidRPr="00EA2B62" w:rsidRDefault="00FD24D9" w:rsidP="00FD24D9">
      <w:pPr>
        <w:pStyle w:val="Default"/>
        <w:contextualSpacing/>
        <w:jc w:val="both"/>
      </w:pPr>
      <w:r w:rsidRPr="00EA2B62">
        <w:t xml:space="preserve">-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FD24D9" w:rsidRPr="00EA2B62" w:rsidRDefault="00FD24D9" w:rsidP="00FD24D9">
      <w:pPr>
        <w:pStyle w:val="Default"/>
        <w:contextualSpacing/>
        <w:jc w:val="both"/>
      </w:pPr>
      <w:r w:rsidRPr="00EA2B62">
        <w:t xml:space="preserve">- средства телекоммуникации, формирующего умения и навыки получения необходимой информации из разнообразных источников; </w:t>
      </w:r>
    </w:p>
    <w:p w:rsidR="00FD24D9" w:rsidRPr="00EA2B62" w:rsidRDefault="00FD24D9" w:rsidP="00FD24D9">
      <w:pPr>
        <w:pStyle w:val="Default"/>
        <w:contextualSpacing/>
        <w:jc w:val="both"/>
      </w:pPr>
      <w:r w:rsidRPr="00EA2B62">
        <w:t xml:space="preserve">- средства развития личности за счёт формирования навыков культуры общения; </w:t>
      </w:r>
    </w:p>
    <w:p w:rsidR="00FD24D9" w:rsidRPr="00EA2B62" w:rsidRDefault="00FD24D9" w:rsidP="00FD24D9">
      <w:pPr>
        <w:pStyle w:val="Default"/>
        <w:contextualSpacing/>
        <w:jc w:val="both"/>
      </w:pPr>
      <w:r w:rsidRPr="00EA2B62">
        <w:t xml:space="preserve">- эффективного инструмента контроля и коррекции результатов учебной деятельности. </w:t>
      </w:r>
    </w:p>
    <w:p w:rsidR="00FD24D9" w:rsidRPr="00EA2B62" w:rsidRDefault="00FD24D9" w:rsidP="00FD24D9">
      <w:pPr>
        <w:pStyle w:val="Default"/>
        <w:ind w:firstLine="426"/>
        <w:contextualSpacing/>
        <w:jc w:val="both"/>
      </w:pPr>
      <w:r w:rsidRPr="00EA2B62">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w:t>
      </w:r>
    </w:p>
    <w:p w:rsidR="00FD24D9" w:rsidRPr="00EA2B62" w:rsidRDefault="00FD24D9" w:rsidP="00FD24D9">
      <w:pPr>
        <w:pStyle w:val="Default"/>
        <w:ind w:firstLine="426"/>
        <w:contextualSpacing/>
        <w:jc w:val="both"/>
      </w:pPr>
      <w:r w:rsidRPr="00EA2B62">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 </w:t>
      </w:r>
    </w:p>
    <w:p w:rsidR="00FD24D9" w:rsidRPr="00EA2B62" w:rsidRDefault="00FD24D9" w:rsidP="00FD24D9">
      <w:pPr>
        <w:pStyle w:val="Default"/>
        <w:contextualSpacing/>
        <w:jc w:val="both"/>
      </w:pPr>
      <w:r w:rsidRPr="00EA2B62">
        <w:t xml:space="preserve">- </w:t>
      </w:r>
      <w:r w:rsidRPr="00EA2B62">
        <w:rPr>
          <w:iCs/>
        </w:rPr>
        <w:t xml:space="preserve">ситуация-проблема </w:t>
      </w:r>
      <w:r w:rsidRPr="00EA2B62">
        <w:t xml:space="preserve">—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 </w:t>
      </w:r>
    </w:p>
    <w:p w:rsidR="00FD24D9" w:rsidRPr="00EA2B62" w:rsidRDefault="00FD24D9" w:rsidP="00FD24D9">
      <w:pPr>
        <w:pStyle w:val="Default"/>
        <w:contextualSpacing/>
        <w:jc w:val="both"/>
      </w:pPr>
      <w:r w:rsidRPr="00EA2B62">
        <w:t xml:space="preserve">- </w:t>
      </w:r>
      <w:r w:rsidRPr="00EA2B62">
        <w:rPr>
          <w:iCs/>
        </w:rPr>
        <w:t xml:space="preserve">ситуация-иллюстрация </w:t>
      </w:r>
      <w:r w:rsidRPr="00EA2B62">
        <w:t xml:space="preserve">—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FD24D9" w:rsidRPr="00EA2B62" w:rsidRDefault="00FD24D9" w:rsidP="00FD24D9">
      <w:pPr>
        <w:pStyle w:val="Default"/>
        <w:contextualSpacing/>
        <w:jc w:val="both"/>
      </w:pPr>
      <w:r w:rsidRPr="00EA2B62">
        <w:t xml:space="preserve">- </w:t>
      </w:r>
      <w:r w:rsidRPr="00EA2B62">
        <w:rPr>
          <w:iCs/>
        </w:rPr>
        <w:t xml:space="preserve">ситуация-оценка </w:t>
      </w:r>
      <w:r w:rsidRPr="00EA2B62">
        <w:t xml:space="preserve">— прототип реальной ситуации с готовым предполагаемым решением, которое следует оценить и предложить своё адекватное решение; </w:t>
      </w:r>
    </w:p>
    <w:p w:rsidR="00FD24D9" w:rsidRPr="00EA2B62" w:rsidRDefault="00FD24D9" w:rsidP="00FD24D9">
      <w:pPr>
        <w:pStyle w:val="Default"/>
        <w:contextualSpacing/>
        <w:jc w:val="both"/>
      </w:pPr>
      <w:r w:rsidRPr="00EA2B62">
        <w:t xml:space="preserve">- </w:t>
      </w:r>
      <w:r w:rsidRPr="00EA2B62">
        <w:rPr>
          <w:iCs/>
        </w:rPr>
        <w:t xml:space="preserve">ситуация-тренинг </w:t>
      </w:r>
      <w:r w:rsidRPr="00EA2B62">
        <w:t xml:space="preserve">— прототип стандартной или другой ситуации (тренинг, возможно проводить как по описанию ситуации, так и по её решению). </w:t>
      </w:r>
    </w:p>
    <w:p w:rsidR="00FD24D9" w:rsidRPr="00EA2B62" w:rsidRDefault="00FD24D9" w:rsidP="00FD24D9">
      <w:pPr>
        <w:pStyle w:val="Default"/>
        <w:ind w:firstLine="426"/>
        <w:contextualSpacing/>
        <w:jc w:val="both"/>
      </w:pPr>
      <w:r w:rsidRPr="00EA2B62">
        <w:t xml:space="preserve">Наряду с учебными ситуациями для развития УУД в основной школе, возможно использовать следующие типы задач. </w:t>
      </w:r>
    </w:p>
    <w:p w:rsidR="00FD24D9" w:rsidRPr="00EA2B62" w:rsidRDefault="00FD24D9" w:rsidP="00FD24D9">
      <w:pPr>
        <w:pStyle w:val="Default"/>
        <w:ind w:firstLine="426"/>
        <w:contextualSpacing/>
        <w:jc w:val="both"/>
      </w:pPr>
      <w:r w:rsidRPr="00EA2B62">
        <w:t xml:space="preserve">Личностные универсальные учебные действия: </w:t>
      </w:r>
    </w:p>
    <w:p w:rsidR="00FD24D9" w:rsidRPr="00EA2B62" w:rsidRDefault="00FD24D9" w:rsidP="00FD24D9">
      <w:pPr>
        <w:pStyle w:val="Default"/>
        <w:contextualSpacing/>
        <w:jc w:val="both"/>
      </w:pPr>
      <w:r w:rsidRPr="00EA2B62">
        <w:t xml:space="preserve">— на личностное самоопределение; </w:t>
      </w:r>
    </w:p>
    <w:p w:rsidR="00FD24D9" w:rsidRPr="00EA2B62" w:rsidRDefault="00FD24D9" w:rsidP="00FD24D9">
      <w:pPr>
        <w:pStyle w:val="Default"/>
        <w:contextualSpacing/>
        <w:jc w:val="both"/>
      </w:pPr>
      <w:r w:rsidRPr="00EA2B62">
        <w:t xml:space="preserve">— на развитие Я-концепции; </w:t>
      </w:r>
    </w:p>
    <w:p w:rsidR="00FD24D9" w:rsidRPr="00EA2B62" w:rsidRDefault="00FD24D9" w:rsidP="00FD24D9">
      <w:pPr>
        <w:pStyle w:val="Default"/>
        <w:contextualSpacing/>
        <w:jc w:val="both"/>
      </w:pPr>
      <w:r w:rsidRPr="00EA2B62">
        <w:t xml:space="preserve">— на смыслообразование; </w:t>
      </w:r>
    </w:p>
    <w:p w:rsidR="00FD24D9" w:rsidRPr="00EA2B62" w:rsidRDefault="00FD24D9" w:rsidP="00FD24D9">
      <w:pPr>
        <w:pStyle w:val="Default"/>
        <w:contextualSpacing/>
        <w:jc w:val="both"/>
      </w:pPr>
      <w:r w:rsidRPr="00EA2B62">
        <w:t xml:space="preserve">— на мотивацию; </w:t>
      </w:r>
    </w:p>
    <w:p w:rsidR="00FD24D9" w:rsidRPr="00EA2B62" w:rsidRDefault="00FD24D9" w:rsidP="00FD24D9">
      <w:pPr>
        <w:pStyle w:val="Default"/>
        <w:contextualSpacing/>
        <w:jc w:val="both"/>
      </w:pPr>
      <w:r w:rsidRPr="00EA2B62">
        <w:t xml:space="preserve">— на нравственно-этическое оценивание. </w:t>
      </w:r>
    </w:p>
    <w:p w:rsidR="00FD24D9" w:rsidRPr="00EA2B62" w:rsidRDefault="00FD24D9" w:rsidP="00FD24D9">
      <w:pPr>
        <w:pStyle w:val="Default"/>
        <w:ind w:firstLine="426"/>
        <w:contextualSpacing/>
        <w:jc w:val="both"/>
      </w:pPr>
      <w:r w:rsidRPr="00EA2B62">
        <w:t xml:space="preserve">Коммуникативные универсальные учебные действия: </w:t>
      </w:r>
    </w:p>
    <w:p w:rsidR="00FD24D9" w:rsidRPr="00EA2B62" w:rsidRDefault="00FD24D9" w:rsidP="00FD24D9">
      <w:pPr>
        <w:pStyle w:val="Default"/>
        <w:contextualSpacing/>
        <w:jc w:val="both"/>
      </w:pPr>
      <w:r w:rsidRPr="00EA2B62">
        <w:t xml:space="preserve">— на учёт позиции партнёра; </w:t>
      </w:r>
    </w:p>
    <w:p w:rsidR="00FD24D9" w:rsidRPr="00EA2B62" w:rsidRDefault="00FD24D9" w:rsidP="00FD24D9">
      <w:pPr>
        <w:pStyle w:val="Default"/>
        <w:contextualSpacing/>
        <w:jc w:val="both"/>
      </w:pPr>
      <w:r w:rsidRPr="00EA2B62">
        <w:lastRenderedPageBreak/>
        <w:t xml:space="preserve">— на организацию и осуществление сотрудничества; </w:t>
      </w:r>
    </w:p>
    <w:p w:rsidR="00FD24D9" w:rsidRPr="00EA2B62" w:rsidRDefault="00FD24D9" w:rsidP="00FD24D9">
      <w:pPr>
        <w:pStyle w:val="Default"/>
        <w:contextualSpacing/>
        <w:jc w:val="both"/>
      </w:pPr>
      <w:r w:rsidRPr="00EA2B62">
        <w:t xml:space="preserve">— на передачу информации и отображение предметного содержания; </w:t>
      </w:r>
    </w:p>
    <w:p w:rsidR="00FD24D9" w:rsidRPr="00EA2B62" w:rsidRDefault="00FD24D9" w:rsidP="00FD24D9">
      <w:pPr>
        <w:pStyle w:val="Default"/>
        <w:contextualSpacing/>
        <w:jc w:val="both"/>
      </w:pPr>
      <w:r w:rsidRPr="00EA2B62">
        <w:t xml:space="preserve">— тренинги коммуникативных навыков; </w:t>
      </w:r>
    </w:p>
    <w:p w:rsidR="00FD24D9" w:rsidRPr="00EA2B62" w:rsidRDefault="00FD24D9" w:rsidP="00FD24D9">
      <w:pPr>
        <w:pStyle w:val="Default"/>
        <w:contextualSpacing/>
        <w:jc w:val="both"/>
      </w:pPr>
      <w:r w:rsidRPr="00EA2B62">
        <w:t xml:space="preserve">— ролевые игры; </w:t>
      </w:r>
    </w:p>
    <w:p w:rsidR="00FD24D9" w:rsidRPr="00EA2B62" w:rsidRDefault="00FD24D9" w:rsidP="00FD24D9">
      <w:pPr>
        <w:pStyle w:val="Default"/>
        <w:contextualSpacing/>
        <w:jc w:val="both"/>
      </w:pPr>
      <w:r w:rsidRPr="00EA2B62">
        <w:t xml:space="preserve">— групповые игры. </w:t>
      </w:r>
    </w:p>
    <w:p w:rsidR="00FD24D9" w:rsidRPr="00EA2B62" w:rsidRDefault="00FD24D9" w:rsidP="00FD24D9">
      <w:pPr>
        <w:pStyle w:val="Default"/>
        <w:ind w:firstLine="426"/>
        <w:contextualSpacing/>
        <w:jc w:val="both"/>
      </w:pPr>
      <w:r w:rsidRPr="00EA2B62">
        <w:t xml:space="preserve">Познавательные универсальные учебные действия: </w:t>
      </w:r>
    </w:p>
    <w:p w:rsidR="00FD24D9" w:rsidRPr="00EA2B62" w:rsidRDefault="00FD24D9" w:rsidP="00FD24D9">
      <w:pPr>
        <w:pStyle w:val="Default"/>
        <w:contextualSpacing/>
        <w:jc w:val="both"/>
      </w:pPr>
      <w:r w:rsidRPr="00EA2B62">
        <w:t xml:space="preserve">— задачи и проекты на выстраивание стратегии поиска решения задач; </w:t>
      </w:r>
    </w:p>
    <w:p w:rsidR="00FD24D9" w:rsidRPr="00EA2B62" w:rsidRDefault="00FD24D9" w:rsidP="00FD24D9">
      <w:pPr>
        <w:pStyle w:val="Default"/>
        <w:contextualSpacing/>
        <w:jc w:val="both"/>
      </w:pPr>
      <w:r w:rsidRPr="00EA2B62">
        <w:t xml:space="preserve">— задачи и проекты на сериацию, сравнение, оценивание; </w:t>
      </w:r>
    </w:p>
    <w:p w:rsidR="00FD24D9" w:rsidRPr="00EA2B62" w:rsidRDefault="00FD24D9" w:rsidP="00FD24D9">
      <w:pPr>
        <w:pStyle w:val="Default"/>
        <w:contextualSpacing/>
        <w:jc w:val="both"/>
      </w:pPr>
      <w:r w:rsidRPr="00EA2B62">
        <w:t xml:space="preserve">— задачи и проекты на проведение эмпирического исследования; </w:t>
      </w:r>
    </w:p>
    <w:p w:rsidR="00FD24D9" w:rsidRPr="00EA2B62" w:rsidRDefault="00FD24D9" w:rsidP="00FD24D9">
      <w:pPr>
        <w:pStyle w:val="Default"/>
        <w:contextualSpacing/>
        <w:jc w:val="both"/>
      </w:pPr>
      <w:r w:rsidRPr="00EA2B62">
        <w:t xml:space="preserve">— задачи и проекты на проведение теоретического исследования; </w:t>
      </w:r>
    </w:p>
    <w:p w:rsidR="00FD24D9" w:rsidRPr="00EA2B62" w:rsidRDefault="00FD24D9" w:rsidP="00FD24D9">
      <w:pPr>
        <w:pStyle w:val="Default"/>
        <w:contextualSpacing/>
        <w:jc w:val="both"/>
      </w:pPr>
      <w:r w:rsidRPr="00EA2B62">
        <w:t xml:space="preserve">— задачи на смысловое чтение. </w:t>
      </w:r>
    </w:p>
    <w:p w:rsidR="00FD24D9" w:rsidRPr="00EA2B62" w:rsidRDefault="00FD24D9" w:rsidP="00FD24D9">
      <w:pPr>
        <w:pStyle w:val="Default"/>
        <w:ind w:firstLine="426"/>
        <w:contextualSpacing/>
        <w:jc w:val="both"/>
      </w:pPr>
      <w:r w:rsidRPr="00EA2B62">
        <w:t xml:space="preserve">Регулятивные универсальные учебные действия: </w:t>
      </w:r>
    </w:p>
    <w:p w:rsidR="00FD24D9" w:rsidRPr="00EA2B62" w:rsidRDefault="00FD24D9" w:rsidP="00FD24D9">
      <w:pPr>
        <w:pStyle w:val="Default"/>
        <w:contextualSpacing/>
        <w:jc w:val="both"/>
      </w:pPr>
      <w:r w:rsidRPr="00EA2B62">
        <w:t xml:space="preserve">— на планирование; </w:t>
      </w:r>
    </w:p>
    <w:p w:rsidR="00FD24D9" w:rsidRPr="00EA2B62" w:rsidRDefault="00FD24D9" w:rsidP="00FD24D9">
      <w:pPr>
        <w:pStyle w:val="Default"/>
        <w:contextualSpacing/>
        <w:jc w:val="both"/>
      </w:pPr>
      <w:r w:rsidRPr="00EA2B62">
        <w:t xml:space="preserve">— на рефлексию; </w:t>
      </w:r>
    </w:p>
    <w:p w:rsidR="00FD24D9" w:rsidRPr="00EA2B62" w:rsidRDefault="00FD24D9" w:rsidP="00FD24D9">
      <w:pPr>
        <w:pStyle w:val="Default"/>
        <w:contextualSpacing/>
        <w:jc w:val="both"/>
      </w:pPr>
      <w:r w:rsidRPr="00EA2B62">
        <w:t xml:space="preserve">— на ориентировку в ситуации; </w:t>
      </w:r>
    </w:p>
    <w:p w:rsidR="00FD24D9" w:rsidRPr="00EA2B62" w:rsidRDefault="00FD24D9" w:rsidP="00FD24D9">
      <w:pPr>
        <w:pStyle w:val="Default"/>
        <w:contextualSpacing/>
        <w:jc w:val="both"/>
      </w:pPr>
      <w:r w:rsidRPr="00EA2B62">
        <w:t xml:space="preserve">— на прогнозирование; </w:t>
      </w:r>
    </w:p>
    <w:p w:rsidR="00FD24D9" w:rsidRPr="00EA2B62" w:rsidRDefault="00FD24D9" w:rsidP="00FD24D9">
      <w:pPr>
        <w:pStyle w:val="Default"/>
        <w:contextualSpacing/>
        <w:jc w:val="both"/>
      </w:pPr>
      <w:r w:rsidRPr="00EA2B62">
        <w:t xml:space="preserve">— на целеполагание; </w:t>
      </w:r>
    </w:p>
    <w:p w:rsidR="00FD24D9" w:rsidRPr="00EA2B62" w:rsidRDefault="00FD24D9" w:rsidP="00FD24D9">
      <w:pPr>
        <w:pStyle w:val="Default"/>
        <w:contextualSpacing/>
        <w:jc w:val="both"/>
      </w:pPr>
      <w:r w:rsidRPr="00EA2B62">
        <w:t xml:space="preserve">— на оценивание; </w:t>
      </w:r>
    </w:p>
    <w:p w:rsidR="00FD24D9" w:rsidRPr="00EA2B62" w:rsidRDefault="00FD24D9" w:rsidP="00FD24D9">
      <w:pPr>
        <w:pStyle w:val="Default"/>
        <w:contextualSpacing/>
        <w:jc w:val="both"/>
      </w:pPr>
      <w:r w:rsidRPr="00EA2B62">
        <w:t xml:space="preserve">— на принятие решения; </w:t>
      </w:r>
    </w:p>
    <w:p w:rsidR="00FD24D9" w:rsidRPr="00EA2B62" w:rsidRDefault="00FD24D9" w:rsidP="00FD24D9">
      <w:pPr>
        <w:pStyle w:val="Default"/>
        <w:contextualSpacing/>
        <w:jc w:val="both"/>
      </w:pPr>
      <w:r w:rsidRPr="00EA2B62">
        <w:t xml:space="preserve">— на самоконтроль; </w:t>
      </w:r>
    </w:p>
    <w:p w:rsidR="00FD24D9" w:rsidRPr="00EA2B62" w:rsidRDefault="00FD24D9" w:rsidP="00FD24D9">
      <w:pPr>
        <w:pStyle w:val="Default"/>
        <w:contextualSpacing/>
        <w:jc w:val="both"/>
      </w:pPr>
      <w:r w:rsidRPr="00EA2B62">
        <w:t xml:space="preserve">— на коррекцию. </w:t>
      </w:r>
    </w:p>
    <w:p w:rsidR="00FD24D9" w:rsidRPr="00EA2B62" w:rsidRDefault="00FD24D9" w:rsidP="00FD24D9">
      <w:pPr>
        <w:pStyle w:val="Default"/>
        <w:ind w:firstLine="426"/>
        <w:contextualSpacing/>
        <w:jc w:val="both"/>
      </w:pPr>
      <w:r w:rsidRPr="00EA2B62">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 </w:t>
      </w:r>
    </w:p>
    <w:p w:rsidR="00FD24D9" w:rsidRPr="00EA2B62" w:rsidRDefault="00FD24D9" w:rsidP="00FD24D9">
      <w:pPr>
        <w:pStyle w:val="Default"/>
        <w:ind w:firstLine="426"/>
        <w:contextualSpacing/>
        <w:jc w:val="both"/>
      </w:pPr>
      <w:r w:rsidRPr="00EA2B62">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 </w:t>
      </w:r>
    </w:p>
    <w:p w:rsidR="00FD24D9" w:rsidRPr="00EA2B62" w:rsidRDefault="00FD24D9" w:rsidP="00FD24D9">
      <w:pPr>
        <w:pStyle w:val="Default"/>
        <w:ind w:firstLine="426"/>
        <w:contextualSpacing/>
        <w:jc w:val="both"/>
      </w:pPr>
      <w:r w:rsidRPr="00EA2B62">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FD24D9" w:rsidRPr="00EA2B62" w:rsidRDefault="00FD24D9" w:rsidP="00FD24D9">
      <w:pPr>
        <w:pStyle w:val="Default"/>
        <w:ind w:firstLine="426"/>
        <w:contextualSpacing/>
        <w:jc w:val="both"/>
      </w:pPr>
      <w:r w:rsidRPr="00EA2B62">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FD24D9" w:rsidRPr="00EA2B62" w:rsidRDefault="00FD24D9" w:rsidP="00FD24D9">
      <w:pPr>
        <w:pStyle w:val="Default"/>
        <w:ind w:firstLine="426"/>
        <w:contextualSpacing/>
        <w:jc w:val="both"/>
      </w:pPr>
      <w:r w:rsidRPr="00EA2B62">
        <w:lastRenderedPageBreak/>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FD24D9" w:rsidRPr="00EA2B62" w:rsidRDefault="00FD24D9" w:rsidP="00FD24D9">
      <w:pPr>
        <w:pStyle w:val="Default"/>
        <w:ind w:firstLine="426"/>
        <w:contextualSpacing/>
        <w:jc w:val="both"/>
      </w:pPr>
      <w:r w:rsidRPr="00EA2B62">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FD24D9" w:rsidRPr="00EA2B62" w:rsidRDefault="00FD24D9" w:rsidP="00FD24D9">
      <w:pPr>
        <w:pStyle w:val="Default"/>
        <w:ind w:firstLine="426"/>
        <w:contextualSpacing/>
        <w:jc w:val="both"/>
      </w:pPr>
      <w:r w:rsidRPr="00EA2B62">
        <w:t xml:space="preserve">При построении учебно-исследовательского процесса учителю важно учесть следующие моменты: </w:t>
      </w:r>
    </w:p>
    <w:p w:rsidR="00FD24D9" w:rsidRPr="00EA2B62" w:rsidRDefault="00FD24D9" w:rsidP="00FD24D9">
      <w:pPr>
        <w:pStyle w:val="Default"/>
        <w:contextualSpacing/>
        <w:jc w:val="both"/>
      </w:pPr>
      <w:r w:rsidRPr="00EA2B62">
        <w:t xml:space="preserve">— тема исследования должна быть на самом деле интересна для ученика и совпадать с кругом интереса учителя; </w:t>
      </w:r>
    </w:p>
    <w:p w:rsidR="00FD24D9" w:rsidRPr="00EA2B62" w:rsidRDefault="00FD24D9" w:rsidP="00FD24D9">
      <w:pPr>
        <w:pStyle w:val="Default"/>
        <w:contextualSpacing/>
        <w:jc w:val="both"/>
      </w:pPr>
      <w:r w:rsidRPr="00EA2B62">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FD24D9" w:rsidRPr="00EA2B62" w:rsidRDefault="00FD24D9" w:rsidP="00FD24D9">
      <w:pPr>
        <w:pStyle w:val="Default"/>
        <w:contextualSpacing/>
        <w:jc w:val="both"/>
      </w:pPr>
      <w:r w:rsidRPr="00EA2B62">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FD24D9" w:rsidRPr="00EA2B62" w:rsidRDefault="00FD24D9" w:rsidP="00FD24D9">
      <w:pPr>
        <w:pStyle w:val="Default"/>
        <w:contextualSpacing/>
        <w:jc w:val="both"/>
      </w:pPr>
      <w:r w:rsidRPr="00EA2B62">
        <w:t xml:space="preserve">— раскрытие проблемы в первую очередь должно приносить что-то новое ученику, а уже потом науке. </w:t>
      </w:r>
    </w:p>
    <w:p w:rsidR="00FD24D9" w:rsidRPr="00EA2B62" w:rsidRDefault="00FD24D9" w:rsidP="00FD24D9">
      <w:pPr>
        <w:pStyle w:val="Default"/>
        <w:ind w:firstLine="426"/>
        <w:contextualSpacing/>
        <w:jc w:val="both"/>
      </w:pPr>
      <w:r w:rsidRPr="00EA2B62">
        <w:t xml:space="preserve">Учебно-исследовательская и проектная деятельность имеют как общие, так и специфические черты. </w:t>
      </w:r>
    </w:p>
    <w:p w:rsidR="00FD24D9" w:rsidRPr="00EA2B62" w:rsidRDefault="00FD24D9" w:rsidP="00FD24D9">
      <w:pPr>
        <w:pStyle w:val="Default"/>
        <w:ind w:firstLine="426"/>
        <w:contextualSpacing/>
        <w:jc w:val="both"/>
      </w:pPr>
      <w:r w:rsidRPr="00EA2B62">
        <w:t xml:space="preserve">К общим характеристикам следует отнести: </w:t>
      </w:r>
    </w:p>
    <w:p w:rsidR="00FD24D9" w:rsidRPr="00EA2B62" w:rsidRDefault="00FD24D9" w:rsidP="00FD24D9">
      <w:pPr>
        <w:pStyle w:val="Default"/>
        <w:contextualSpacing/>
        <w:jc w:val="both"/>
      </w:pPr>
      <w:r w:rsidRPr="00EA2B62">
        <w:t xml:space="preserve">- практически значимые цели и задачи учебно-исследовательской и проектной деятельности; </w:t>
      </w:r>
    </w:p>
    <w:p w:rsidR="00FD24D9" w:rsidRPr="00EA2B62" w:rsidRDefault="00FD24D9" w:rsidP="00FD24D9">
      <w:pPr>
        <w:pStyle w:val="Default"/>
        <w:contextualSpacing/>
        <w:jc w:val="both"/>
      </w:pPr>
      <w:r w:rsidRPr="00EA2B62">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w:t>
      </w:r>
    </w:p>
    <w:p w:rsidR="00FD24D9" w:rsidRPr="00EA2B62" w:rsidRDefault="00FD24D9" w:rsidP="00FD24D9">
      <w:pPr>
        <w:pStyle w:val="Default"/>
        <w:contextualSpacing/>
        <w:jc w:val="both"/>
      </w:pPr>
      <w:r w:rsidRPr="00EA2B62">
        <w:t xml:space="preserve">- компетентность в выбранной сфере исследования, творческую активность, собранность, аккуратность, целеустремлённость, высокую мотивацию. </w:t>
      </w:r>
    </w:p>
    <w:p w:rsidR="00FD24D9" w:rsidRPr="00EA2B62" w:rsidRDefault="00FD24D9" w:rsidP="00FD24D9">
      <w:pPr>
        <w:pStyle w:val="Default"/>
        <w:ind w:firstLine="426"/>
        <w:contextualSpacing/>
        <w:jc w:val="both"/>
      </w:pPr>
      <w:r w:rsidRPr="00EA2B62">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FD24D9" w:rsidRPr="00EA2B62" w:rsidRDefault="00FD24D9" w:rsidP="00FD24D9">
      <w:pPr>
        <w:pStyle w:val="Default"/>
        <w:contextualSpacing/>
        <w:jc w:val="both"/>
      </w:pPr>
    </w:p>
    <w:p w:rsidR="00FD24D9" w:rsidRPr="00EA2B62" w:rsidRDefault="00FD24D9" w:rsidP="00FD24D9">
      <w:pPr>
        <w:pStyle w:val="Default"/>
        <w:ind w:firstLine="426"/>
        <w:contextualSpacing/>
        <w:jc w:val="both"/>
      </w:pPr>
      <w:r w:rsidRPr="00EA2B62">
        <w:rPr>
          <w:b/>
          <w:bCs/>
        </w:rPr>
        <w:t>Специфические черты (различия) проектной и учебно-исследовательской деятельности</w:t>
      </w:r>
    </w:p>
    <w:tbl>
      <w:tblPr>
        <w:tblW w:w="9214" w:type="dxa"/>
        <w:tblInd w:w="-5" w:type="dxa"/>
        <w:tblBorders>
          <w:top w:val="nil"/>
          <w:left w:val="nil"/>
          <w:bottom w:val="nil"/>
          <w:right w:val="nil"/>
        </w:tblBorders>
        <w:tblLayout w:type="fixed"/>
        <w:tblLook w:val="0000"/>
      </w:tblPr>
      <w:tblGrid>
        <w:gridCol w:w="4678"/>
        <w:gridCol w:w="4536"/>
      </w:tblGrid>
      <w:tr w:rsidR="00FD24D9" w:rsidRPr="00EA2B62" w:rsidTr="00761E92">
        <w:trPr>
          <w:trHeight w:val="286"/>
        </w:trPr>
        <w:tc>
          <w:tcPr>
            <w:tcW w:w="4678" w:type="dxa"/>
            <w:tcBorders>
              <w:top w:val="single" w:sz="4" w:space="0" w:color="auto"/>
              <w:left w:val="single" w:sz="4" w:space="0" w:color="auto"/>
              <w:bottom w:val="single" w:sz="4" w:space="0" w:color="auto"/>
              <w:right w:val="single" w:sz="4" w:space="0" w:color="auto"/>
            </w:tcBorders>
          </w:tcPr>
          <w:p w:rsidR="00FD24D9" w:rsidRPr="00EA2B62" w:rsidRDefault="00FD24D9" w:rsidP="00EA2B62">
            <w:pPr>
              <w:pStyle w:val="Default"/>
              <w:ind w:firstLine="426"/>
              <w:contextualSpacing/>
              <w:jc w:val="center"/>
            </w:pPr>
            <w:r w:rsidRPr="00EA2B62">
              <w:rPr>
                <w:b/>
                <w:bCs/>
              </w:rPr>
              <w:t>Проектная деятельность</w:t>
            </w:r>
          </w:p>
        </w:tc>
        <w:tc>
          <w:tcPr>
            <w:tcW w:w="4536" w:type="dxa"/>
            <w:tcBorders>
              <w:top w:val="single" w:sz="4" w:space="0" w:color="auto"/>
              <w:left w:val="single" w:sz="4" w:space="0" w:color="auto"/>
              <w:bottom w:val="single" w:sz="4" w:space="0" w:color="auto"/>
              <w:right w:val="single" w:sz="4" w:space="0" w:color="auto"/>
            </w:tcBorders>
          </w:tcPr>
          <w:p w:rsidR="00FD24D9" w:rsidRPr="00EA2B62" w:rsidRDefault="00FD24D9" w:rsidP="00EA2B62">
            <w:pPr>
              <w:pStyle w:val="Default"/>
              <w:ind w:firstLine="426"/>
              <w:contextualSpacing/>
              <w:jc w:val="center"/>
            </w:pPr>
            <w:r w:rsidRPr="00EA2B62">
              <w:rPr>
                <w:b/>
                <w:bCs/>
              </w:rPr>
              <w:t>Учебно-исследовательская деятельность</w:t>
            </w:r>
          </w:p>
        </w:tc>
      </w:tr>
      <w:tr w:rsidR="00FD24D9" w:rsidRPr="00EA2B62" w:rsidTr="00761E92">
        <w:trPr>
          <w:trHeight w:val="931"/>
        </w:trPr>
        <w:tc>
          <w:tcPr>
            <w:tcW w:w="4678" w:type="dxa"/>
            <w:tcBorders>
              <w:top w:val="single" w:sz="4" w:space="0" w:color="auto"/>
              <w:left w:val="single" w:sz="4" w:space="0" w:color="auto"/>
              <w:bottom w:val="single" w:sz="4" w:space="0" w:color="auto"/>
              <w:right w:val="single" w:sz="4" w:space="0" w:color="auto"/>
            </w:tcBorders>
          </w:tcPr>
          <w:p w:rsidR="00FD24D9" w:rsidRPr="00EA2B62" w:rsidRDefault="00FD24D9" w:rsidP="00EA2B62">
            <w:pPr>
              <w:pStyle w:val="Default"/>
              <w:ind w:firstLine="426"/>
              <w:contextualSpacing/>
              <w:jc w:val="both"/>
            </w:pPr>
            <w:r w:rsidRPr="00EA2B62">
              <w:t xml:space="preserve">Проект направлен на получение конкретного запланированного результата —продукта, обладающего определёнными свойствами и необходимого для конкретного использования. </w:t>
            </w:r>
          </w:p>
        </w:tc>
        <w:tc>
          <w:tcPr>
            <w:tcW w:w="4536" w:type="dxa"/>
            <w:tcBorders>
              <w:top w:val="single" w:sz="4" w:space="0" w:color="auto"/>
              <w:left w:val="single" w:sz="4" w:space="0" w:color="auto"/>
              <w:bottom w:val="single" w:sz="4" w:space="0" w:color="auto"/>
              <w:right w:val="single" w:sz="4" w:space="0" w:color="auto"/>
            </w:tcBorders>
          </w:tcPr>
          <w:p w:rsidR="00FD24D9" w:rsidRPr="00EA2B62" w:rsidRDefault="00FD24D9" w:rsidP="00EA2B62">
            <w:pPr>
              <w:pStyle w:val="Default"/>
              <w:ind w:firstLine="426"/>
              <w:contextualSpacing/>
              <w:jc w:val="both"/>
            </w:pPr>
            <w:r w:rsidRPr="00EA2B62">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FD24D9" w:rsidRPr="00EA2B62" w:rsidTr="00761E92">
        <w:trPr>
          <w:trHeight w:val="1254"/>
        </w:trPr>
        <w:tc>
          <w:tcPr>
            <w:tcW w:w="4678" w:type="dxa"/>
            <w:tcBorders>
              <w:top w:val="single" w:sz="4" w:space="0" w:color="auto"/>
              <w:left w:val="single" w:sz="4" w:space="0" w:color="auto"/>
              <w:bottom w:val="single" w:sz="4" w:space="0" w:color="auto"/>
              <w:right w:val="single" w:sz="4" w:space="0" w:color="auto"/>
            </w:tcBorders>
          </w:tcPr>
          <w:p w:rsidR="00FD24D9" w:rsidRPr="00EA2B62" w:rsidRDefault="00FD24D9" w:rsidP="00EA2B62">
            <w:pPr>
              <w:pStyle w:val="Default"/>
              <w:ind w:firstLine="426"/>
              <w:contextualSpacing/>
              <w:jc w:val="both"/>
            </w:pPr>
            <w:r w:rsidRPr="00EA2B62">
              <w:lastRenderedPageBreak/>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 </w:t>
            </w:r>
          </w:p>
        </w:tc>
        <w:tc>
          <w:tcPr>
            <w:tcW w:w="4536" w:type="dxa"/>
            <w:tcBorders>
              <w:top w:val="single" w:sz="4" w:space="0" w:color="auto"/>
              <w:left w:val="single" w:sz="4" w:space="0" w:color="auto"/>
              <w:bottom w:val="single" w:sz="4" w:space="0" w:color="auto"/>
              <w:right w:val="single" w:sz="4" w:space="0" w:color="auto"/>
            </w:tcBorders>
          </w:tcPr>
          <w:p w:rsidR="00FD24D9" w:rsidRPr="00EA2B62" w:rsidRDefault="00FD24D9" w:rsidP="00EA2B62">
            <w:pPr>
              <w:pStyle w:val="Default"/>
              <w:ind w:firstLine="426"/>
              <w:contextualSpacing/>
              <w:jc w:val="both"/>
            </w:pPr>
            <w:r w:rsidRPr="00EA2B62">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FD24D9" w:rsidRPr="00EA2B62" w:rsidRDefault="00FD24D9" w:rsidP="00FD24D9">
      <w:pPr>
        <w:pStyle w:val="Default"/>
        <w:ind w:firstLine="426"/>
        <w:contextualSpacing/>
        <w:jc w:val="both"/>
      </w:pPr>
    </w:p>
    <w:p w:rsidR="00FD24D9" w:rsidRPr="00EA2B62" w:rsidRDefault="00FD24D9" w:rsidP="00FD24D9">
      <w:pPr>
        <w:pStyle w:val="Default"/>
        <w:ind w:firstLine="426"/>
        <w:contextualSpacing/>
        <w:jc w:val="both"/>
      </w:pPr>
      <w:r w:rsidRPr="00EA2B62">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FD24D9" w:rsidRPr="00EA2B62" w:rsidRDefault="00FD24D9" w:rsidP="00FD24D9">
      <w:pPr>
        <w:pStyle w:val="Default"/>
        <w:ind w:firstLine="426"/>
        <w:contextualSpacing/>
        <w:jc w:val="both"/>
      </w:pPr>
      <w:r w:rsidRPr="00EA2B62">
        <w:t xml:space="preserve">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
    <w:p w:rsidR="00FD24D9" w:rsidRPr="00EA2B62" w:rsidRDefault="00FD24D9" w:rsidP="00FD24D9">
      <w:pPr>
        <w:pStyle w:val="Default"/>
        <w:ind w:firstLine="426"/>
        <w:contextualSpacing/>
        <w:jc w:val="both"/>
      </w:pPr>
      <w:r w:rsidRPr="00EA2B62">
        <w:t xml:space="preserve">Типология форм организации проектной деятельности (проектов) обучающихся представлена по следующим основаниям: </w:t>
      </w:r>
    </w:p>
    <w:p w:rsidR="00FD24D9" w:rsidRPr="00EA2B62" w:rsidRDefault="00FD24D9" w:rsidP="00FD24D9">
      <w:pPr>
        <w:pStyle w:val="Default"/>
        <w:contextualSpacing/>
        <w:jc w:val="both"/>
      </w:pPr>
      <w:r w:rsidRPr="00EA2B62">
        <w:t xml:space="preserve">-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 </w:t>
      </w:r>
    </w:p>
    <w:p w:rsidR="00FD24D9" w:rsidRPr="00EA2B62" w:rsidRDefault="00FD24D9" w:rsidP="00FD24D9">
      <w:pPr>
        <w:pStyle w:val="Default"/>
        <w:contextualSpacing/>
        <w:jc w:val="both"/>
      </w:pPr>
      <w:r w:rsidRPr="00EA2B62">
        <w:t xml:space="preserve">- содержанию: монопредметный, метапредметный, относящийся к области знаний (нескольким областям), относящийся к области деятельности и пр.; </w:t>
      </w:r>
    </w:p>
    <w:p w:rsidR="00FD24D9" w:rsidRPr="00EA2B62" w:rsidRDefault="00FD24D9" w:rsidP="00FD24D9">
      <w:pPr>
        <w:pStyle w:val="Default"/>
        <w:contextualSpacing/>
        <w:jc w:val="both"/>
      </w:pPr>
      <w:r w:rsidRPr="00EA2B62">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 </w:t>
      </w:r>
    </w:p>
    <w:p w:rsidR="00FD24D9" w:rsidRPr="00EA2B62" w:rsidRDefault="00FD24D9" w:rsidP="00FD24D9">
      <w:pPr>
        <w:pStyle w:val="Default"/>
        <w:contextualSpacing/>
        <w:jc w:val="both"/>
      </w:pPr>
      <w:r w:rsidRPr="00EA2B62">
        <w:t xml:space="preserve">- длительности (продолжительности) проекта: от проекта-урока до многолетнего проекта; </w:t>
      </w:r>
    </w:p>
    <w:p w:rsidR="00FD24D9" w:rsidRPr="00EA2B62" w:rsidRDefault="00FD24D9" w:rsidP="00FD24D9">
      <w:pPr>
        <w:pStyle w:val="Default"/>
        <w:contextualSpacing/>
        <w:jc w:val="both"/>
      </w:pPr>
      <w:r w:rsidRPr="00EA2B62">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FD24D9" w:rsidRPr="00EA2B62" w:rsidRDefault="00FD24D9" w:rsidP="00FD24D9">
      <w:pPr>
        <w:pStyle w:val="Default"/>
        <w:ind w:firstLine="426"/>
        <w:contextualSpacing/>
        <w:jc w:val="both"/>
      </w:pPr>
      <w:r w:rsidRPr="00EA2B62">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FD24D9" w:rsidRPr="00EA2B62" w:rsidRDefault="00FD24D9" w:rsidP="00FD24D9">
      <w:pPr>
        <w:pStyle w:val="Default"/>
        <w:ind w:firstLine="426"/>
        <w:contextualSpacing/>
        <w:jc w:val="both"/>
      </w:pPr>
      <w:r w:rsidRPr="00EA2B62">
        <w:t xml:space="preserve">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 </w:t>
      </w:r>
    </w:p>
    <w:p w:rsidR="00FD24D9" w:rsidRPr="00EA2B62" w:rsidRDefault="00FD24D9" w:rsidP="00FD24D9">
      <w:pPr>
        <w:pStyle w:val="Default"/>
        <w:ind w:firstLine="426"/>
        <w:contextualSpacing/>
        <w:jc w:val="both"/>
      </w:pPr>
      <w:r w:rsidRPr="00EA2B62">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w:t>
      </w:r>
      <w:r w:rsidRPr="00EA2B62">
        <w:lastRenderedPageBreak/>
        <w:t xml:space="preserve">удовлетворение эмоционально-психологических потребностей партнёров на основе развития соответствующих УУД, а именно: </w:t>
      </w:r>
    </w:p>
    <w:p w:rsidR="00FD24D9" w:rsidRPr="00EA2B62" w:rsidRDefault="00FD24D9" w:rsidP="00FD24D9">
      <w:pPr>
        <w:pStyle w:val="Default"/>
        <w:contextualSpacing/>
        <w:jc w:val="both"/>
      </w:pPr>
      <w:r w:rsidRPr="00EA2B62">
        <w:t xml:space="preserve">- оказывать поддержку и содействие тем, от кого зависит достижение цели; </w:t>
      </w:r>
    </w:p>
    <w:p w:rsidR="00FD24D9" w:rsidRPr="00EA2B62" w:rsidRDefault="00FD24D9" w:rsidP="00FD24D9">
      <w:pPr>
        <w:pStyle w:val="Default"/>
        <w:contextualSpacing/>
        <w:jc w:val="both"/>
      </w:pPr>
      <w:r w:rsidRPr="00EA2B62">
        <w:t xml:space="preserve">- обеспечивать бесконфликтную совместную работу в группе; </w:t>
      </w:r>
    </w:p>
    <w:p w:rsidR="00FD24D9" w:rsidRPr="00EA2B62" w:rsidRDefault="00FD24D9" w:rsidP="00FD24D9">
      <w:pPr>
        <w:pStyle w:val="Default"/>
        <w:contextualSpacing/>
        <w:jc w:val="both"/>
      </w:pPr>
      <w:r w:rsidRPr="00EA2B62">
        <w:t xml:space="preserve">- устанавливать с партнёрами отношения взаимопонимания; </w:t>
      </w:r>
    </w:p>
    <w:p w:rsidR="00FD24D9" w:rsidRPr="00EA2B62" w:rsidRDefault="00FD24D9" w:rsidP="00FD24D9">
      <w:pPr>
        <w:pStyle w:val="Default"/>
        <w:contextualSpacing/>
        <w:jc w:val="both"/>
      </w:pPr>
      <w:r w:rsidRPr="00EA2B62">
        <w:t xml:space="preserve">- проводить эффективные групповые обсуждения; </w:t>
      </w:r>
    </w:p>
    <w:p w:rsidR="00FD24D9" w:rsidRPr="00EA2B62" w:rsidRDefault="00FD24D9" w:rsidP="00FD24D9">
      <w:pPr>
        <w:pStyle w:val="Default"/>
        <w:contextualSpacing/>
        <w:jc w:val="both"/>
      </w:pPr>
      <w:r w:rsidRPr="00EA2B62">
        <w:t xml:space="preserve">- обеспечивать обмен знаниями между членами группы для принятия эффективных совместных решений; </w:t>
      </w:r>
    </w:p>
    <w:p w:rsidR="00FD24D9" w:rsidRPr="00EA2B62" w:rsidRDefault="00FD24D9" w:rsidP="00FD24D9">
      <w:pPr>
        <w:pStyle w:val="Default"/>
        <w:contextualSpacing/>
        <w:jc w:val="both"/>
      </w:pPr>
      <w:r w:rsidRPr="00EA2B62">
        <w:t xml:space="preserve">- чётко формулировать цели группы и позволять её участникам проявлять инициативу для достижения этих целей; </w:t>
      </w:r>
    </w:p>
    <w:p w:rsidR="00FD24D9" w:rsidRPr="00EA2B62" w:rsidRDefault="00FD24D9" w:rsidP="00FD24D9">
      <w:pPr>
        <w:pStyle w:val="Default"/>
        <w:contextualSpacing/>
        <w:jc w:val="both"/>
      </w:pPr>
      <w:r w:rsidRPr="00EA2B62">
        <w:t xml:space="preserve">- адекватно реагировать на нужды других. </w:t>
      </w:r>
    </w:p>
    <w:p w:rsidR="00FD24D9" w:rsidRPr="00EA2B62" w:rsidRDefault="00FD24D9" w:rsidP="00FD24D9">
      <w:pPr>
        <w:pStyle w:val="Default"/>
        <w:ind w:firstLine="426"/>
        <w:contextualSpacing/>
        <w:jc w:val="both"/>
      </w:pPr>
      <w:r w:rsidRPr="00EA2B62">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FD24D9" w:rsidRPr="00EA2B62" w:rsidRDefault="00FD24D9" w:rsidP="00FD24D9">
      <w:pPr>
        <w:pStyle w:val="Default"/>
        <w:ind w:firstLine="426"/>
        <w:contextualSpacing/>
        <w:jc w:val="both"/>
      </w:pPr>
      <w:r w:rsidRPr="00EA2B62">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ожидаемый результат. Только продумав все эти вопросы, можно приступать к работе. </w:t>
      </w:r>
    </w:p>
    <w:p w:rsidR="00FD24D9" w:rsidRPr="00EA2B62" w:rsidRDefault="00FD24D9" w:rsidP="00FD24D9">
      <w:pPr>
        <w:pStyle w:val="Default"/>
        <w:ind w:firstLine="426"/>
        <w:contextualSpacing/>
        <w:jc w:val="both"/>
      </w:pPr>
      <w:r w:rsidRPr="00EA2B62">
        <w:t xml:space="preserve">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(в нашем случае с 6-го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 </w:t>
      </w:r>
    </w:p>
    <w:p w:rsidR="00FD24D9" w:rsidRPr="00EA2B62" w:rsidRDefault="00FD24D9" w:rsidP="00FD24D9">
      <w:pPr>
        <w:pStyle w:val="Default"/>
        <w:ind w:firstLine="426"/>
        <w:contextualSpacing/>
        <w:jc w:val="both"/>
      </w:pPr>
      <w:r w:rsidRPr="00EA2B62">
        <w:t xml:space="preserve">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 </w:t>
      </w:r>
    </w:p>
    <w:p w:rsidR="00FD24D9" w:rsidRPr="00EA2B62" w:rsidRDefault="00FD24D9" w:rsidP="00FD24D9">
      <w:pPr>
        <w:pStyle w:val="Default"/>
        <w:ind w:firstLine="426"/>
        <w:contextualSpacing/>
        <w:jc w:val="both"/>
      </w:pPr>
      <w:r w:rsidRPr="00EA2B62">
        <w:t xml:space="preserve">Для успешного осуществления учебно-исследовательской деятельности обучающиеся должны овладеть следующими действиями: </w:t>
      </w:r>
    </w:p>
    <w:p w:rsidR="00FD24D9" w:rsidRPr="00EA2B62" w:rsidRDefault="00FD24D9" w:rsidP="00FD24D9">
      <w:pPr>
        <w:pStyle w:val="Default"/>
        <w:contextualSpacing/>
        <w:jc w:val="both"/>
      </w:pPr>
      <w:r w:rsidRPr="00EA2B62">
        <w:t xml:space="preserve">- постановка проблемы и аргументирование её актуальности; </w:t>
      </w:r>
    </w:p>
    <w:p w:rsidR="00FD24D9" w:rsidRPr="00EA2B62" w:rsidRDefault="00FD24D9" w:rsidP="00FD24D9">
      <w:pPr>
        <w:pStyle w:val="Default"/>
        <w:contextualSpacing/>
        <w:jc w:val="both"/>
      </w:pPr>
      <w:r w:rsidRPr="00EA2B62">
        <w:t xml:space="preserve">- формулировка гипотезы исследования и раскрытие замысла — сущности будущей деятельности; </w:t>
      </w:r>
    </w:p>
    <w:p w:rsidR="00FD24D9" w:rsidRPr="00EA2B62" w:rsidRDefault="00FD24D9" w:rsidP="00FD24D9">
      <w:pPr>
        <w:pStyle w:val="Default"/>
        <w:contextualSpacing/>
        <w:jc w:val="both"/>
      </w:pPr>
      <w:r w:rsidRPr="00EA2B62">
        <w:t xml:space="preserve">- планирование исследовательских работ и выбор необходимого инструментария; </w:t>
      </w:r>
    </w:p>
    <w:p w:rsidR="00FD24D9" w:rsidRPr="00EA2B62" w:rsidRDefault="00FD24D9" w:rsidP="00FD24D9">
      <w:pPr>
        <w:pStyle w:val="Default"/>
        <w:contextualSpacing/>
        <w:jc w:val="both"/>
      </w:pPr>
      <w:r w:rsidRPr="00EA2B62">
        <w:t xml:space="preserve">- собственно проведение исследования с обязательным поэтапным контролем и коррекцией результатов работ; </w:t>
      </w:r>
    </w:p>
    <w:p w:rsidR="00FD24D9" w:rsidRPr="00EA2B62" w:rsidRDefault="00FD24D9" w:rsidP="00FD24D9">
      <w:pPr>
        <w:pStyle w:val="Default"/>
        <w:contextualSpacing/>
        <w:jc w:val="both"/>
      </w:pPr>
      <w:r w:rsidRPr="00EA2B62">
        <w:t xml:space="preserve">- оформление результатов учебно-исследовательской деятельности как конечного продукта; </w:t>
      </w:r>
    </w:p>
    <w:p w:rsidR="00FD24D9" w:rsidRPr="00EA2B62" w:rsidRDefault="00FD24D9" w:rsidP="00FD24D9">
      <w:pPr>
        <w:pStyle w:val="Default"/>
        <w:contextualSpacing/>
        <w:jc w:val="both"/>
      </w:pPr>
      <w:r w:rsidRPr="00EA2B62">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FD24D9" w:rsidRPr="00EA2B62" w:rsidRDefault="00FD24D9" w:rsidP="00FD24D9">
      <w:pPr>
        <w:pStyle w:val="Default"/>
        <w:ind w:firstLine="426"/>
        <w:contextualSpacing/>
        <w:jc w:val="both"/>
      </w:pPr>
      <w:r w:rsidRPr="00EA2B62">
        <w:t xml:space="preserve">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 </w:t>
      </w:r>
    </w:p>
    <w:p w:rsidR="00FD24D9" w:rsidRPr="00EA2B62" w:rsidRDefault="00FD24D9" w:rsidP="00FD24D9">
      <w:pPr>
        <w:pStyle w:val="Default"/>
        <w:ind w:firstLine="426"/>
        <w:contextualSpacing/>
        <w:jc w:val="both"/>
      </w:pPr>
      <w:r w:rsidRPr="00EA2B62">
        <w:t xml:space="preserve">Формы организации учебно-исследовательской деятельности на урочных занятиях могут быть следующими: </w:t>
      </w:r>
    </w:p>
    <w:p w:rsidR="00FD24D9" w:rsidRPr="00EA2B62" w:rsidRDefault="00FD24D9" w:rsidP="00FD24D9">
      <w:pPr>
        <w:pStyle w:val="Default"/>
        <w:contextualSpacing/>
        <w:jc w:val="both"/>
      </w:pPr>
      <w:r w:rsidRPr="00EA2B62">
        <w:lastRenderedPageBreak/>
        <w:t xml:space="preserve">- урок-исследование, урок-лаборатория, урок—творческий отчёт, урок изобретательства, урок «Удивительное рядом», урок—рассказ об учёных, урок—защита исследовательских проектов, урок-экспертиза, урок «Патент на открытие», урок открытых мыслей; </w:t>
      </w:r>
    </w:p>
    <w:p w:rsidR="00FD24D9" w:rsidRPr="00EA2B62" w:rsidRDefault="00FD24D9" w:rsidP="00FD24D9">
      <w:pPr>
        <w:pStyle w:val="Default"/>
        <w:contextualSpacing/>
        <w:jc w:val="both"/>
      </w:pPr>
      <w:r w:rsidRPr="00EA2B62">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FD24D9" w:rsidRPr="00EA2B62" w:rsidRDefault="00FD24D9" w:rsidP="00FD24D9">
      <w:pPr>
        <w:pStyle w:val="Default"/>
        <w:contextualSpacing/>
        <w:jc w:val="both"/>
      </w:pPr>
      <w:r w:rsidRPr="00EA2B62">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FD24D9" w:rsidRPr="00EA2B62" w:rsidRDefault="00FD24D9" w:rsidP="00FD24D9">
      <w:pPr>
        <w:pStyle w:val="Default"/>
        <w:ind w:firstLine="426"/>
        <w:contextualSpacing/>
        <w:jc w:val="both"/>
      </w:pPr>
      <w:r w:rsidRPr="00EA2B62">
        <w:t xml:space="preserve">Формы организации учебно-исследовательской деятельности на внеурочных занятиях могут быть следующими: </w:t>
      </w:r>
    </w:p>
    <w:p w:rsidR="00FD24D9" w:rsidRPr="00EA2B62" w:rsidRDefault="00FD24D9" w:rsidP="00FD24D9">
      <w:pPr>
        <w:pStyle w:val="Default"/>
        <w:contextualSpacing/>
        <w:jc w:val="both"/>
      </w:pPr>
      <w:r w:rsidRPr="00EA2B62">
        <w:t xml:space="preserve">- исследовательская практика обучающихся; </w:t>
      </w:r>
    </w:p>
    <w:p w:rsidR="00FD24D9" w:rsidRPr="00EA2B62" w:rsidRDefault="00FD24D9" w:rsidP="00FD24D9">
      <w:pPr>
        <w:pStyle w:val="Default"/>
        <w:contextualSpacing/>
        <w:jc w:val="both"/>
      </w:pPr>
      <w:r w:rsidRPr="00EA2B62">
        <w:t xml:space="preserve">- образовательные экспедиции —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FD24D9" w:rsidRPr="00EA2B62" w:rsidRDefault="00FD24D9" w:rsidP="00FD24D9">
      <w:pPr>
        <w:pStyle w:val="Default"/>
        <w:contextualSpacing/>
        <w:jc w:val="both"/>
      </w:pPr>
      <w:r w:rsidRPr="00EA2B62">
        <w:t xml:space="preserve">- курсы внеурочной деятельности, расширяющие поле  изучения предмета, дают большие возможности для реализации на них учебно-исследовательской деятельности обучающихся; </w:t>
      </w:r>
    </w:p>
    <w:p w:rsidR="00FD24D9" w:rsidRPr="00EA2B62" w:rsidRDefault="00FD24D9" w:rsidP="00FD24D9">
      <w:pPr>
        <w:pStyle w:val="Default"/>
        <w:contextualSpacing/>
        <w:jc w:val="both"/>
      </w:pPr>
      <w:r w:rsidRPr="00EA2B62">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 </w:t>
      </w:r>
    </w:p>
    <w:p w:rsidR="00FD24D9" w:rsidRPr="00EA2B62" w:rsidRDefault="00FD24D9" w:rsidP="00FD24D9">
      <w:pPr>
        <w:pStyle w:val="Default"/>
        <w:contextualSpacing/>
        <w:jc w:val="both"/>
      </w:pPr>
      <w:r w:rsidRPr="00EA2B62">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FD24D9" w:rsidRPr="00EA2B62" w:rsidRDefault="00FD24D9" w:rsidP="00FD24D9">
      <w:pPr>
        <w:pStyle w:val="Default"/>
        <w:ind w:firstLine="426"/>
        <w:contextualSpacing/>
        <w:jc w:val="both"/>
      </w:pPr>
      <w:r w:rsidRPr="00EA2B62">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 </w:t>
      </w:r>
    </w:p>
    <w:p w:rsidR="00FD24D9" w:rsidRPr="00EA2B62" w:rsidRDefault="00FD24D9" w:rsidP="00FD24D9">
      <w:pPr>
        <w:pStyle w:val="Default"/>
        <w:ind w:firstLine="426"/>
        <w:contextualSpacing/>
        <w:jc w:val="both"/>
      </w:pPr>
      <w:r w:rsidRPr="00EA2B62">
        <w:t xml:space="preserve">При этом необходимо соблюдать ряд условий: </w:t>
      </w:r>
    </w:p>
    <w:p w:rsidR="00FD24D9" w:rsidRPr="00EA2B62" w:rsidRDefault="00FD24D9" w:rsidP="00FD24D9">
      <w:pPr>
        <w:pStyle w:val="Default"/>
        <w:contextualSpacing/>
        <w:jc w:val="both"/>
      </w:pPr>
      <w:r w:rsidRPr="00EA2B62">
        <w:t xml:space="preserve">- проект или учебное исследование должны быть выполнимыми и соответствовать возрасту, способностям и возможностям обучающегося; </w:t>
      </w:r>
    </w:p>
    <w:p w:rsidR="00FD24D9" w:rsidRPr="00EA2B62" w:rsidRDefault="00FD24D9" w:rsidP="00FD24D9">
      <w:pPr>
        <w:pStyle w:val="Default"/>
        <w:contextualSpacing/>
        <w:jc w:val="both"/>
      </w:pPr>
      <w:r w:rsidRPr="00EA2B62">
        <w:t xml:space="preserve">- для выполнения проекта должны быть все условия — информационные ресурсы, мастерские, клубы, школьные научные общества; </w:t>
      </w:r>
    </w:p>
    <w:p w:rsidR="00FD24D9" w:rsidRPr="00EA2B62" w:rsidRDefault="00FD24D9" w:rsidP="00FD24D9">
      <w:pPr>
        <w:pStyle w:val="Default"/>
        <w:contextualSpacing/>
        <w:jc w:val="both"/>
      </w:pPr>
      <w:r w:rsidRPr="00EA2B62">
        <w:t xml:space="preserve">-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FD24D9" w:rsidRPr="00EA2B62" w:rsidRDefault="00FD24D9" w:rsidP="00FD24D9">
      <w:pPr>
        <w:pStyle w:val="Default"/>
        <w:contextualSpacing/>
        <w:jc w:val="both"/>
      </w:pPr>
      <w:r w:rsidRPr="00EA2B62">
        <w:t xml:space="preserve">-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FD24D9" w:rsidRPr="00EA2B62" w:rsidRDefault="00FD24D9" w:rsidP="00FD24D9">
      <w:pPr>
        <w:pStyle w:val="Default"/>
        <w:contextualSpacing/>
        <w:jc w:val="both"/>
      </w:pPr>
      <w:r w:rsidRPr="00EA2B62">
        <w:t xml:space="preserve">-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FD24D9" w:rsidRPr="00EA2B62" w:rsidRDefault="00FD24D9" w:rsidP="00FD24D9">
      <w:pPr>
        <w:pStyle w:val="Default"/>
        <w:contextualSpacing/>
        <w:jc w:val="both"/>
      </w:pPr>
      <w:r w:rsidRPr="00EA2B62">
        <w:lastRenderedPageBreak/>
        <w:t xml:space="preserve">-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FD24D9" w:rsidRPr="00EA2B62" w:rsidRDefault="00FD24D9" w:rsidP="00FD24D9">
      <w:pPr>
        <w:pStyle w:val="Default"/>
        <w:contextualSpacing/>
        <w:jc w:val="both"/>
      </w:pPr>
      <w:r w:rsidRPr="00EA2B62">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761E92" w:rsidRDefault="00761E92" w:rsidP="00FD24D9">
      <w:pPr>
        <w:pStyle w:val="13"/>
        <w:rPr>
          <w:rFonts w:ascii="Times New Roman" w:hAnsi="Times New Roman" w:cs="Times New Roman"/>
          <w:b/>
          <w:sz w:val="24"/>
          <w:szCs w:val="24"/>
        </w:rPr>
      </w:pPr>
    </w:p>
    <w:p w:rsidR="00761E92" w:rsidRDefault="00761E92" w:rsidP="00FD24D9">
      <w:pPr>
        <w:pStyle w:val="13"/>
        <w:rPr>
          <w:rFonts w:ascii="Times New Roman" w:hAnsi="Times New Roman" w:cs="Times New Roman"/>
          <w:b/>
          <w:sz w:val="24"/>
          <w:szCs w:val="24"/>
        </w:rPr>
      </w:pPr>
    </w:p>
    <w:p w:rsidR="00761E92" w:rsidRDefault="00761E92" w:rsidP="00FD24D9">
      <w:pPr>
        <w:pStyle w:val="13"/>
        <w:rPr>
          <w:rFonts w:ascii="Times New Roman" w:hAnsi="Times New Roman" w:cs="Times New Roman"/>
          <w:b/>
          <w:sz w:val="24"/>
          <w:szCs w:val="24"/>
        </w:rPr>
      </w:pPr>
    </w:p>
    <w:p w:rsidR="00FD24D9" w:rsidRPr="00EA2B62" w:rsidRDefault="00FD24D9" w:rsidP="00FD24D9">
      <w:pPr>
        <w:pStyle w:val="13"/>
        <w:rPr>
          <w:rFonts w:ascii="Times New Roman" w:hAnsi="Times New Roman" w:cs="Times New Roman"/>
          <w:b/>
          <w:sz w:val="24"/>
          <w:szCs w:val="24"/>
        </w:rPr>
      </w:pPr>
      <w:r w:rsidRPr="00EA2B62">
        <w:rPr>
          <w:rFonts w:ascii="Times New Roman" w:hAnsi="Times New Roman" w:cs="Times New Roman"/>
          <w:b/>
          <w:sz w:val="24"/>
          <w:szCs w:val="24"/>
        </w:rPr>
        <w:t>2.1.6. Условия и средства формирования УУД</w:t>
      </w:r>
    </w:p>
    <w:p w:rsidR="00FD24D9" w:rsidRPr="00EA2B62" w:rsidRDefault="00FD24D9" w:rsidP="00FD24D9">
      <w:pPr>
        <w:pStyle w:val="13"/>
        <w:ind w:left="540"/>
        <w:rPr>
          <w:rFonts w:ascii="Times New Roman" w:hAnsi="Times New Roman" w:cs="Times New Roman"/>
          <w:b/>
          <w:sz w:val="24"/>
          <w:szCs w:val="24"/>
        </w:rPr>
      </w:pPr>
    </w:p>
    <w:tbl>
      <w:tblPr>
        <w:tblW w:w="9356" w:type="dxa"/>
        <w:tblInd w:w="108" w:type="dxa"/>
        <w:tblLayout w:type="fixed"/>
        <w:tblLook w:val="0000"/>
      </w:tblPr>
      <w:tblGrid>
        <w:gridCol w:w="1985"/>
        <w:gridCol w:w="1984"/>
        <w:gridCol w:w="2127"/>
        <w:gridCol w:w="3260"/>
      </w:tblGrid>
      <w:tr w:rsidR="00FD24D9" w:rsidRPr="00EA2B62" w:rsidTr="00EA2B62">
        <w:tc>
          <w:tcPr>
            <w:tcW w:w="1985"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spacing w:before="120" w:after="120"/>
              <w:jc w:val="center"/>
              <w:rPr>
                <w:rFonts w:ascii="Times New Roman" w:hAnsi="Times New Roman" w:cs="Times New Roman"/>
                <w:b/>
                <w:sz w:val="24"/>
                <w:szCs w:val="24"/>
              </w:rPr>
            </w:pPr>
            <w:r w:rsidRPr="00EA2B62">
              <w:rPr>
                <w:rFonts w:ascii="Times New Roman" w:hAnsi="Times New Roman" w:cs="Times New Roman"/>
                <w:b/>
                <w:sz w:val="24"/>
                <w:szCs w:val="24"/>
              </w:rPr>
              <w:t>Название</w:t>
            </w:r>
          </w:p>
          <w:p w:rsidR="00FD24D9" w:rsidRPr="00EA2B62" w:rsidRDefault="00FD24D9" w:rsidP="00EA2B62">
            <w:pPr>
              <w:pStyle w:val="13"/>
              <w:spacing w:before="120" w:after="120"/>
              <w:jc w:val="center"/>
              <w:rPr>
                <w:rFonts w:ascii="Times New Roman" w:hAnsi="Times New Roman" w:cs="Times New Roman"/>
                <w:b/>
                <w:sz w:val="24"/>
                <w:szCs w:val="24"/>
              </w:rPr>
            </w:pPr>
            <w:r w:rsidRPr="00EA2B62">
              <w:rPr>
                <w:rFonts w:ascii="Times New Roman" w:hAnsi="Times New Roman" w:cs="Times New Roman"/>
                <w:b/>
                <w:sz w:val="24"/>
                <w:szCs w:val="24"/>
              </w:rPr>
              <w:t>условия</w:t>
            </w:r>
          </w:p>
        </w:tc>
        <w:tc>
          <w:tcPr>
            <w:tcW w:w="1984"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spacing w:before="120" w:after="120"/>
              <w:ind w:right="-108"/>
              <w:jc w:val="center"/>
              <w:rPr>
                <w:rFonts w:ascii="Times New Roman" w:hAnsi="Times New Roman" w:cs="Times New Roman"/>
                <w:b/>
                <w:sz w:val="24"/>
                <w:szCs w:val="24"/>
              </w:rPr>
            </w:pPr>
            <w:r w:rsidRPr="00EA2B62">
              <w:rPr>
                <w:rFonts w:ascii="Times New Roman" w:hAnsi="Times New Roman" w:cs="Times New Roman"/>
                <w:b/>
                <w:sz w:val="24"/>
                <w:szCs w:val="24"/>
              </w:rPr>
              <w:t>Краткая характеристика</w:t>
            </w:r>
          </w:p>
        </w:tc>
        <w:tc>
          <w:tcPr>
            <w:tcW w:w="2127"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spacing w:before="120" w:after="120"/>
              <w:jc w:val="center"/>
              <w:rPr>
                <w:rFonts w:ascii="Times New Roman" w:hAnsi="Times New Roman" w:cs="Times New Roman"/>
                <w:b/>
                <w:sz w:val="24"/>
                <w:szCs w:val="24"/>
              </w:rPr>
            </w:pPr>
            <w:r w:rsidRPr="00EA2B62">
              <w:rPr>
                <w:rFonts w:ascii="Times New Roman" w:hAnsi="Times New Roman" w:cs="Times New Roman"/>
                <w:b/>
                <w:sz w:val="24"/>
                <w:szCs w:val="24"/>
              </w:rPr>
              <w:t>Цели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D24D9" w:rsidRPr="00EA2B62" w:rsidRDefault="00FD24D9" w:rsidP="00EA2B62">
            <w:pPr>
              <w:pStyle w:val="13"/>
              <w:spacing w:before="120" w:after="120"/>
              <w:jc w:val="center"/>
              <w:rPr>
                <w:rFonts w:ascii="Times New Roman" w:hAnsi="Times New Roman" w:cs="Times New Roman"/>
                <w:sz w:val="24"/>
                <w:szCs w:val="24"/>
              </w:rPr>
            </w:pPr>
            <w:r w:rsidRPr="00EA2B62">
              <w:rPr>
                <w:rFonts w:ascii="Times New Roman" w:hAnsi="Times New Roman" w:cs="Times New Roman"/>
                <w:b/>
                <w:sz w:val="24"/>
                <w:szCs w:val="24"/>
              </w:rPr>
              <w:t>Средства реализации</w:t>
            </w:r>
          </w:p>
        </w:tc>
      </w:tr>
      <w:tr w:rsidR="00FD24D9" w:rsidRPr="00EA2B62" w:rsidTr="00EA2B62">
        <w:tc>
          <w:tcPr>
            <w:tcW w:w="1985"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ind w:right="-108"/>
              <w:jc w:val="center"/>
              <w:rPr>
                <w:rFonts w:ascii="Times New Roman" w:hAnsi="Times New Roman" w:cs="Times New Roman"/>
                <w:sz w:val="24"/>
                <w:szCs w:val="24"/>
              </w:rPr>
            </w:pPr>
            <w:r w:rsidRPr="00EA2B62">
              <w:rPr>
                <w:rFonts w:ascii="Times New Roman" w:hAnsi="Times New Roman" w:cs="Times New Roman"/>
                <w:sz w:val="24"/>
                <w:szCs w:val="24"/>
              </w:rPr>
              <w:t>Учебное сотрудничество</w:t>
            </w:r>
          </w:p>
        </w:tc>
        <w:tc>
          <w:tcPr>
            <w:tcW w:w="1984"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ind w:right="-108"/>
              <w:jc w:val="center"/>
              <w:rPr>
                <w:rFonts w:ascii="Times New Roman" w:hAnsi="Times New Roman" w:cs="Times New Roman"/>
                <w:sz w:val="24"/>
                <w:szCs w:val="24"/>
              </w:rPr>
            </w:pPr>
            <w:r w:rsidRPr="00EA2B62">
              <w:rPr>
                <w:rFonts w:ascii="Times New Roman" w:hAnsi="Times New Roman" w:cs="Times New Roman"/>
                <w:sz w:val="24"/>
                <w:szCs w:val="24"/>
              </w:rPr>
              <w:t>Взаимопомощь, взаимоконтроль в процессе учебной деятельности.</w:t>
            </w:r>
          </w:p>
        </w:tc>
        <w:tc>
          <w:tcPr>
            <w:tcW w:w="2127"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ind w:right="-108"/>
              <w:rPr>
                <w:rFonts w:ascii="Times New Roman" w:hAnsi="Times New Roman" w:cs="Times New Roman"/>
                <w:sz w:val="24"/>
                <w:szCs w:val="24"/>
              </w:rPr>
            </w:pPr>
            <w:r w:rsidRPr="00EA2B62">
              <w:rPr>
                <w:rFonts w:ascii="Times New Roman" w:hAnsi="Times New Roman" w:cs="Times New Roman"/>
                <w:sz w:val="24"/>
                <w:szCs w:val="24"/>
              </w:rPr>
              <w:t>Формирование коммуникативных действий.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D24D9" w:rsidRPr="00EA2B62" w:rsidRDefault="00FD24D9" w:rsidP="00EA2B62">
            <w:pPr>
              <w:ind w:left="72"/>
            </w:pPr>
            <w:r w:rsidRPr="00EA2B62">
              <w:t>Распределение начальных действий и операций, заданное предметным условием совместной работы;</w:t>
            </w:r>
          </w:p>
          <w:p w:rsidR="00FD24D9" w:rsidRPr="00EA2B62" w:rsidRDefault="00FD24D9" w:rsidP="00EA2B62">
            <w:pPr>
              <w:ind w:left="72"/>
            </w:pPr>
            <w:r w:rsidRPr="00EA2B62">
              <w:t>обмен способами действия;</w:t>
            </w:r>
          </w:p>
          <w:p w:rsidR="00FD24D9" w:rsidRPr="00EA2B62" w:rsidRDefault="00FD24D9" w:rsidP="00EA2B62">
            <w:pPr>
              <w:ind w:left="72"/>
            </w:pPr>
            <w:r w:rsidRPr="00EA2B62">
              <w:t>взаимопонимание;</w:t>
            </w:r>
          </w:p>
          <w:p w:rsidR="00FD24D9" w:rsidRPr="00EA2B62" w:rsidRDefault="00FD24D9" w:rsidP="00EA2B62">
            <w:pPr>
              <w:ind w:left="72"/>
            </w:pPr>
            <w:r w:rsidRPr="00EA2B62">
              <w:t>коммуникация;</w:t>
            </w:r>
          </w:p>
          <w:p w:rsidR="00FD24D9" w:rsidRPr="00EA2B62" w:rsidRDefault="00FD24D9" w:rsidP="00EA2B62">
            <w:pPr>
              <w:ind w:left="72"/>
            </w:pPr>
            <w:r w:rsidRPr="00EA2B62">
              <w:t>планирование общих способов работы;</w:t>
            </w:r>
          </w:p>
          <w:p w:rsidR="00FD24D9" w:rsidRPr="00EA2B62" w:rsidRDefault="00FD24D9" w:rsidP="00EA2B62">
            <w:pPr>
              <w:ind w:left="72"/>
            </w:pPr>
            <w:r w:rsidRPr="00EA2B62">
              <w:t>рефлексия.</w:t>
            </w:r>
          </w:p>
        </w:tc>
      </w:tr>
      <w:tr w:rsidR="00FD24D9" w:rsidRPr="00EA2B62" w:rsidTr="00EA2B62">
        <w:tc>
          <w:tcPr>
            <w:tcW w:w="1985"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jc w:val="center"/>
              <w:rPr>
                <w:rFonts w:ascii="Times New Roman" w:hAnsi="Times New Roman" w:cs="Times New Roman"/>
                <w:sz w:val="24"/>
                <w:szCs w:val="24"/>
              </w:rPr>
            </w:pPr>
            <w:r w:rsidRPr="00EA2B62">
              <w:rPr>
                <w:rFonts w:ascii="Times New Roman" w:hAnsi="Times New Roman" w:cs="Times New Roman"/>
                <w:sz w:val="24"/>
                <w:szCs w:val="24"/>
              </w:rPr>
              <w:t>Совместная деятельность</w:t>
            </w:r>
          </w:p>
        </w:tc>
        <w:tc>
          <w:tcPr>
            <w:tcW w:w="1984"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ind w:right="-108"/>
              <w:jc w:val="center"/>
              <w:rPr>
                <w:rFonts w:ascii="Times New Roman" w:hAnsi="Times New Roman" w:cs="Times New Roman"/>
                <w:sz w:val="24"/>
                <w:szCs w:val="24"/>
              </w:rPr>
            </w:pPr>
            <w:r w:rsidRPr="00EA2B62">
              <w:rPr>
                <w:rFonts w:ascii="Times New Roman" w:hAnsi="Times New Roman" w:cs="Times New Roman"/>
                <w:sz w:val="24"/>
                <w:szCs w:val="24"/>
              </w:rPr>
              <w:t>Обмен действиями и операциями, вербальными и невербальными средствами.</w:t>
            </w:r>
          </w:p>
        </w:tc>
        <w:tc>
          <w:tcPr>
            <w:tcW w:w="2127"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rPr>
                <w:rFonts w:ascii="Times New Roman" w:hAnsi="Times New Roman" w:cs="Times New Roman"/>
                <w:sz w:val="24"/>
                <w:szCs w:val="24"/>
              </w:rPr>
            </w:pPr>
            <w:r w:rsidRPr="00EA2B62">
              <w:rPr>
                <w:rFonts w:ascii="Times New Roman" w:hAnsi="Times New Roman" w:cs="Times New Roman"/>
                <w:sz w:val="24"/>
                <w:szCs w:val="24"/>
              </w:rPr>
              <w:t>Сформировать умение ставить цели, определять способы и средства их достижения, учитывать позиции других.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D24D9" w:rsidRPr="00EA2B62" w:rsidRDefault="00FD24D9" w:rsidP="00EA2B62">
            <w:pPr>
              <w:pStyle w:val="13"/>
              <w:rPr>
                <w:rFonts w:ascii="Times New Roman" w:hAnsi="Times New Roman" w:cs="Times New Roman"/>
                <w:sz w:val="24"/>
                <w:szCs w:val="24"/>
              </w:rPr>
            </w:pPr>
            <w:r w:rsidRPr="00EA2B62">
              <w:rPr>
                <w:rFonts w:ascii="Times New Roman" w:hAnsi="Times New Roman" w:cs="Times New Roman"/>
                <w:sz w:val="24"/>
                <w:szCs w:val="24"/>
              </w:rPr>
              <w:t>Организация совместного действия детей как внутри одной группы, так и между группами.</w:t>
            </w:r>
          </w:p>
        </w:tc>
      </w:tr>
      <w:tr w:rsidR="00FD24D9" w:rsidRPr="00EA2B62" w:rsidTr="00EA2B62">
        <w:tc>
          <w:tcPr>
            <w:tcW w:w="1985"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ind w:left="-108" w:right="-108"/>
              <w:jc w:val="center"/>
              <w:rPr>
                <w:rFonts w:ascii="Times New Roman" w:hAnsi="Times New Roman" w:cs="Times New Roman"/>
                <w:sz w:val="24"/>
                <w:szCs w:val="24"/>
              </w:rPr>
            </w:pPr>
            <w:r w:rsidRPr="00EA2B62">
              <w:rPr>
                <w:rFonts w:ascii="Times New Roman" w:hAnsi="Times New Roman" w:cs="Times New Roman"/>
                <w:sz w:val="24"/>
                <w:szCs w:val="24"/>
              </w:rPr>
              <w:t>Разновозрастное сотрудничество</w:t>
            </w:r>
          </w:p>
        </w:tc>
        <w:tc>
          <w:tcPr>
            <w:tcW w:w="1984"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ind w:right="-108"/>
              <w:jc w:val="center"/>
              <w:rPr>
                <w:rFonts w:ascii="Times New Roman" w:hAnsi="Times New Roman" w:cs="Times New Roman"/>
                <w:sz w:val="24"/>
                <w:szCs w:val="24"/>
              </w:rPr>
            </w:pPr>
            <w:r w:rsidRPr="00EA2B62">
              <w:rPr>
                <w:rFonts w:ascii="Times New Roman" w:hAnsi="Times New Roman" w:cs="Times New Roman"/>
                <w:sz w:val="24"/>
                <w:szCs w:val="24"/>
              </w:rPr>
              <w:t>Младшим подросткам предоставляется новое место в системе учебных отношений: «пробую учить других», «учу себя сам».</w:t>
            </w:r>
          </w:p>
        </w:tc>
        <w:tc>
          <w:tcPr>
            <w:tcW w:w="2127"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rPr>
                <w:rFonts w:ascii="Times New Roman" w:hAnsi="Times New Roman" w:cs="Times New Roman"/>
                <w:sz w:val="24"/>
                <w:szCs w:val="24"/>
              </w:rPr>
            </w:pPr>
            <w:r w:rsidRPr="00EA2B62">
              <w:rPr>
                <w:rFonts w:ascii="Times New Roman" w:hAnsi="Times New Roman" w:cs="Times New Roman"/>
                <w:sz w:val="24"/>
                <w:szCs w:val="24"/>
              </w:rPr>
              <w:t>Создает условия для опробования, анализа и обобщения освоенных учащимся средств и способов учебных действий.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D24D9" w:rsidRPr="00EA2B62" w:rsidRDefault="00FD24D9" w:rsidP="00EA2B62">
            <w:pPr>
              <w:pStyle w:val="13"/>
              <w:snapToGrid w:val="0"/>
              <w:rPr>
                <w:rFonts w:ascii="Times New Roman" w:hAnsi="Times New Roman" w:cs="Times New Roman"/>
                <w:sz w:val="24"/>
                <w:szCs w:val="24"/>
              </w:rPr>
            </w:pPr>
          </w:p>
        </w:tc>
      </w:tr>
      <w:tr w:rsidR="00FD24D9" w:rsidRPr="00EA2B62" w:rsidTr="00EA2B62">
        <w:tc>
          <w:tcPr>
            <w:tcW w:w="1985"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jc w:val="center"/>
              <w:rPr>
                <w:rFonts w:ascii="Times New Roman" w:hAnsi="Times New Roman" w:cs="Times New Roman"/>
                <w:sz w:val="24"/>
                <w:szCs w:val="24"/>
              </w:rPr>
            </w:pPr>
            <w:r w:rsidRPr="00EA2B62">
              <w:rPr>
                <w:rFonts w:ascii="Times New Roman" w:hAnsi="Times New Roman" w:cs="Times New Roman"/>
                <w:sz w:val="24"/>
                <w:szCs w:val="24"/>
              </w:rPr>
              <w:t>Проектная деятельность</w:t>
            </w:r>
          </w:p>
        </w:tc>
        <w:tc>
          <w:tcPr>
            <w:tcW w:w="1984"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snapToGrid w:val="0"/>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rPr>
                <w:rFonts w:ascii="Times New Roman" w:hAnsi="Times New Roman" w:cs="Times New Roman"/>
                <w:sz w:val="24"/>
                <w:szCs w:val="24"/>
              </w:rPr>
            </w:pPr>
            <w:r w:rsidRPr="00EA2B62">
              <w:rPr>
                <w:rFonts w:ascii="Times New Roman" w:hAnsi="Times New Roman" w:cs="Times New Roman"/>
                <w:sz w:val="24"/>
                <w:szCs w:val="24"/>
              </w:rPr>
              <w:t>Развитие коммуникативных способностей и сотрудничества, кооперация между детьми.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D24D9" w:rsidRPr="00EA2B62" w:rsidRDefault="00FD24D9" w:rsidP="00EA2B62">
            <w:pPr>
              <w:pStyle w:val="13"/>
              <w:rPr>
                <w:rFonts w:ascii="Times New Roman" w:hAnsi="Times New Roman" w:cs="Times New Roman"/>
                <w:sz w:val="24"/>
                <w:szCs w:val="24"/>
              </w:rPr>
            </w:pPr>
            <w:r w:rsidRPr="00EA2B62">
              <w:rPr>
                <w:rFonts w:ascii="Times New Roman" w:hAnsi="Times New Roman" w:cs="Times New Roman"/>
                <w:sz w:val="24"/>
                <w:szCs w:val="24"/>
              </w:rPr>
              <w:t>Ситуации сотрудничества:</w:t>
            </w:r>
          </w:p>
          <w:p w:rsidR="00FD24D9" w:rsidRPr="00EA2B62" w:rsidRDefault="00FD24D9" w:rsidP="00EA2B62">
            <w:pPr>
              <w:pStyle w:val="LO-Normal"/>
              <w:ind w:firstLine="72"/>
              <w:jc w:val="left"/>
              <w:rPr>
                <w:sz w:val="24"/>
                <w:szCs w:val="24"/>
              </w:rPr>
            </w:pPr>
            <w:r w:rsidRPr="00EA2B62">
              <w:rPr>
                <w:sz w:val="24"/>
                <w:szCs w:val="24"/>
              </w:rPr>
              <w:t xml:space="preserve">1.  со сверстниками с распределением функций; </w:t>
            </w:r>
          </w:p>
          <w:p w:rsidR="00FD24D9" w:rsidRPr="00EA2B62" w:rsidRDefault="00FD24D9" w:rsidP="00EA2B62">
            <w:pPr>
              <w:pStyle w:val="LO-Normal"/>
              <w:ind w:firstLine="72"/>
              <w:jc w:val="left"/>
              <w:rPr>
                <w:sz w:val="24"/>
                <w:szCs w:val="24"/>
              </w:rPr>
            </w:pPr>
            <w:r w:rsidRPr="00EA2B62">
              <w:rPr>
                <w:sz w:val="24"/>
                <w:szCs w:val="24"/>
              </w:rPr>
              <w:t>2.</w:t>
            </w:r>
            <w:r w:rsidRPr="00EA2B62">
              <w:rPr>
                <w:b/>
                <w:sz w:val="24"/>
                <w:szCs w:val="24"/>
              </w:rPr>
              <w:t> </w:t>
            </w:r>
            <w:r w:rsidRPr="00EA2B62">
              <w:rPr>
                <w:sz w:val="24"/>
                <w:szCs w:val="24"/>
              </w:rPr>
              <w:t xml:space="preserve"> со взрослым с распределением функций; </w:t>
            </w:r>
          </w:p>
          <w:p w:rsidR="00FD24D9" w:rsidRPr="00EA2B62" w:rsidRDefault="00FD24D9" w:rsidP="00EA2B62">
            <w:pPr>
              <w:pStyle w:val="LO-Normal"/>
              <w:ind w:firstLine="72"/>
              <w:jc w:val="left"/>
              <w:rPr>
                <w:sz w:val="24"/>
                <w:szCs w:val="24"/>
              </w:rPr>
            </w:pPr>
            <w:r w:rsidRPr="00EA2B62">
              <w:rPr>
                <w:sz w:val="24"/>
                <w:szCs w:val="24"/>
              </w:rPr>
              <w:t>3.</w:t>
            </w:r>
            <w:r w:rsidRPr="00EA2B62">
              <w:rPr>
                <w:b/>
                <w:sz w:val="24"/>
                <w:szCs w:val="24"/>
              </w:rPr>
              <w:t> </w:t>
            </w:r>
            <w:r w:rsidRPr="00EA2B62">
              <w:rPr>
                <w:sz w:val="24"/>
                <w:szCs w:val="24"/>
              </w:rPr>
              <w:t xml:space="preserve"> со сверстниками без чёткого разделения функций;</w:t>
            </w:r>
          </w:p>
          <w:p w:rsidR="00FD24D9" w:rsidRPr="00EA2B62" w:rsidRDefault="00FD24D9" w:rsidP="00EA2B62">
            <w:pPr>
              <w:pStyle w:val="LO-Normal"/>
              <w:ind w:firstLine="72"/>
              <w:jc w:val="left"/>
              <w:rPr>
                <w:sz w:val="24"/>
                <w:szCs w:val="24"/>
              </w:rPr>
            </w:pPr>
            <w:r w:rsidRPr="00EA2B62">
              <w:rPr>
                <w:sz w:val="24"/>
                <w:szCs w:val="24"/>
              </w:rPr>
              <w:t xml:space="preserve">4. конфликтного </w:t>
            </w:r>
            <w:r w:rsidRPr="00EA2B62">
              <w:rPr>
                <w:sz w:val="24"/>
                <w:szCs w:val="24"/>
              </w:rPr>
              <w:lastRenderedPageBreak/>
              <w:t xml:space="preserve">взаимодействия со сверстниками. </w:t>
            </w:r>
          </w:p>
        </w:tc>
      </w:tr>
      <w:tr w:rsidR="00FD24D9" w:rsidRPr="00EA2B62" w:rsidTr="00EA2B62">
        <w:tc>
          <w:tcPr>
            <w:tcW w:w="1985"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jc w:val="center"/>
              <w:rPr>
                <w:rFonts w:ascii="Times New Roman" w:hAnsi="Times New Roman" w:cs="Times New Roman"/>
                <w:sz w:val="24"/>
                <w:szCs w:val="24"/>
              </w:rPr>
            </w:pPr>
            <w:r w:rsidRPr="00EA2B62">
              <w:rPr>
                <w:rFonts w:ascii="Times New Roman" w:hAnsi="Times New Roman" w:cs="Times New Roman"/>
                <w:sz w:val="24"/>
                <w:szCs w:val="24"/>
              </w:rPr>
              <w:lastRenderedPageBreak/>
              <w:t>Дискуссия</w:t>
            </w:r>
          </w:p>
        </w:tc>
        <w:tc>
          <w:tcPr>
            <w:tcW w:w="1984"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jc w:val="center"/>
              <w:rPr>
                <w:rFonts w:ascii="Times New Roman" w:hAnsi="Times New Roman" w:cs="Times New Roman"/>
                <w:sz w:val="24"/>
                <w:szCs w:val="24"/>
              </w:rPr>
            </w:pPr>
            <w:r w:rsidRPr="00EA2B62">
              <w:rPr>
                <w:rFonts w:ascii="Times New Roman" w:hAnsi="Times New Roman" w:cs="Times New Roman"/>
                <w:sz w:val="24"/>
                <w:szCs w:val="24"/>
              </w:rPr>
              <w:t>Диалог обучающихся в устной и письменной форме.</w:t>
            </w:r>
          </w:p>
        </w:tc>
        <w:tc>
          <w:tcPr>
            <w:tcW w:w="2127"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rPr>
                <w:rFonts w:ascii="Times New Roman" w:hAnsi="Times New Roman" w:cs="Times New Roman"/>
                <w:sz w:val="24"/>
                <w:szCs w:val="24"/>
              </w:rPr>
            </w:pPr>
            <w:r w:rsidRPr="00EA2B62">
              <w:rPr>
                <w:rFonts w:ascii="Times New Roman" w:hAnsi="Times New Roman" w:cs="Times New Roman"/>
                <w:sz w:val="24"/>
                <w:szCs w:val="24"/>
              </w:rPr>
              <w:t>Сформировать свою точку зрения, скоординировать разные точки зрения для достижения общей цели, становление способности к самообразованию.</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D24D9" w:rsidRPr="00EA2B62" w:rsidRDefault="00FD24D9" w:rsidP="00EA2B62">
            <w:pPr>
              <w:ind w:firstLine="72"/>
            </w:pPr>
            <w:r w:rsidRPr="00EA2B62">
              <w:t>Выделяются следующие функции письменной дискуссии:</w:t>
            </w:r>
          </w:p>
          <w:p w:rsidR="00FD24D9" w:rsidRPr="00EA2B62" w:rsidRDefault="00FD24D9" w:rsidP="00EA2B62">
            <w:pPr>
              <w:pStyle w:val="ac"/>
              <w:spacing w:line="240" w:lineRule="auto"/>
              <w:ind w:firstLine="0"/>
              <w:jc w:val="left"/>
              <w:rPr>
                <w:rFonts w:eastAsia="Times New Roman"/>
                <w:sz w:val="24"/>
                <w:szCs w:val="24"/>
              </w:rPr>
            </w:pPr>
            <w:r w:rsidRPr="00EA2B62">
              <w:rPr>
                <w:rFonts w:eastAsia="Times New Roman"/>
                <w:sz w:val="24"/>
                <w:szCs w:val="24"/>
              </w:rPr>
              <w:t xml:space="preserve">- </w:t>
            </w:r>
            <w:r w:rsidRPr="00EA2B62">
              <w:rPr>
                <w:sz w:val="24"/>
                <w:szCs w:val="24"/>
              </w:rPr>
              <w:t xml:space="preserve">чтение и понимание письменно изложенной точки зрения других людей;   </w:t>
            </w:r>
          </w:p>
          <w:p w:rsidR="00FD24D9" w:rsidRPr="00EA2B62" w:rsidRDefault="00FD24D9" w:rsidP="00EA2B62">
            <w:pPr>
              <w:pStyle w:val="ac"/>
              <w:spacing w:line="240" w:lineRule="auto"/>
              <w:ind w:firstLine="0"/>
              <w:jc w:val="left"/>
              <w:rPr>
                <w:rFonts w:eastAsia="Times New Roman"/>
                <w:sz w:val="24"/>
                <w:szCs w:val="24"/>
              </w:rPr>
            </w:pPr>
            <w:r w:rsidRPr="00EA2B62">
              <w:rPr>
                <w:rFonts w:eastAsia="Times New Roman"/>
                <w:sz w:val="24"/>
                <w:szCs w:val="24"/>
              </w:rPr>
              <w:t xml:space="preserve">- </w:t>
            </w:r>
            <w:r w:rsidRPr="00EA2B62">
              <w:rPr>
                <w:sz w:val="24"/>
                <w:szCs w:val="24"/>
              </w:rPr>
              <w:t>усиление письменного оформления мысли за счёт развития речи младших подростков; - умения формулировать своё мнение так, чтобы быть понятым другими;</w:t>
            </w:r>
          </w:p>
          <w:p w:rsidR="00FD24D9" w:rsidRPr="00EA2B62" w:rsidRDefault="00FD24D9" w:rsidP="00EA2B62">
            <w:pPr>
              <w:pStyle w:val="ac"/>
              <w:spacing w:line="240" w:lineRule="auto"/>
              <w:ind w:firstLine="0"/>
              <w:jc w:val="left"/>
              <w:rPr>
                <w:rFonts w:eastAsia="Courier New"/>
                <w:sz w:val="24"/>
                <w:szCs w:val="24"/>
              </w:rPr>
            </w:pPr>
            <w:r w:rsidRPr="00EA2B62">
              <w:rPr>
                <w:rFonts w:eastAsia="Times New Roman"/>
                <w:sz w:val="24"/>
                <w:szCs w:val="24"/>
              </w:rPr>
              <w:t xml:space="preserve">- </w:t>
            </w:r>
            <w:r w:rsidRPr="00EA2B62">
              <w:rPr>
                <w:sz w:val="24"/>
                <w:szCs w:val="24"/>
              </w:rPr>
              <w:t xml:space="preserve">письменная речь как средство развития теоретического мышления школьника; </w:t>
            </w:r>
          </w:p>
          <w:p w:rsidR="00FD24D9" w:rsidRPr="00EA2B62" w:rsidRDefault="00FD24D9" w:rsidP="00EA2B62">
            <w:pPr>
              <w:pStyle w:val="13"/>
              <w:rPr>
                <w:rFonts w:ascii="Times New Roman" w:hAnsi="Times New Roman" w:cs="Times New Roman"/>
                <w:sz w:val="24"/>
                <w:szCs w:val="24"/>
              </w:rPr>
            </w:pPr>
            <w:r w:rsidRPr="00EA2B62">
              <w:rPr>
                <w:rFonts w:ascii="Times New Roman" w:eastAsia="Courier New" w:hAnsi="Times New Roman" w:cs="Times New Roman"/>
                <w:sz w:val="24"/>
                <w:szCs w:val="24"/>
              </w:rPr>
              <w:t xml:space="preserve">- </w:t>
            </w:r>
            <w:r w:rsidRPr="00EA2B62">
              <w:rPr>
                <w:rFonts w:ascii="Times New Roman" w:hAnsi="Times New Roman" w:cs="Times New Roman"/>
                <w:sz w:val="24"/>
                <w:szCs w:val="24"/>
              </w:rPr>
              <w:t xml:space="preserve">предоставление при организации на уроке письменной дискуссии возможности высказаться всем желающим. </w:t>
            </w:r>
          </w:p>
        </w:tc>
      </w:tr>
      <w:tr w:rsidR="00FD24D9" w:rsidRPr="00EA2B62" w:rsidTr="00EA2B62">
        <w:tc>
          <w:tcPr>
            <w:tcW w:w="1985"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jc w:val="center"/>
              <w:rPr>
                <w:rFonts w:ascii="Times New Roman" w:hAnsi="Times New Roman" w:cs="Times New Roman"/>
                <w:sz w:val="24"/>
                <w:szCs w:val="24"/>
              </w:rPr>
            </w:pPr>
            <w:r w:rsidRPr="00EA2B62">
              <w:rPr>
                <w:rFonts w:ascii="Times New Roman" w:hAnsi="Times New Roman" w:cs="Times New Roman"/>
                <w:sz w:val="24"/>
                <w:szCs w:val="24"/>
              </w:rPr>
              <w:t>Тренинги</w:t>
            </w:r>
          </w:p>
        </w:tc>
        <w:tc>
          <w:tcPr>
            <w:tcW w:w="1984"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ind w:left="-108" w:right="-288"/>
              <w:jc w:val="center"/>
              <w:rPr>
                <w:rFonts w:ascii="Times New Roman" w:hAnsi="Times New Roman" w:cs="Times New Roman"/>
                <w:sz w:val="24"/>
                <w:szCs w:val="24"/>
              </w:rPr>
            </w:pPr>
            <w:r w:rsidRPr="00EA2B62">
              <w:rPr>
                <w:rFonts w:ascii="Times New Roman" w:hAnsi="Times New Roman" w:cs="Times New Roman"/>
                <w:sz w:val="24"/>
                <w:szCs w:val="24"/>
              </w:rPr>
              <w:t>Способ психологической коррекции когнитивных и эмоционально-личностных способностей.</w:t>
            </w:r>
          </w:p>
        </w:tc>
        <w:tc>
          <w:tcPr>
            <w:tcW w:w="2127"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rPr>
                <w:rFonts w:ascii="Times New Roman" w:hAnsi="Times New Roman" w:cs="Times New Roman"/>
                <w:sz w:val="24"/>
                <w:szCs w:val="24"/>
              </w:rPr>
            </w:pPr>
            <w:r w:rsidRPr="00EA2B62">
              <w:rPr>
                <w:rFonts w:ascii="Times New Roman" w:hAnsi="Times New Roman" w:cs="Times New Roman"/>
                <w:sz w:val="24"/>
                <w:szCs w:val="24"/>
              </w:rPr>
              <w:t>Вырабатывать положительное отношение к другому, развивать навыки взаимодействия, создавать положительное настроение, учиться познавать себя через восприятие других, развивать положительную самооценку и другие.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D24D9" w:rsidRPr="00EA2B62" w:rsidRDefault="00FD24D9" w:rsidP="00EA2B62">
            <w:pPr>
              <w:pStyle w:val="13"/>
              <w:rPr>
                <w:rFonts w:ascii="Times New Roman" w:hAnsi="Times New Roman" w:cs="Times New Roman"/>
                <w:sz w:val="24"/>
                <w:szCs w:val="24"/>
              </w:rPr>
            </w:pPr>
            <w:r w:rsidRPr="00EA2B62">
              <w:rPr>
                <w:rFonts w:ascii="Times New Roman" w:hAnsi="Times New Roman" w:cs="Times New Roman"/>
                <w:sz w:val="24"/>
                <w:szCs w:val="24"/>
              </w:rPr>
              <w:t>Групповая игра и другие формы совместной деятельности (учебно-исследовательская, проектная, поисковая).</w:t>
            </w:r>
          </w:p>
        </w:tc>
      </w:tr>
      <w:tr w:rsidR="00FD24D9" w:rsidRPr="00EA2B62" w:rsidTr="00EA2B62">
        <w:tc>
          <w:tcPr>
            <w:tcW w:w="1985"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ind w:right="-108"/>
              <w:jc w:val="center"/>
              <w:rPr>
                <w:rFonts w:ascii="Times New Roman" w:hAnsi="Times New Roman" w:cs="Times New Roman"/>
                <w:sz w:val="24"/>
                <w:szCs w:val="24"/>
              </w:rPr>
            </w:pPr>
            <w:r w:rsidRPr="00EA2B62">
              <w:rPr>
                <w:rFonts w:ascii="Times New Roman" w:hAnsi="Times New Roman" w:cs="Times New Roman"/>
                <w:sz w:val="24"/>
                <w:szCs w:val="24"/>
              </w:rPr>
              <w:t>Общий прием доказательства</w:t>
            </w:r>
          </w:p>
        </w:tc>
        <w:tc>
          <w:tcPr>
            <w:tcW w:w="1984"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ind w:left="-108" w:right="-108"/>
              <w:jc w:val="center"/>
              <w:rPr>
                <w:rFonts w:ascii="Times New Roman" w:hAnsi="Times New Roman" w:cs="Times New Roman"/>
                <w:sz w:val="24"/>
                <w:szCs w:val="24"/>
              </w:rPr>
            </w:pPr>
            <w:r w:rsidRPr="00EA2B62">
              <w:rPr>
                <w:rFonts w:ascii="Times New Roman" w:hAnsi="Times New Roman" w:cs="Times New Roman"/>
                <w:sz w:val="24"/>
                <w:szCs w:val="24"/>
              </w:rPr>
              <w:t>Процедура, с помощью которой устанавливается истинность какого-либо суждения.</w:t>
            </w:r>
          </w:p>
        </w:tc>
        <w:tc>
          <w:tcPr>
            <w:tcW w:w="2127"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rPr>
                <w:rFonts w:ascii="Times New Roman" w:hAnsi="Times New Roman" w:cs="Times New Roman"/>
                <w:sz w:val="24"/>
                <w:szCs w:val="24"/>
              </w:rPr>
            </w:pPr>
            <w:r w:rsidRPr="00EA2B62">
              <w:rPr>
                <w:rFonts w:ascii="Times New Roman" w:hAnsi="Times New Roman" w:cs="Times New Roman"/>
                <w:sz w:val="24"/>
                <w:szCs w:val="24"/>
              </w:rPr>
              <w:t>Средство развития логического мышления, активизация мыслительной деятельности.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D24D9" w:rsidRPr="00EA2B62" w:rsidRDefault="00FD24D9" w:rsidP="00EA2B62">
            <w:pPr>
              <w:pStyle w:val="ac"/>
              <w:spacing w:line="240" w:lineRule="auto"/>
              <w:ind w:firstLine="72"/>
              <w:jc w:val="left"/>
              <w:rPr>
                <w:rFonts w:eastAsia="Times New Roman"/>
                <w:sz w:val="24"/>
                <w:szCs w:val="24"/>
              </w:rPr>
            </w:pPr>
            <w:r w:rsidRPr="00EA2B62">
              <w:rPr>
                <w:sz w:val="24"/>
                <w:szCs w:val="24"/>
              </w:rPr>
              <w:t>Анализ и воспроизведение готовых доказательств;</w:t>
            </w:r>
          </w:p>
          <w:p w:rsidR="00FD24D9" w:rsidRPr="00EA2B62" w:rsidRDefault="00FD24D9" w:rsidP="00EA2B62">
            <w:pPr>
              <w:pStyle w:val="ac"/>
              <w:spacing w:line="240" w:lineRule="auto"/>
              <w:ind w:firstLine="0"/>
              <w:jc w:val="left"/>
              <w:rPr>
                <w:rFonts w:eastAsia="Times New Roman"/>
                <w:sz w:val="24"/>
                <w:szCs w:val="24"/>
              </w:rPr>
            </w:pPr>
            <w:r w:rsidRPr="00EA2B62">
              <w:rPr>
                <w:sz w:val="24"/>
                <w:szCs w:val="24"/>
              </w:rPr>
              <w:t>опровержение предложенных доказательств;</w:t>
            </w:r>
          </w:p>
          <w:p w:rsidR="00FD24D9" w:rsidRPr="00EA2B62" w:rsidRDefault="00FD24D9" w:rsidP="00EA2B62">
            <w:pPr>
              <w:pStyle w:val="ac"/>
              <w:spacing w:line="240" w:lineRule="auto"/>
              <w:ind w:firstLine="0"/>
              <w:jc w:val="left"/>
              <w:rPr>
                <w:sz w:val="24"/>
                <w:szCs w:val="24"/>
              </w:rPr>
            </w:pPr>
            <w:r w:rsidRPr="00EA2B62">
              <w:rPr>
                <w:sz w:val="24"/>
                <w:szCs w:val="24"/>
              </w:rPr>
              <w:t>самостоятельный поиск, конструирование и осуществление доказательства.</w:t>
            </w:r>
          </w:p>
        </w:tc>
      </w:tr>
      <w:tr w:rsidR="00FD24D9" w:rsidRPr="00EA2B62" w:rsidTr="00EA2B62">
        <w:tc>
          <w:tcPr>
            <w:tcW w:w="1985"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ind w:right="-108"/>
              <w:jc w:val="center"/>
              <w:rPr>
                <w:rFonts w:ascii="Times New Roman" w:hAnsi="Times New Roman" w:cs="Times New Roman"/>
                <w:sz w:val="24"/>
                <w:szCs w:val="24"/>
              </w:rPr>
            </w:pPr>
            <w:r w:rsidRPr="00EA2B62">
              <w:rPr>
                <w:rFonts w:ascii="Times New Roman" w:hAnsi="Times New Roman" w:cs="Times New Roman"/>
                <w:sz w:val="24"/>
                <w:szCs w:val="24"/>
              </w:rPr>
              <w:t>Педагогическое общение</w:t>
            </w:r>
          </w:p>
        </w:tc>
        <w:tc>
          <w:tcPr>
            <w:tcW w:w="1984"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ind w:left="-108" w:right="-108"/>
              <w:jc w:val="center"/>
              <w:rPr>
                <w:rFonts w:ascii="Times New Roman" w:hAnsi="Times New Roman" w:cs="Times New Roman"/>
                <w:sz w:val="24"/>
                <w:szCs w:val="24"/>
              </w:rPr>
            </w:pPr>
            <w:r w:rsidRPr="00EA2B62">
              <w:rPr>
                <w:rFonts w:ascii="Times New Roman" w:hAnsi="Times New Roman" w:cs="Times New Roman"/>
                <w:sz w:val="24"/>
                <w:szCs w:val="24"/>
              </w:rPr>
              <w:t>Сотрудничество учителя и ученика.</w:t>
            </w:r>
          </w:p>
        </w:tc>
        <w:tc>
          <w:tcPr>
            <w:tcW w:w="2127" w:type="dxa"/>
            <w:tcBorders>
              <w:top w:val="single" w:sz="4" w:space="0" w:color="000000"/>
              <w:left w:val="single" w:sz="4" w:space="0" w:color="000000"/>
              <w:bottom w:val="single" w:sz="4" w:space="0" w:color="000000"/>
            </w:tcBorders>
            <w:shd w:val="clear" w:color="auto" w:fill="auto"/>
          </w:tcPr>
          <w:p w:rsidR="00FD24D9" w:rsidRPr="00EA2B62" w:rsidRDefault="00FD24D9" w:rsidP="00EA2B62">
            <w:pPr>
              <w:pStyle w:val="13"/>
              <w:rPr>
                <w:rFonts w:ascii="Times New Roman" w:hAnsi="Times New Roman" w:cs="Times New Roman"/>
                <w:sz w:val="24"/>
                <w:szCs w:val="24"/>
              </w:rPr>
            </w:pPr>
            <w:r w:rsidRPr="00EA2B62">
              <w:rPr>
                <w:rFonts w:ascii="Times New Roman" w:hAnsi="Times New Roman" w:cs="Times New Roman"/>
                <w:sz w:val="24"/>
                <w:szCs w:val="24"/>
              </w:rPr>
              <w:t xml:space="preserve">Развитие коммуникативных действий, </w:t>
            </w:r>
            <w:r w:rsidRPr="00EA2B62">
              <w:rPr>
                <w:rFonts w:ascii="Times New Roman" w:hAnsi="Times New Roman" w:cs="Times New Roman"/>
                <w:sz w:val="24"/>
                <w:szCs w:val="24"/>
              </w:rPr>
              <w:lastRenderedPageBreak/>
              <w:t>формирование самосознания и чувства взрослости.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D24D9" w:rsidRPr="00EA2B62" w:rsidRDefault="00FD24D9" w:rsidP="00EA2B62">
            <w:pPr>
              <w:pStyle w:val="13"/>
              <w:rPr>
                <w:rFonts w:ascii="Times New Roman" w:hAnsi="Times New Roman" w:cs="Times New Roman"/>
                <w:sz w:val="24"/>
                <w:szCs w:val="24"/>
              </w:rPr>
            </w:pPr>
            <w:r w:rsidRPr="00EA2B62">
              <w:rPr>
                <w:rFonts w:ascii="Times New Roman" w:hAnsi="Times New Roman" w:cs="Times New Roman"/>
                <w:sz w:val="24"/>
                <w:szCs w:val="24"/>
              </w:rPr>
              <w:lastRenderedPageBreak/>
              <w:t xml:space="preserve">Партнерская позиция педагога и ученика на различных этапах </w:t>
            </w:r>
            <w:r w:rsidRPr="00EA2B62">
              <w:rPr>
                <w:rFonts w:ascii="Times New Roman" w:hAnsi="Times New Roman" w:cs="Times New Roman"/>
                <w:sz w:val="24"/>
                <w:szCs w:val="24"/>
              </w:rPr>
              <w:lastRenderedPageBreak/>
              <w:t>организации учебного процесса: целеполагание, выбор форм и методов работы, рефлексия.</w:t>
            </w:r>
          </w:p>
        </w:tc>
      </w:tr>
    </w:tbl>
    <w:p w:rsidR="00FD24D9" w:rsidRPr="00EA2B62" w:rsidRDefault="00FD24D9" w:rsidP="00FD24D9">
      <w:pPr>
        <w:pStyle w:val="Abstract"/>
        <w:spacing w:line="240" w:lineRule="auto"/>
        <w:ind w:firstLine="0"/>
        <w:rPr>
          <w:b/>
          <w:sz w:val="24"/>
          <w:szCs w:val="24"/>
        </w:rPr>
      </w:pPr>
    </w:p>
    <w:p w:rsidR="00FD24D9" w:rsidRPr="00EA2B62" w:rsidRDefault="00FD24D9" w:rsidP="00FD24D9">
      <w:pPr>
        <w:pStyle w:val="Abstract"/>
        <w:spacing w:line="240" w:lineRule="auto"/>
        <w:ind w:firstLine="0"/>
        <w:rPr>
          <w:b/>
          <w:sz w:val="24"/>
          <w:szCs w:val="24"/>
        </w:rPr>
      </w:pPr>
    </w:p>
    <w:p w:rsidR="00FD24D9" w:rsidRPr="00EA2B62" w:rsidRDefault="00FD24D9" w:rsidP="00FD24D9">
      <w:pPr>
        <w:pStyle w:val="Default"/>
        <w:contextualSpacing/>
      </w:pPr>
      <w:r w:rsidRPr="00EA2B62">
        <w:rPr>
          <w:b/>
          <w:bCs/>
        </w:rPr>
        <w:t xml:space="preserve">2.2. Рабочие </w:t>
      </w:r>
      <w:r w:rsidR="00D86223">
        <w:rPr>
          <w:b/>
          <w:bCs/>
        </w:rPr>
        <w:t>п</w:t>
      </w:r>
      <w:r w:rsidRPr="00EA2B62">
        <w:rPr>
          <w:b/>
          <w:bCs/>
        </w:rPr>
        <w:t>рограммы отдельных учебных предметов, курсов.</w:t>
      </w:r>
    </w:p>
    <w:p w:rsidR="00FD24D9" w:rsidRPr="00EA2B62" w:rsidRDefault="00FD24D9" w:rsidP="00FD24D9">
      <w:pPr>
        <w:pStyle w:val="Default"/>
        <w:contextualSpacing/>
        <w:jc w:val="both"/>
        <w:rPr>
          <w:b/>
        </w:rPr>
      </w:pPr>
      <w:r w:rsidRPr="00EA2B62">
        <w:rPr>
          <w:b/>
        </w:rPr>
        <w:t xml:space="preserve">2.2.1. Общие положения </w:t>
      </w:r>
    </w:p>
    <w:p w:rsidR="00FD24D9" w:rsidRPr="00EA2B62" w:rsidRDefault="00FD24D9" w:rsidP="00FD24D9">
      <w:pPr>
        <w:pStyle w:val="Default"/>
        <w:ind w:firstLine="426"/>
        <w:contextualSpacing/>
        <w:jc w:val="both"/>
      </w:pPr>
      <w:r w:rsidRPr="00EA2B62">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FD24D9" w:rsidRPr="00EA2B62" w:rsidRDefault="00FD24D9" w:rsidP="00FD24D9">
      <w:pPr>
        <w:pStyle w:val="Default"/>
        <w:ind w:firstLine="426"/>
        <w:contextualSpacing/>
        <w:jc w:val="both"/>
      </w:pPr>
      <w:r w:rsidRPr="00EA2B62">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FD24D9" w:rsidRPr="00EA2B62" w:rsidRDefault="00FD24D9" w:rsidP="00FD24D9">
      <w:pPr>
        <w:pStyle w:val="Default"/>
        <w:ind w:firstLine="426"/>
        <w:contextualSpacing/>
        <w:jc w:val="both"/>
      </w:pPr>
      <w:r w:rsidRPr="00EA2B62">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FD24D9" w:rsidRPr="00EA2B62" w:rsidRDefault="00FD24D9" w:rsidP="00FD24D9">
      <w:pPr>
        <w:pStyle w:val="Default"/>
        <w:ind w:firstLine="426"/>
        <w:contextualSpacing/>
        <w:jc w:val="both"/>
      </w:pPr>
      <w:r w:rsidRPr="00EA2B62">
        <w:t xml:space="preserve">В средних классах у обучающихся на основе усвоения научных понятий закладываются основы </w:t>
      </w:r>
      <w:r w:rsidRPr="00EA2B62">
        <w:rPr>
          <w:iCs/>
        </w:rPr>
        <w:t xml:space="preserve">теоретического, формального и рефлексивного мышления, </w:t>
      </w:r>
      <w:r w:rsidRPr="00EA2B62">
        <w:t xml:space="preserve">появляются </w:t>
      </w:r>
      <w:r w:rsidRPr="00EA2B62">
        <w:rPr>
          <w:iCs/>
        </w:rPr>
        <w:t xml:space="preserve">способности рассуждать </w:t>
      </w:r>
      <w:r w:rsidRPr="00EA2B62">
        <w:t xml:space="preserve">на основе общих посылок, </w:t>
      </w:r>
      <w:r w:rsidRPr="00EA2B62">
        <w:rPr>
          <w:iCs/>
        </w:rPr>
        <w:t xml:space="preserve">умение оперировать гипотезами как отличительным инструментом научного рассуждения. Контролируемой и управляемой </w:t>
      </w:r>
      <w:r w:rsidRPr="00EA2B62">
        <w:t xml:space="preserve">становится </w:t>
      </w:r>
      <w:r w:rsidRPr="00EA2B62">
        <w:rPr>
          <w:iCs/>
        </w:rPr>
        <w:t xml:space="preserve">речь </w:t>
      </w:r>
      <w:r w:rsidRPr="00EA2B62">
        <w:t xml:space="preserve">(обучающийся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 </w:t>
      </w:r>
      <w:r w:rsidRPr="00EA2B62">
        <w:rPr>
          <w:iCs/>
        </w:rPr>
        <w:t xml:space="preserve">умение длительное время удерживать внимание на отвлечённом, логически организованном материале. Интеллектуализируется </w:t>
      </w:r>
      <w:r w:rsidRPr="00EA2B62">
        <w:t xml:space="preserve">процесс </w:t>
      </w:r>
      <w:r w:rsidRPr="00EA2B62">
        <w:rPr>
          <w:iCs/>
        </w:rPr>
        <w:t xml:space="preserve">восприятия </w:t>
      </w:r>
      <w:r w:rsidRPr="00EA2B62">
        <w:t xml:space="preserve">—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EA2B62">
        <w:rPr>
          <w:iCs/>
        </w:rPr>
        <w:t xml:space="preserve">осмысления </w:t>
      </w:r>
      <w:r w:rsidRPr="00EA2B62">
        <w:t xml:space="preserve">первичных зрительных ощущений. </w:t>
      </w:r>
    </w:p>
    <w:p w:rsidR="00FD24D9" w:rsidRPr="00EA2B62" w:rsidRDefault="00FD24D9" w:rsidP="00FD24D9">
      <w:pPr>
        <w:pStyle w:val="Default"/>
        <w:ind w:firstLine="426"/>
        <w:contextualSpacing/>
        <w:jc w:val="both"/>
      </w:pPr>
      <w:r w:rsidRPr="00EA2B62">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FD24D9" w:rsidRPr="00EA2B62" w:rsidRDefault="00FD24D9" w:rsidP="00FD24D9">
      <w:pPr>
        <w:pStyle w:val="Default"/>
        <w:ind w:firstLine="426"/>
        <w:contextualSpacing/>
        <w:jc w:val="both"/>
      </w:pPr>
      <w:r w:rsidRPr="00EA2B62">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 </w:t>
      </w:r>
    </w:p>
    <w:p w:rsidR="00FD24D9" w:rsidRPr="00EA2B62" w:rsidRDefault="00FD24D9" w:rsidP="00FD24D9">
      <w:pPr>
        <w:pStyle w:val="Default"/>
        <w:ind w:firstLine="426"/>
        <w:contextualSpacing/>
        <w:jc w:val="both"/>
      </w:pPr>
      <w:r w:rsidRPr="00EA2B62">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FD24D9" w:rsidRPr="00EA2B62" w:rsidRDefault="00FD24D9" w:rsidP="00FD24D9">
      <w:pPr>
        <w:pStyle w:val="Default"/>
        <w:ind w:firstLine="426"/>
        <w:contextualSpacing/>
        <w:jc w:val="both"/>
      </w:pPr>
      <w:r w:rsidRPr="00EA2B62">
        <w:t xml:space="preserve">В соответствии с системно-деятельностным подходом, составляющим методологическую основу требований Стандарта, содержание планируемых результатов </w:t>
      </w:r>
      <w:r w:rsidRPr="00EA2B62">
        <w:lastRenderedPageBreak/>
        <w:t xml:space="preserve">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FD24D9" w:rsidRPr="00EA2B62" w:rsidRDefault="00FD24D9" w:rsidP="00FD24D9">
      <w:pPr>
        <w:pStyle w:val="Default"/>
        <w:ind w:firstLine="426"/>
        <w:contextualSpacing/>
        <w:jc w:val="both"/>
      </w:pPr>
    </w:p>
    <w:p w:rsidR="00761E92" w:rsidRDefault="00761E92" w:rsidP="00FD24D9">
      <w:pPr>
        <w:widowControl w:val="0"/>
        <w:autoSpaceDE w:val="0"/>
        <w:autoSpaceDN w:val="0"/>
        <w:adjustRightInd w:val="0"/>
        <w:spacing w:line="237" w:lineRule="auto"/>
        <w:rPr>
          <w:b/>
        </w:rPr>
      </w:pPr>
    </w:p>
    <w:p w:rsidR="00761E92" w:rsidRDefault="00761E92" w:rsidP="00FD24D9">
      <w:pPr>
        <w:widowControl w:val="0"/>
        <w:autoSpaceDE w:val="0"/>
        <w:autoSpaceDN w:val="0"/>
        <w:adjustRightInd w:val="0"/>
        <w:spacing w:line="237" w:lineRule="auto"/>
        <w:rPr>
          <w:b/>
        </w:rPr>
      </w:pPr>
    </w:p>
    <w:p w:rsidR="00761E92" w:rsidRDefault="00761E92" w:rsidP="00FD24D9">
      <w:pPr>
        <w:widowControl w:val="0"/>
        <w:autoSpaceDE w:val="0"/>
        <w:autoSpaceDN w:val="0"/>
        <w:adjustRightInd w:val="0"/>
        <w:spacing w:line="237" w:lineRule="auto"/>
        <w:rPr>
          <w:b/>
        </w:rPr>
      </w:pPr>
    </w:p>
    <w:p w:rsidR="00761E92" w:rsidRDefault="00761E92" w:rsidP="00FD24D9">
      <w:pPr>
        <w:widowControl w:val="0"/>
        <w:autoSpaceDE w:val="0"/>
        <w:autoSpaceDN w:val="0"/>
        <w:adjustRightInd w:val="0"/>
        <w:spacing w:line="237" w:lineRule="auto"/>
        <w:rPr>
          <w:b/>
        </w:rPr>
      </w:pPr>
    </w:p>
    <w:p w:rsidR="00761E92" w:rsidRDefault="00761E92" w:rsidP="00FD24D9">
      <w:pPr>
        <w:widowControl w:val="0"/>
        <w:autoSpaceDE w:val="0"/>
        <w:autoSpaceDN w:val="0"/>
        <w:adjustRightInd w:val="0"/>
        <w:spacing w:line="237" w:lineRule="auto"/>
        <w:rPr>
          <w:b/>
        </w:rPr>
      </w:pPr>
    </w:p>
    <w:p w:rsidR="00FD24D9" w:rsidRPr="00EA2B62" w:rsidRDefault="00FD24D9" w:rsidP="00FD24D9">
      <w:pPr>
        <w:widowControl w:val="0"/>
        <w:autoSpaceDE w:val="0"/>
        <w:autoSpaceDN w:val="0"/>
        <w:adjustRightInd w:val="0"/>
        <w:spacing w:line="237" w:lineRule="auto"/>
        <w:rPr>
          <w:bCs/>
        </w:rPr>
      </w:pPr>
      <w:r w:rsidRPr="00EA2B62">
        <w:rPr>
          <w:b/>
        </w:rPr>
        <w:t xml:space="preserve">Рабочие  программы по учебным предметам составляются на основе </w:t>
      </w:r>
      <w:r w:rsidRPr="00EA2B62">
        <w:rPr>
          <w:bCs/>
        </w:rPr>
        <w:t>Положения о рабочей программе по предмету учителя ГБОУ ЦО № 170 Колпинского района Санкт-Петербурга</w:t>
      </w:r>
    </w:p>
    <w:p w:rsidR="00FD24D9" w:rsidRPr="00EA2B62" w:rsidRDefault="00FD24D9" w:rsidP="00FD24D9">
      <w:pPr>
        <w:pStyle w:val="Default"/>
        <w:ind w:firstLine="426"/>
        <w:contextualSpacing/>
        <w:jc w:val="both"/>
        <w:rPr>
          <w:b/>
          <w:bCs/>
          <w:color w:val="FF0000"/>
        </w:rPr>
      </w:pPr>
      <w:r w:rsidRPr="00EA2B62">
        <w:rPr>
          <w:b/>
          <w:bCs/>
          <w:color w:val="FF0000"/>
        </w:rPr>
        <w:t xml:space="preserve">     </w:t>
      </w:r>
    </w:p>
    <w:p w:rsidR="00FD24D9" w:rsidRPr="00EA2B62" w:rsidRDefault="00FD24D9" w:rsidP="00FD24D9">
      <w:pPr>
        <w:pStyle w:val="Default"/>
        <w:contextualSpacing/>
        <w:jc w:val="both"/>
        <w:rPr>
          <w:b/>
          <w:bCs/>
        </w:rPr>
      </w:pPr>
      <w:r w:rsidRPr="00EA2B62">
        <w:rPr>
          <w:b/>
          <w:bCs/>
        </w:rPr>
        <w:t>2.2.2. Основное содержание учебных предметов на ступени основного общего образования</w:t>
      </w:r>
      <w:bookmarkStart w:id="8" w:name="_Toc409691669"/>
      <w:bookmarkStart w:id="9" w:name="_Toc410653994"/>
      <w:bookmarkStart w:id="10" w:name="_Toc414553181"/>
    </w:p>
    <w:p w:rsidR="00FD24D9" w:rsidRPr="00EA2B62" w:rsidRDefault="00FD24D9" w:rsidP="00FD24D9">
      <w:pPr>
        <w:pStyle w:val="Default"/>
        <w:contextualSpacing/>
        <w:jc w:val="both"/>
        <w:rPr>
          <w:b/>
          <w:bCs/>
        </w:rPr>
      </w:pPr>
      <w:r w:rsidRPr="00EA2B62">
        <w:rPr>
          <w:b/>
        </w:rPr>
        <w:t>2.2.2.1. Русский язык</w:t>
      </w:r>
      <w:bookmarkEnd w:id="8"/>
      <w:bookmarkEnd w:id="9"/>
      <w:bookmarkEnd w:id="10"/>
      <w:r w:rsidRPr="00EA2B62">
        <w:rPr>
          <w:b/>
        </w:rPr>
        <w:t>.</w:t>
      </w:r>
    </w:p>
    <w:p w:rsidR="00FD24D9" w:rsidRPr="00EA2B62" w:rsidRDefault="00FD24D9" w:rsidP="00FD24D9">
      <w:pPr>
        <w:ind w:firstLine="426"/>
        <w:contextualSpacing/>
        <w:jc w:val="both"/>
      </w:pPr>
      <w:r w:rsidRPr="00EA2B62">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D24D9" w:rsidRPr="00EA2B62" w:rsidRDefault="00FD24D9" w:rsidP="00FD24D9">
      <w:pPr>
        <w:ind w:firstLine="426"/>
        <w:contextualSpacing/>
        <w:jc w:val="both"/>
      </w:pPr>
      <w:r w:rsidRPr="00EA2B62">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FD24D9" w:rsidRPr="00EA2B62" w:rsidRDefault="00FD24D9" w:rsidP="00FD24D9">
      <w:pPr>
        <w:ind w:firstLine="426"/>
        <w:contextualSpacing/>
        <w:jc w:val="both"/>
      </w:pPr>
      <w:r w:rsidRPr="00EA2B62">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FD24D9" w:rsidRPr="00EA2B62" w:rsidRDefault="00FD24D9" w:rsidP="00FD24D9">
      <w:pPr>
        <w:ind w:firstLine="426"/>
        <w:contextualSpacing/>
        <w:jc w:val="both"/>
      </w:pPr>
      <w:r w:rsidRPr="00EA2B62">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D24D9" w:rsidRPr="00EA2B62" w:rsidRDefault="00FD24D9" w:rsidP="00FD24D9">
      <w:pPr>
        <w:ind w:firstLine="426"/>
        <w:contextualSpacing/>
        <w:jc w:val="both"/>
      </w:pPr>
      <w:r w:rsidRPr="00EA2B62">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FD24D9" w:rsidRPr="00EA2B62" w:rsidRDefault="00FD24D9" w:rsidP="00FD24D9">
      <w:pPr>
        <w:ind w:firstLine="426"/>
        <w:contextualSpacing/>
        <w:jc w:val="both"/>
      </w:pPr>
      <w:r w:rsidRPr="00EA2B62">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D24D9" w:rsidRPr="00EA2B62" w:rsidRDefault="00FD24D9" w:rsidP="00FD24D9">
      <w:pPr>
        <w:ind w:firstLine="426"/>
        <w:contextualSpacing/>
        <w:jc w:val="both"/>
      </w:pPr>
      <w:r w:rsidRPr="00EA2B62">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D24D9" w:rsidRPr="00EA2B62" w:rsidRDefault="00FD24D9" w:rsidP="00FD24D9">
      <w:pPr>
        <w:ind w:firstLine="426"/>
        <w:contextualSpacing/>
        <w:jc w:val="both"/>
      </w:pPr>
      <w:r w:rsidRPr="00EA2B62">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D24D9" w:rsidRPr="00EA2B62" w:rsidRDefault="00FD24D9" w:rsidP="00FD24D9">
      <w:pPr>
        <w:ind w:firstLine="426"/>
        <w:contextualSpacing/>
        <w:jc w:val="both"/>
      </w:pPr>
      <w:r w:rsidRPr="00EA2B62">
        <w:lastRenderedPageBreak/>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D24D9" w:rsidRPr="00EA2B62" w:rsidRDefault="00FD24D9" w:rsidP="00FD24D9">
      <w:pPr>
        <w:ind w:firstLine="426"/>
        <w:contextualSpacing/>
        <w:jc w:val="both"/>
      </w:pPr>
      <w:r w:rsidRPr="00EA2B62">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D24D9" w:rsidRPr="00EA2B62" w:rsidRDefault="00FD24D9" w:rsidP="00FD24D9">
      <w:pPr>
        <w:ind w:firstLine="426"/>
        <w:contextualSpacing/>
        <w:jc w:val="both"/>
      </w:pPr>
      <w:r w:rsidRPr="00EA2B62">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FD24D9" w:rsidRPr="00EA2B62" w:rsidRDefault="00FD24D9" w:rsidP="00FD24D9">
      <w:pPr>
        <w:ind w:firstLine="426"/>
        <w:contextualSpacing/>
        <w:jc w:val="both"/>
      </w:pPr>
      <w:r w:rsidRPr="00EA2B62">
        <w:t>Главными задачами реализации Программы</w:t>
      </w:r>
      <w:r w:rsidRPr="00EA2B62" w:rsidDel="003C333A">
        <w:t xml:space="preserve"> </w:t>
      </w:r>
      <w:r w:rsidRPr="00EA2B62">
        <w:t>являются:</w:t>
      </w:r>
    </w:p>
    <w:p w:rsidR="00FD24D9" w:rsidRPr="00EA2B62" w:rsidRDefault="00FD24D9" w:rsidP="00FD24D9">
      <w:pPr>
        <w:contextualSpacing/>
        <w:jc w:val="both"/>
      </w:pPr>
      <w:r w:rsidRPr="00EA2B62">
        <w:t>- 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FD24D9" w:rsidRPr="00EA2B62" w:rsidRDefault="00FD24D9" w:rsidP="00FD24D9">
      <w:pPr>
        <w:contextualSpacing/>
        <w:jc w:val="both"/>
      </w:pPr>
      <w:r w:rsidRPr="00EA2B62">
        <w:t>- 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FD24D9" w:rsidRPr="00EA2B62" w:rsidRDefault="00FD24D9" w:rsidP="00FD24D9">
      <w:pPr>
        <w:contextualSpacing/>
        <w:jc w:val="both"/>
      </w:pPr>
      <w:r w:rsidRPr="00EA2B62">
        <w:t>- овладение функциональной грамотностью и принципами нормативного использования языковых средств;</w:t>
      </w:r>
    </w:p>
    <w:p w:rsidR="00FD24D9" w:rsidRPr="00EA2B62" w:rsidRDefault="00FD24D9" w:rsidP="00FD24D9">
      <w:pPr>
        <w:contextualSpacing/>
        <w:jc w:val="both"/>
      </w:pPr>
      <w:r w:rsidRPr="00EA2B62">
        <w:t>- овладение основными видами речевой деятельности, использование возможностей языка как средства коммуникации и средства познания.</w:t>
      </w:r>
    </w:p>
    <w:p w:rsidR="00FD24D9" w:rsidRPr="00EA2B62" w:rsidRDefault="00FD24D9" w:rsidP="00FD24D9">
      <w:pPr>
        <w:ind w:firstLine="426"/>
        <w:contextualSpacing/>
        <w:jc w:val="both"/>
      </w:pPr>
      <w:r w:rsidRPr="00EA2B62">
        <w:t xml:space="preserve">В процессе изучения предмета «Русский язык» создаются условия: </w:t>
      </w:r>
    </w:p>
    <w:p w:rsidR="00FD24D9" w:rsidRPr="00EA2B62" w:rsidRDefault="00FD24D9" w:rsidP="00FD24D9">
      <w:pPr>
        <w:contextualSpacing/>
        <w:jc w:val="both"/>
      </w:pPr>
      <w:r w:rsidRPr="00EA2B62">
        <w:t>- для развития личности, ее духовно-нравственного и эмоционального совершенствования;</w:t>
      </w:r>
    </w:p>
    <w:p w:rsidR="00FD24D9" w:rsidRPr="00EA2B62" w:rsidRDefault="00FD24D9" w:rsidP="00FD24D9">
      <w:pPr>
        <w:contextualSpacing/>
        <w:jc w:val="both"/>
      </w:pPr>
      <w:r w:rsidRPr="00EA2B62">
        <w:t xml:space="preserve">- для развития способностей, удовлетворения познавательных интересов, самореализации обучающихся, в том числе </w:t>
      </w:r>
      <w:r w:rsidRPr="00EA2B62">
        <w:rPr>
          <w:rFonts w:eastAsia="@Arial Unicode MS"/>
        </w:rPr>
        <w:t>лиц, проявивших выдающиеся способности</w:t>
      </w:r>
      <w:r w:rsidRPr="00EA2B62">
        <w:t>;</w:t>
      </w:r>
    </w:p>
    <w:p w:rsidR="00FD24D9" w:rsidRPr="00EA2B62" w:rsidRDefault="00FD24D9" w:rsidP="00FD24D9">
      <w:pPr>
        <w:contextualSpacing/>
        <w:jc w:val="both"/>
      </w:pPr>
      <w:r w:rsidRPr="00EA2B62">
        <w:t>- для формирования социальных ценностей обучающихся, основ их гражданской идентичности и социально-профессиональных ориентаций;</w:t>
      </w:r>
    </w:p>
    <w:p w:rsidR="00FD24D9" w:rsidRPr="00EA2B62" w:rsidRDefault="00FD24D9" w:rsidP="00FD24D9">
      <w:pPr>
        <w:contextualSpacing/>
        <w:jc w:val="both"/>
      </w:pPr>
      <w:r w:rsidRPr="00EA2B62">
        <w:t>- 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FD24D9" w:rsidRPr="00EA2B62" w:rsidRDefault="00FD24D9" w:rsidP="00FD24D9">
      <w:pPr>
        <w:contextualSpacing/>
        <w:jc w:val="both"/>
      </w:pPr>
      <w:r w:rsidRPr="00EA2B62">
        <w:t xml:space="preserve">- для знакомства обучающихся с методами научного познания; </w:t>
      </w:r>
    </w:p>
    <w:p w:rsidR="00FD24D9" w:rsidRPr="00EA2B62" w:rsidRDefault="00FD24D9" w:rsidP="00FD24D9">
      <w:pPr>
        <w:contextualSpacing/>
        <w:jc w:val="both"/>
      </w:pPr>
      <w:r w:rsidRPr="00EA2B62">
        <w:t>- 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FD24D9" w:rsidRPr="00EA2B62" w:rsidRDefault="00FD24D9" w:rsidP="00FD24D9">
      <w:pPr>
        <w:contextualSpacing/>
        <w:jc w:val="both"/>
      </w:pPr>
      <w:r w:rsidRPr="00EA2B62">
        <w:t>- для овладения обучающимися ключевыми компетенциями, составляющими основу дальнейшего успешного образования и ориентации в мире профессий.</w:t>
      </w:r>
    </w:p>
    <w:p w:rsidR="00FD24D9" w:rsidRPr="00EA2B62" w:rsidRDefault="00FD24D9" w:rsidP="00FD24D9">
      <w:pPr>
        <w:ind w:firstLine="426"/>
        <w:contextualSpacing/>
        <w:jc w:val="both"/>
      </w:pPr>
      <w:bookmarkStart w:id="11" w:name="_Toc287934280"/>
      <w:bookmarkStart w:id="12" w:name="_Toc414553182"/>
      <w:r w:rsidRPr="00EA2B62">
        <w:t>Речь. Речевая деятельность</w:t>
      </w:r>
      <w:bookmarkEnd w:id="11"/>
      <w:bookmarkEnd w:id="12"/>
      <w:r w:rsidRPr="00EA2B62">
        <w:t>.</w:t>
      </w:r>
    </w:p>
    <w:p w:rsidR="00FD24D9" w:rsidRPr="00EA2B62" w:rsidRDefault="00FD24D9" w:rsidP="00FD24D9">
      <w:pPr>
        <w:ind w:firstLine="426"/>
        <w:contextualSpacing/>
        <w:jc w:val="both"/>
      </w:pPr>
      <w:r w:rsidRPr="00EA2B62">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FD24D9" w:rsidRPr="00EA2B62" w:rsidRDefault="00FD24D9" w:rsidP="00FD24D9">
      <w:pPr>
        <w:ind w:firstLine="426"/>
        <w:contextualSpacing/>
        <w:jc w:val="both"/>
      </w:pPr>
      <w:r w:rsidRPr="00EA2B62">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FD24D9" w:rsidRPr="00EA2B62" w:rsidRDefault="00FD24D9" w:rsidP="00FD24D9">
      <w:pPr>
        <w:ind w:firstLine="426"/>
        <w:contextualSpacing/>
        <w:jc w:val="both"/>
      </w:pPr>
      <w:r w:rsidRPr="00EA2B62">
        <w:t>Специфика художественного текста.</w:t>
      </w:r>
    </w:p>
    <w:p w:rsidR="00FD24D9" w:rsidRPr="00EA2B62" w:rsidRDefault="00FD24D9" w:rsidP="00FD24D9">
      <w:pPr>
        <w:ind w:firstLine="426"/>
        <w:contextualSpacing/>
        <w:jc w:val="both"/>
      </w:pPr>
      <w:r w:rsidRPr="00EA2B62">
        <w:t xml:space="preserve">Анализ текста. </w:t>
      </w:r>
    </w:p>
    <w:p w:rsidR="00FD24D9" w:rsidRPr="00EA2B62" w:rsidRDefault="00FD24D9" w:rsidP="00FD24D9">
      <w:pPr>
        <w:ind w:firstLine="426"/>
        <w:contextualSpacing/>
        <w:jc w:val="both"/>
      </w:pPr>
      <w:r w:rsidRPr="00EA2B62">
        <w:lastRenderedPageBreak/>
        <w:t>Виды речевой деятельности (говорение, аудирование, письмо, чтение).</w:t>
      </w:r>
    </w:p>
    <w:p w:rsidR="00FD24D9" w:rsidRPr="00EA2B62" w:rsidRDefault="00FD24D9" w:rsidP="00FD24D9">
      <w:pPr>
        <w:ind w:firstLine="426"/>
        <w:contextualSpacing/>
        <w:jc w:val="both"/>
      </w:pPr>
      <w:r w:rsidRPr="00EA2B62">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FD24D9" w:rsidRPr="00EA2B62" w:rsidRDefault="00FD24D9" w:rsidP="00FD24D9">
      <w:pPr>
        <w:ind w:firstLine="426"/>
        <w:contextualSpacing/>
        <w:jc w:val="both"/>
      </w:pPr>
      <w:r w:rsidRPr="00EA2B62">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FD24D9" w:rsidRPr="00EA2B62" w:rsidRDefault="00FD24D9" w:rsidP="00FD24D9">
      <w:pPr>
        <w:ind w:firstLine="426"/>
        <w:contextualSpacing/>
        <w:jc w:val="both"/>
      </w:pPr>
      <w:r w:rsidRPr="00EA2B62">
        <w:t>Создание устных высказываний разной коммуникативной направленности  в зависимости от сферы и ситуации общения.</w:t>
      </w:r>
    </w:p>
    <w:p w:rsidR="00FD24D9" w:rsidRPr="00EA2B62" w:rsidRDefault="00FD24D9" w:rsidP="00FD24D9">
      <w:pPr>
        <w:ind w:firstLine="426"/>
        <w:contextualSpacing/>
        <w:jc w:val="both"/>
      </w:pPr>
      <w:r w:rsidRPr="00EA2B62">
        <w:t>Информационная переработка текста (план, конспект, аннотация).</w:t>
      </w:r>
    </w:p>
    <w:p w:rsidR="00FD24D9" w:rsidRPr="00EA2B62" w:rsidRDefault="00FD24D9" w:rsidP="00FD24D9">
      <w:pPr>
        <w:ind w:firstLine="426"/>
        <w:contextualSpacing/>
        <w:jc w:val="both"/>
      </w:pPr>
      <w:r w:rsidRPr="00EA2B62">
        <w:t xml:space="preserve">Изложение содержания прослушанного или прочитанного текста (подробное, сжатое, выборочное). </w:t>
      </w:r>
    </w:p>
    <w:p w:rsidR="00FD24D9" w:rsidRPr="00EA2B62" w:rsidRDefault="00FD24D9" w:rsidP="00FD24D9">
      <w:pPr>
        <w:ind w:firstLine="426"/>
        <w:contextualSpacing/>
        <w:jc w:val="both"/>
      </w:pPr>
      <w:r w:rsidRPr="00EA2B62">
        <w:t>Написание сочинений, писем, текстов иных жанров.</w:t>
      </w:r>
    </w:p>
    <w:p w:rsidR="00FD24D9" w:rsidRPr="00EA2B62" w:rsidRDefault="00FD24D9" w:rsidP="00FD24D9">
      <w:pPr>
        <w:ind w:firstLine="426"/>
        <w:contextualSpacing/>
        <w:jc w:val="both"/>
      </w:pPr>
      <w:bookmarkStart w:id="13" w:name="_Toc287934281"/>
      <w:bookmarkStart w:id="14" w:name="_Toc414553183"/>
      <w:r w:rsidRPr="00EA2B62">
        <w:t>Культура речи</w:t>
      </w:r>
      <w:bookmarkEnd w:id="13"/>
      <w:bookmarkEnd w:id="14"/>
      <w:r w:rsidRPr="00EA2B62">
        <w:t>.</w:t>
      </w:r>
    </w:p>
    <w:p w:rsidR="00FD24D9" w:rsidRPr="00EA2B62" w:rsidRDefault="00FD24D9" w:rsidP="00FD24D9">
      <w:pPr>
        <w:ind w:firstLine="426"/>
        <w:contextualSpacing/>
        <w:jc w:val="both"/>
      </w:pPr>
      <w:r w:rsidRPr="00EA2B62">
        <w:t>Культура речи и ее основные аспекты: нормативный, коммуникативный, этический. Основные критерии культуры речи.</w:t>
      </w:r>
    </w:p>
    <w:p w:rsidR="00FD24D9" w:rsidRPr="00EA2B62" w:rsidRDefault="00FD24D9" w:rsidP="00FD24D9">
      <w:pPr>
        <w:ind w:firstLine="426"/>
        <w:contextualSpacing/>
        <w:jc w:val="both"/>
      </w:pPr>
      <w:r w:rsidRPr="00EA2B62">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FD24D9" w:rsidRPr="00EA2B62" w:rsidRDefault="00FD24D9" w:rsidP="00FD24D9">
      <w:pPr>
        <w:ind w:firstLine="426"/>
        <w:contextualSpacing/>
        <w:jc w:val="both"/>
      </w:pPr>
      <w:r w:rsidRPr="00EA2B62">
        <w:t>Оценивание правильности, коммуникативных качеств и эффективности речи.</w:t>
      </w:r>
    </w:p>
    <w:p w:rsidR="00FD24D9" w:rsidRPr="00EA2B62" w:rsidRDefault="00FD24D9" w:rsidP="00FD24D9">
      <w:pPr>
        <w:ind w:firstLine="426"/>
        <w:contextualSpacing/>
        <w:jc w:val="both"/>
      </w:pPr>
      <w:r w:rsidRPr="00EA2B62">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FD24D9" w:rsidRPr="00EA2B62" w:rsidRDefault="00FD24D9" w:rsidP="00FD24D9">
      <w:pPr>
        <w:ind w:firstLine="426"/>
        <w:contextualSpacing/>
        <w:jc w:val="both"/>
      </w:pPr>
      <w:bookmarkStart w:id="15" w:name="_Toc287934282"/>
      <w:bookmarkStart w:id="16" w:name="_Toc414553184"/>
      <w:r w:rsidRPr="00EA2B62">
        <w:t>Общие сведения о языке. Основные разделы науки о языке</w:t>
      </w:r>
      <w:bookmarkEnd w:id="15"/>
      <w:bookmarkEnd w:id="16"/>
    </w:p>
    <w:p w:rsidR="00FD24D9" w:rsidRPr="00EA2B62" w:rsidRDefault="00FD24D9" w:rsidP="00FD24D9">
      <w:pPr>
        <w:ind w:firstLine="426"/>
        <w:contextualSpacing/>
        <w:jc w:val="both"/>
      </w:pPr>
      <w:bookmarkStart w:id="17" w:name="_Toc287934283"/>
      <w:bookmarkStart w:id="18" w:name="_Toc414553185"/>
      <w:r w:rsidRPr="00EA2B62">
        <w:t>Общие сведения о языке</w:t>
      </w:r>
      <w:bookmarkEnd w:id="17"/>
      <w:bookmarkEnd w:id="18"/>
    </w:p>
    <w:p w:rsidR="00FD24D9" w:rsidRPr="00EA2B62" w:rsidRDefault="00FD24D9" w:rsidP="00FD24D9">
      <w:pPr>
        <w:ind w:firstLine="426"/>
        <w:contextualSpacing/>
        <w:jc w:val="both"/>
      </w:pPr>
      <w:r w:rsidRPr="00EA2B62">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FD24D9" w:rsidRPr="00EA2B62" w:rsidRDefault="00FD24D9" w:rsidP="00FD24D9">
      <w:pPr>
        <w:ind w:firstLine="426"/>
        <w:contextualSpacing/>
        <w:jc w:val="both"/>
      </w:pPr>
      <w:r w:rsidRPr="00EA2B62">
        <w:t>Русский язык как один из индоевропейских языков. Русский язык в кругу других славянских языков. Историческое развитие русского языка.</w:t>
      </w:r>
    </w:p>
    <w:p w:rsidR="00FD24D9" w:rsidRPr="00EA2B62" w:rsidRDefault="00FD24D9" w:rsidP="00FD24D9">
      <w:pPr>
        <w:ind w:firstLine="426"/>
        <w:contextualSpacing/>
        <w:jc w:val="both"/>
      </w:pPr>
      <w:r w:rsidRPr="00EA2B62">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FD24D9" w:rsidRPr="00EA2B62" w:rsidRDefault="00FD24D9" w:rsidP="00FD24D9">
      <w:pPr>
        <w:ind w:firstLine="426"/>
        <w:contextualSpacing/>
        <w:jc w:val="both"/>
      </w:pPr>
      <w:r w:rsidRPr="00EA2B62">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FD24D9" w:rsidRPr="00EA2B62" w:rsidRDefault="00FD24D9" w:rsidP="00FD24D9">
      <w:pPr>
        <w:ind w:firstLine="426"/>
        <w:contextualSpacing/>
        <w:jc w:val="both"/>
      </w:pPr>
      <w:r w:rsidRPr="00EA2B62">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FD24D9" w:rsidRPr="00EA2B62" w:rsidRDefault="00FD24D9" w:rsidP="00FD24D9">
      <w:pPr>
        <w:ind w:firstLine="426"/>
        <w:contextualSpacing/>
        <w:jc w:val="both"/>
      </w:pPr>
      <w:r w:rsidRPr="00EA2B62">
        <w:t>Основные лингвистические словари. Работа со словарной статьей.</w:t>
      </w:r>
    </w:p>
    <w:p w:rsidR="00FD24D9" w:rsidRPr="00EA2B62" w:rsidRDefault="00FD24D9" w:rsidP="00FD24D9">
      <w:pPr>
        <w:ind w:firstLine="426"/>
        <w:contextualSpacing/>
        <w:jc w:val="both"/>
      </w:pPr>
      <w:r w:rsidRPr="00EA2B62">
        <w:t xml:space="preserve">Выдающиеся отечественные лингвисты. </w:t>
      </w:r>
    </w:p>
    <w:p w:rsidR="00FD24D9" w:rsidRPr="00EA2B62" w:rsidRDefault="00FD24D9" w:rsidP="00FD24D9">
      <w:pPr>
        <w:ind w:firstLine="426"/>
        <w:contextualSpacing/>
        <w:jc w:val="both"/>
      </w:pPr>
      <w:bookmarkStart w:id="19" w:name="_Toc287934284"/>
      <w:bookmarkStart w:id="20" w:name="_Toc414553186"/>
      <w:r w:rsidRPr="00EA2B62">
        <w:t>Фонетика, орфоэпия и графика</w:t>
      </w:r>
      <w:bookmarkEnd w:id="19"/>
      <w:bookmarkEnd w:id="20"/>
    </w:p>
    <w:p w:rsidR="00FD24D9" w:rsidRPr="00EA2B62" w:rsidRDefault="00FD24D9" w:rsidP="00FD24D9">
      <w:pPr>
        <w:ind w:firstLine="426"/>
        <w:contextualSpacing/>
        <w:jc w:val="both"/>
      </w:pPr>
      <w:r w:rsidRPr="00EA2B62">
        <w:t xml:space="preserve">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w:t>
      </w:r>
      <w:r w:rsidRPr="00EA2B62">
        <w:lastRenderedPageBreak/>
        <w:t>подвижность при формо- и словообразовании. Смыслоразличительная роль ударения.  Фонетический анализ слова.</w:t>
      </w:r>
    </w:p>
    <w:p w:rsidR="00FD24D9" w:rsidRPr="00EA2B62" w:rsidRDefault="00FD24D9" w:rsidP="00FD24D9">
      <w:pPr>
        <w:ind w:firstLine="426"/>
        <w:contextualSpacing/>
        <w:jc w:val="both"/>
      </w:pPr>
      <w:r w:rsidRPr="00EA2B62">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D24D9" w:rsidRPr="00EA2B62" w:rsidRDefault="00FD24D9" w:rsidP="00FD24D9">
      <w:pPr>
        <w:ind w:firstLine="426"/>
        <w:contextualSpacing/>
        <w:jc w:val="both"/>
      </w:pPr>
      <w:r w:rsidRPr="00EA2B62">
        <w:t>Интонация, ее функции. Основные элементы интонации.</w:t>
      </w:r>
    </w:p>
    <w:p w:rsidR="00FD24D9" w:rsidRPr="00EA2B62" w:rsidRDefault="00FD24D9" w:rsidP="00FD24D9">
      <w:pPr>
        <w:ind w:firstLine="426"/>
        <w:contextualSpacing/>
        <w:jc w:val="both"/>
      </w:pPr>
      <w:r w:rsidRPr="00EA2B62">
        <w:t>Связь фонетики с графикой и орфографией.</w:t>
      </w:r>
    </w:p>
    <w:p w:rsidR="00FD24D9" w:rsidRPr="00EA2B62" w:rsidRDefault="00FD24D9" w:rsidP="00FD24D9">
      <w:pPr>
        <w:ind w:firstLine="426"/>
        <w:contextualSpacing/>
        <w:jc w:val="both"/>
      </w:pPr>
      <w:r w:rsidRPr="00EA2B62">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FD24D9" w:rsidRPr="00EA2B62" w:rsidRDefault="00FD24D9" w:rsidP="00FD24D9">
      <w:pPr>
        <w:ind w:firstLine="426"/>
        <w:contextualSpacing/>
        <w:jc w:val="both"/>
      </w:pPr>
      <w:r w:rsidRPr="00EA2B62">
        <w:t>Применение знаний по фонетике в практике правописания.</w:t>
      </w:r>
    </w:p>
    <w:p w:rsidR="00FD24D9" w:rsidRPr="00EA2B62" w:rsidRDefault="00FD24D9" w:rsidP="00FD24D9">
      <w:pPr>
        <w:ind w:firstLine="426"/>
        <w:contextualSpacing/>
        <w:jc w:val="both"/>
      </w:pPr>
      <w:bookmarkStart w:id="21" w:name="_Toc287934285"/>
      <w:bookmarkStart w:id="22" w:name="_Toc414553187"/>
      <w:r w:rsidRPr="00EA2B62">
        <w:t>Морфемика и словообразование</w:t>
      </w:r>
      <w:bookmarkEnd w:id="21"/>
      <w:bookmarkEnd w:id="22"/>
      <w:r w:rsidRPr="00EA2B62">
        <w:t>.</w:t>
      </w:r>
    </w:p>
    <w:p w:rsidR="00FD24D9" w:rsidRPr="00EA2B62" w:rsidRDefault="00FD24D9" w:rsidP="00FD24D9">
      <w:pPr>
        <w:ind w:firstLine="426"/>
        <w:contextualSpacing/>
        <w:jc w:val="both"/>
      </w:pPr>
      <w:r w:rsidRPr="00EA2B62">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FD24D9" w:rsidRPr="00EA2B62" w:rsidRDefault="00FD24D9" w:rsidP="00FD24D9">
      <w:pPr>
        <w:ind w:firstLine="426"/>
        <w:contextualSpacing/>
        <w:jc w:val="both"/>
      </w:pPr>
      <w:r w:rsidRPr="00EA2B62">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FD24D9" w:rsidRPr="00EA2B62" w:rsidRDefault="00FD24D9" w:rsidP="00FD24D9">
      <w:pPr>
        <w:ind w:firstLine="426"/>
        <w:contextualSpacing/>
        <w:jc w:val="both"/>
      </w:pPr>
      <w:r w:rsidRPr="00EA2B62">
        <w:t xml:space="preserve">Словообразовательная цепочка. Словообразовательное гнездо. </w:t>
      </w:r>
    </w:p>
    <w:p w:rsidR="00FD24D9" w:rsidRPr="00EA2B62" w:rsidRDefault="00FD24D9" w:rsidP="00FD24D9">
      <w:pPr>
        <w:ind w:firstLine="426"/>
        <w:contextualSpacing/>
        <w:jc w:val="both"/>
      </w:pPr>
      <w:r w:rsidRPr="00EA2B62">
        <w:t>Применение знаний по морфемике и словообразованию в практике правописания.</w:t>
      </w:r>
    </w:p>
    <w:p w:rsidR="00FD24D9" w:rsidRPr="00EA2B62" w:rsidRDefault="00FD24D9" w:rsidP="00FD24D9">
      <w:pPr>
        <w:ind w:firstLine="426"/>
        <w:contextualSpacing/>
        <w:jc w:val="both"/>
      </w:pPr>
      <w:bookmarkStart w:id="23" w:name="_Toc287934286"/>
      <w:bookmarkStart w:id="24" w:name="_Toc414553188"/>
      <w:r w:rsidRPr="00EA2B62">
        <w:t>Лексикология и фразеология</w:t>
      </w:r>
      <w:bookmarkEnd w:id="23"/>
      <w:bookmarkEnd w:id="24"/>
    </w:p>
    <w:p w:rsidR="00FD24D9" w:rsidRPr="00EA2B62" w:rsidRDefault="00FD24D9" w:rsidP="00FD24D9">
      <w:pPr>
        <w:ind w:firstLine="426"/>
        <w:contextualSpacing/>
        <w:jc w:val="both"/>
      </w:pPr>
      <w:r w:rsidRPr="00EA2B62">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FD24D9" w:rsidRPr="00EA2B62" w:rsidRDefault="00FD24D9" w:rsidP="00FD24D9">
      <w:pPr>
        <w:ind w:firstLine="426"/>
        <w:contextualSpacing/>
        <w:jc w:val="both"/>
      </w:pPr>
      <w:r w:rsidRPr="00EA2B62">
        <w:t xml:space="preserve">Понятие об этимологии. </w:t>
      </w:r>
    </w:p>
    <w:p w:rsidR="00FD24D9" w:rsidRPr="00EA2B62" w:rsidRDefault="00FD24D9" w:rsidP="00FD24D9">
      <w:pPr>
        <w:ind w:firstLine="426"/>
        <w:contextualSpacing/>
        <w:jc w:val="both"/>
      </w:pPr>
      <w:r w:rsidRPr="00EA2B62">
        <w:t>Оценка своей и чужой речи с точки зрения точного, уместного и выразительного словоупотребления.</w:t>
      </w:r>
    </w:p>
    <w:p w:rsidR="00FD24D9" w:rsidRPr="00EA2B62" w:rsidRDefault="00FD24D9" w:rsidP="00FD24D9">
      <w:pPr>
        <w:ind w:firstLine="426"/>
        <w:contextualSpacing/>
        <w:jc w:val="both"/>
      </w:pPr>
      <w:bookmarkStart w:id="25" w:name="_Toc287934287"/>
      <w:bookmarkStart w:id="26" w:name="_Toc414553189"/>
      <w:r w:rsidRPr="00EA2B62">
        <w:t>Морфология</w:t>
      </w:r>
      <w:bookmarkEnd w:id="25"/>
      <w:bookmarkEnd w:id="26"/>
      <w:r w:rsidRPr="00EA2B62">
        <w:t>.</w:t>
      </w:r>
    </w:p>
    <w:p w:rsidR="00FD24D9" w:rsidRPr="00EA2B62" w:rsidRDefault="00FD24D9" w:rsidP="00FD24D9">
      <w:pPr>
        <w:ind w:firstLine="426"/>
        <w:contextualSpacing/>
        <w:jc w:val="both"/>
      </w:pPr>
      <w:r w:rsidRPr="00EA2B62">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FD24D9" w:rsidRPr="00EA2B62" w:rsidRDefault="00FD24D9" w:rsidP="00FD24D9">
      <w:pPr>
        <w:ind w:firstLine="426"/>
        <w:contextualSpacing/>
        <w:jc w:val="both"/>
      </w:pPr>
      <w:r w:rsidRPr="00EA2B62">
        <w:t>Морфологический анализ слова.</w:t>
      </w:r>
    </w:p>
    <w:p w:rsidR="00FD24D9" w:rsidRPr="00EA2B62" w:rsidRDefault="00FD24D9" w:rsidP="00FD24D9">
      <w:pPr>
        <w:ind w:firstLine="426"/>
        <w:contextualSpacing/>
        <w:jc w:val="both"/>
      </w:pPr>
      <w:r w:rsidRPr="00EA2B62">
        <w:t>Омонимия слов разных частей речи.</w:t>
      </w:r>
    </w:p>
    <w:p w:rsidR="00FD24D9" w:rsidRPr="00EA2B62" w:rsidRDefault="00FD24D9" w:rsidP="00FD24D9">
      <w:pPr>
        <w:ind w:firstLine="426"/>
        <w:contextualSpacing/>
        <w:jc w:val="both"/>
      </w:pPr>
      <w:r w:rsidRPr="00EA2B62">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FD24D9" w:rsidRPr="00EA2B62" w:rsidRDefault="00FD24D9" w:rsidP="00FD24D9">
      <w:pPr>
        <w:ind w:firstLine="426"/>
        <w:contextualSpacing/>
        <w:jc w:val="both"/>
      </w:pPr>
      <w:r w:rsidRPr="00EA2B62">
        <w:t>Применение знаний по морфологии в практике правописания.</w:t>
      </w:r>
    </w:p>
    <w:p w:rsidR="00FD24D9" w:rsidRPr="00EA2B62" w:rsidRDefault="00FD24D9" w:rsidP="00FD24D9">
      <w:pPr>
        <w:ind w:firstLine="426"/>
        <w:contextualSpacing/>
        <w:jc w:val="both"/>
      </w:pPr>
      <w:bookmarkStart w:id="27" w:name="_Toc287934288"/>
      <w:bookmarkStart w:id="28" w:name="_Toc414553190"/>
      <w:r w:rsidRPr="00EA2B62">
        <w:t>Синтаксис</w:t>
      </w:r>
      <w:bookmarkEnd w:id="27"/>
      <w:bookmarkEnd w:id="28"/>
      <w:r w:rsidRPr="00EA2B62">
        <w:t>.</w:t>
      </w:r>
    </w:p>
    <w:p w:rsidR="00FD24D9" w:rsidRPr="00EA2B62" w:rsidRDefault="00FD24D9" w:rsidP="00FD24D9">
      <w:pPr>
        <w:ind w:firstLine="426"/>
        <w:contextualSpacing/>
        <w:jc w:val="both"/>
      </w:pPr>
      <w:r w:rsidRPr="00EA2B62">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w:t>
      </w:r>
      <w:r w:rsidRPr="00EA2B62">
        <w:lastRenderedPageBreak/>
        <w:t>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FD24D9" w:rsidRPr="00EA2B62" w:rsidRDefault="00FD24D9" w:rsidP="00FD24D9">
      <w:pPr>
        <w:ind w:firstLine="426"/>
        <w:contextualSpacing/>
        <w:jc w:val="both"/>
      </w:pPr>
      <w:r w:rsidRPr="00EA2B62">
        <w:t>Способы передачи чужой речи.</w:t>
      </w:r>
    </w:p>
    <w:p w:rsidR="00FD24D9" w:rsidRPr="00EA2B62" w:rsidRDefault="00FD24D9" w:rsidP="00FD24D9">
      <w:pPr>
        <w:ind w:firstLine="426"/>
        <w:contextualSpacing/>
        <w:jc w:val="both"/>
      </w:pPr>
      <w:r w:rsidRPr="00EA2B62">
        <w:t>Синтаксический анализ простого и сложного предложения.</w:t>
      </w:r>
    </w:p>
    <w:p w:rsidR="00FD24D9" w:rsidRPr="00EA2B62" w:rsidRDefault="00FD24D9" w:rsidP="00FD24D9">
      <w:pPr>
        <w:ind w:firstLine="426"/>
        <w:contextualSpacing/>
        <w:jc w:val="both"/>
      </w:pPr>
      <w:r w:rsidRPr="00EA2B62">
        <w:t>Понятие текста, основные признаки текста (членимость, смысловая цельность, связность, завершенность). Внутритекстовые средства связи.</w:t>
      </w:r>
    </w:p>
    <w:p w:rsidR="00FD24D9" w:rsidRPr="00EA2B62" w:rsidRDefault="00FD24D9" w:rsidP="00FD24D9">
      <w:pPr>
        <w:ind w:firstLine="426"/>
        <w:contextualSpacing/>
        <w:jc w:val="both"/>
      </w:pPr>
      <w:r w:rsidRPr="00EA2B62">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FD24D9" w:rsidRPr="00EA2B62" w:rsidRDefault="00FD24D9" w:rsidP="00FD24D9">
      <w:pPr>
        <w:ind w:firstLine="426"/>
        <w:contextualSpacing/>
        <w:jc w:val="both"/>
      </w:pPr>
      <w:r w:rsidRPr="00EA2B62">
        <w:t>Применение знаний по синтаксису в практике правописания.</w:t>
      </w:r>
    </w:p>
    <w:p w:rsidR="00FD24D9" w:rsidRPr="00EA2B62" w:rsidRDefault="00FD24D9" w:rsidP="00FD24D9">
      <w:pPr>
        <w:ind w:firstLine="426"/>
        <w:contextualSpacing/>
        <w:jc w:val="both"/>
      </w:pPr>
      <w:bookmarkStart w:id="29" w:name="_Toc287934289"/>
      <w:bookmarkStart w:id="30" w:name="_Toc414553191"/>
      <w:r w:rsidRPr="00EA2B62">
        <w:t>Правописание: орфография и пунктуация</w:t>
      </w:r>
      <w:bookmarkEnd w:id="29"/>
      <w:bookmarkEnd w:id="30"/>
    </w:p>
    <w:p w:rsidR="00FD24D9" w:rsidRPr="00EA2B62" w:rsidRDefault="00FD24D9" w:rsidP="00FD24D9">
      <w:pPr>
        <w:ind w:firstLine="426"/>
        <w:contextualSpacing/>
        <w:jc w:val="both"/>
      </w:pPr>
      <w:r w:rsidRPr="00EA2B62">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D24D9" w:rsidRPr="00EA2B62" w:rsidRDefault="00FD24D9" w:rsidP="00FD24D9">
      <w:pPr>
        <w:ind w:firstLine="426"/>
        <w:contextualSpacing/>
        <w:jc w:val="both"/>
      </w:pPr>
      <w:r w:rsidRPr="00EA2B62">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FD24D9" w:rsidRPr="00EA2B62" w:rsidRDefault="00FD24D9" w:rsidP="00FD24D9">
      <w:pPr>
        <w:ind w:firstLine="426"/>
        <w:contextualSpacing/>
        <w:jc w:val="both"/>
      </w:pPr>
      <w:r w:rsidRPr="00EA2B62">
        <w:t>Орфографический анализ слова и пунктуационный анализ предложения.</w:t>
      </w:r>
    </w:p>
    <w:p w:rsidR="00FD24D9" w:rsidRPr="00EA2B62" w:rsidRDefault="00FD24D9" w:rsidP="00FD24D9">
      <w:pPr>
        <w:ind w:firstLine="426"/>
        <w:contextualSpacing/>
        <w:jc w:val="both"/>
        <w:rPr>
          <w:b/>
        </w:rPr>
      </w:pPr>
    </w:p>
    <w:p w:rsidR="00FD24D9" w:rsidRPr="00EA2B62" w:rsidRDefault="00FD24D9" w:rsidP="00FD24D9">
      <w:pPr>
        <w:contextualSpacing/>
        <w:jc w:val="both"/>
        <w:rPr>
          <w:b/>
        </w:rPr>
      </w:pPr>
      <w:bookmarkStart w:id="31" w:name="_Toc409691670"/>
      <w:bookmarkStart w:id="32" w:name="_Toc410653995"/>
      <w:bookmarkStart w:id="33" w:name="_Toc414553192"/>
      <w:r w:rsidRPr="00EA2B62">
        <w:rPr>
          <w:b/>
        </w:rPr>
        <w:t>2.2.2.2. Литература</w:t>
      </w:r>
      <w:bookmarkEnd w:id="31"/>
      <w:bookmarkEnd w:id="32"/>
      <w:bookmarkEnd w:id="33"/>
      <w:r w:rsidRPr="00EA2B62">
        <w:rPr>
          <w:b/>
        </w:rPr>
        <w:t>.</w:t>
      </w:r>
    </w:p>
    <w:p w:rsidR="00FD24D9" w:rsidRPr="00EA2B62" w:rsidRDefault="00FD24D9" w:rsidP="00FD24D9">
      <w:pPr>
        <w:ind w:firstLine="426"/>
        <w:contextualSpacing/>
        <w:jc w:val="both"/>
      </w:pPr>
      <w:r w:rsidRPr="00EA2B62">
        <w:t>Цели и задачи литературного образования.</w:t>
      </w:r>
    </w:p>
    <w:p w:rsidR="00FD24D9" w:rsidRPr="00EA2B62" w:rsidRDefault="00FD24D9" w:rsidP="00FD24D9">
      <w:pPr>
        <w:ind w:firstLine="426"/>
        <w:contextualSpacing/>
        <w:jc w:val="both"/>
      </w:pPr>
      <w:r w:rsidRPr="00EA2B62">
        <w:t>Литература – учебный предмет, освоение содержания которого направлено:</w:t>
      </w:r>
    </w:p>
    <w:p w:rsidR="00FD24D9" w:rsidRPr="00EA2B62" w:rsidRDefault="00FD24D9" w:rsidP="00FD24D9">
      <w:pPr>
        <w:contextualSpacing/>
        <w:jc w:val="both"/>
      </w:pPr>
      <w:r w:rsidRPr="00EA2B62">
        <w:t xml:space="preserve">- на последовательное формирование читательской культуры через приобщение к чтению художественной литературы; </w:t>
      </w:r>
    </w:p>
    <w:p w:rsidR="00FD24D9" w:rsidRPr="00EA2B62" w:rsidRDefault="00FD24D9" w:rsidP="00FD24D9">
      <w:pPr>
        <w:contextualSpacing/>
        <w:jc w:val="both"/>
      </w:pPr>
      <w:r w:rsidRPr="00EA2B62">
        <w:t xml:space="preserve">- на освоение общекультурных навыков чтения, восприятия художественного языка и понимания художественного смысла литературных произведений; </w:t>
      </w:r>
    </w:p>
    <w:p w:rsidR="00FD24D9" w:rsidRPr="00EA2B62" w:rsidRDefault="00FD24D9" w:rsidP="00FD24D9">
      <w:pPr>
        <w:contextualSpacing/>
        <w:jc w:val="both"/>
      </w:pPr>
      <w:r w:rsidRPr="00EA2B62">
        <w:t>- на развитие эмоциональной сферы личности, образного, ассоциативного и логического мышления;</w:t>
      </w:r>
    </w:p>
    <w:p w:rsidR="00FD24D9" w:rsidRPr="00EA2B62" w:rsidRDefault="00FD24D9" w:rsidP="00FD24D9">
      <w:pPr>
        <w:contextualSpacing/>
        <w:jc w:val="both"/>
      </w:pPr>
      <w:r w:rsidRPr="00EA2B62">
        <w:t>- 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FD24D9" w:rsidRPr="00EA2B62" w:rsidRDefault="00FD24D9" w:rsidP="00FD24D9">
      <w:pPr>
        <w:contextualSpacing/>
        <w:jc w:val="both"/>
      </w:pPr>
      <w:r w:rsidRPr="00EA2B62">
        <w:t>- на формирование потребности и способности выражения себя в слове.</w:t>
      </w:r>
    </w:p>
    <w:p w:rsidR="00FD24D9" w:rsidRPr="00EA2B62" w:rsidRDefault="00FD24D9" w:rsidP="00FD24D9">
      <w:pPr>
        <w:ind w:firstLine="426"/>
        <w:contextualSpacing/>
        <w:jc w:val="both"/>
      </w:pPr>
      <w:r w:rsidRPr="00EA2B62">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FD24D9" w:rsidRPr="00EA2B62" w:rsidRDefault="00FD24D9" w:rsidP="00FD24D9">
      <w:pPr>
        <w:ind w:firstLine="426"/>
        <w:contextualSpacing/>
        <w:jc w:val="both"/>
      </w:pPr>
      <w:r w:rsidRPr="00EA2B62">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w:t>
      </w:r>
      <w:r w:rsidRPr="00EA2B62">
        <w:lastRenderedPageBreak/>
        <w:t xml:space="preserve">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FD24D9" w:rsidRPr="00EA2B62" w:rsidRDefault="00FD24D9" w:rsidP="00FD24D9">
      <w:pPr>
        <w:ind w:firstLine="426"/>
        <w:contextualSpacing/>
        <w:jc w:val="both"/>
      </w:pPr>
      <w:r w:rsidRPr="00EA2B62">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FD24D9" w:rsidRPr="00EA2B62" w:rsidRDefault="00FD24D9" w:rsidP="00FD24D9">
      <w:pPr>
        <w:ind w:firstLine="426"/>
        <w:contextualSpacing/>
        <w:jc w:val="both"/>
      </w:pPr>
      <w:r w:rsidRPr="00EA2B62">
        <w:t xml:space="preserve">Изучение литературы в основной школе (5-9 классы) закладывает необходимый фундамент для достижения перечисленных целей. </w:t>
      </w:r>
    </w:p>
    <w:p w:rsidR="00FD24D9" w:rsidRPr="00EA2B62" w:rsidRDefault="00FD24D9" w:rsidP="00FD24D9">
      <w:pPr>
        <w:ind w:firstLine="426"/>
        <w:contextualSpacing/>
        <w:jc w:val="both"/>
      </w:pPr>
      <w:r w:rsidRPr="00EA2B62">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FD24D9" w:rsidRPr="00EA2B62" w:rsidRDefault="00FD24D9" w:rsidP="00FD24D9">
      <w:pPr>
        <w:ind w:firstLine="426"/>
        <w:contextualSpacing/>
        <w:jc w:val="both"/>
      </w:pPr>
      <w:r w:rsidRPr="00EA2B62">
        <w:t>Изучение литературы в школе решает следующие образовательные задачи:</w:t>
      </w:r>
    </w:p>
    <w:p w:rsidR="00FD24D9" w:rsidRPr="00EA2B62" w:rsidRDefault="00FD24D9" w:rsidP="00FD24D9">
      <w:pPr>
        <w:contextualSpacing/>
        <w:jc w:val="both"/>
      </w:pPr>
      <w:r w:rsidRPr="00EA2B62">
        <w:t>- 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FD24D9" w:rsidRPr="00EA2B62" w:rsidRDefault="00FD24D9" w:rsidP="00FD24D9">
      <w:pPr>
        <w:contextualSpacing/>
        <w:jc w:val="both"/>
      </w:pPr>
      <w:r w:rsidRPr="00EA2B62">
        <w:t xml:space="preserve">- формирование и развитие представлений о литературном произведении как о художественном мире, особым образом построенном автором; </w:t>
      </w:r>
    </w:p>
    <w:p w:rsidR="00FD24D9" w:rsidRPr="00EA2B62" w:rsidRDefault="00FD24D9" w:rsidP="00FD24D9">
      <w:pPr>
        <w:contextualSpacing/>
        <w:jc w:val="both"/>
      </w:pPr>
      <w:r w:rsidRPr="00EA2B62">
        <w:t>- 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FD24D9" w:rsidRPr="00EA2B62" w:rsidRDefault="00FD24D9" w:rsidP="00FD24D9">
      <w:pPr>
        <w:contextualSpacing/>
        <w:jc w:val="both"/>
      </w:pPr>
      <w:r w:rsidRPr="00EA2B62">
        <w:t>-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FD24D9" w:rsidRPr="00EA2B62" w:rsidRDefault="00FD24D9" w:rsidP="00FD24D9">
      <w:pPr>
        <w:contextualSpacing/>
        <w:jc w:val="both"/>
      </w:pPr>
      <w:r w:rsidRPr="00EA2B62">
        <w:t>- формирование отношения к литературе как к особому способу познания жизни;</w:t>
      </w:r>
    </w:p>
    <w:p w:rsidR="00FD24D9" w:rsidRPr="00EA2B62" w:rsidRDefault="00FD24D9" w:rsidP="00FD24D9">
      <w:pPr>
        <w:contextualSpacing/>
        <w:jc w:val="both"/>
      </w:pPr>
      <w:r w:rsidRPr="00EA2B62">
        <w:t>- 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FD24D9" w:rsidRPr="00EA2B62" w:rsidRDefault="00FD24D9" w:rsidP="00FD24D9">
      <w:pPr>
        <w:contextualSpacing/>
        <w:jc w:val="both"/>
      </w:pPr>
      <w:r w:rsidRPr="00EA2B62">
        <w:t>- 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FD24D9" w:rsidRPr="00EA2B62" w:rsidRDefault="00FD24D9" w:rsidP="00FD24D9">
      <w:pPr>
        <w:contextualSpacing/>
        <w:jc w:val="both"/>
      </w:pPr>
      <w:r w:rsidRPr="00EA2B62">
        <w:t xml:space="preserve">- воспитание квалифицированного читателя со сформированным эстетическим вкусом; </w:t>
      </w:r>
    </w:p>
    <w:p w:rsidR="00FD24D9" w:rsidRPr="00EA2B62" w:rsidRDefault="00FD24D9" w:rsidP="00FD24D9">
      <w:pPr>
        <w:contextualSpacing/>
        <w:jc w:val="both"/>
      </w:pPr>
      <w:r w:rsidRPr="00EA2B62">
        <w:t>- формирование отношения к литературе как к одной из основных культурных ценностей народа;</w:t>
      </w:r>
    </w:p>
    <w:p w:rsidR="00FD24D9" w:rsidRPr="00EA2B62" w:rsidRDefault="00FD24D9" w:rsidP="00FD24D9">
      <w:pPr>
        <w:contextualSpacing/>
        <w:jc w:val="both"/>
      </w:pPr>
      <w:r w:rsidRPr="00EA2B62">
        <w:t xml:space="preserve">- обеспечение через чтение и изучение классической и современной литературы культурной самоидентификации; </w:t>
      </w:r>
    </w:p>
    <w:p w:rsidR="00FD24D9" w:rsidRPr="00EA2B62" w:rsidRDefault="00FD24D9" w:rsidP="00FD24D9">
      <w:pPr>
        <w:contextualSpacing/>
        <w:jc w:val="both"/>
      </w:pPr>
      <w:r w:rsidRPr="00EA2B62">
        <w:t>- осознание значимости чтения и изучения литературы для своего дальнейшего развития;</w:t>
      </w:r>
    </w:p>
    <w:p w:rsidR="00FD24D9" w:rsidRPr="00EA2B62" w:rsidRDefault="00FD24D9" w:rsidP="00FD24D9">
      <w:pPr>
        <w:contextualSpacing/>
        <w:jc w:val="both"/>
      </w:pPr>
      <w:r w:rsidRPr="00EA2B62">
        <w:lastRenderedPageBreak/>
        <w:t xml:space="preserve">- формирование у школьника стремления сознательно планировать своё досуговое чтение. </w:t>
      </w:r>
    </w:p>
    <w:p w:rsidR="00FD24D9" w:rsidRPr="00EA2B62" w:rsidRDefault="00FD24D9" w:rsidP="00FD24D9">
      <w:pPr>
        <w:ind w:firstLine="426"/>
        <w:contextualSpacing/>
        <w:jc w:val="both"/>
      </w:pPr>
      <w:r w:rsidRPr="00EA2B62">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EA2B62">
        <w:tab/>
      </w:r>
    </w:p>
    <w:p w:rsidR="00FD24D9" w:rsidRPr="00EA2B62" w:rsidRDefault="00FD24D9" w:rsidP="00FD24D9">
      <w:pPr>
        <w:ind w:firstLine="426"/>
        <w:contextualSpacing/>
        <w:jc w:val="both"/>
      </w:pPr>
      <w:r w:rsidRPr="00EA2B62">
        <w:t>Примерная программа по литературе строится с учетом:</w:t>
      </w:r>
    </w:p>
    <w:p w:rsidR="00FD24D9" w:rsidRPr="00EA2B62" w:rsidRDefault="00FD24D9" w:rsidP="00FD24D9">
      <w:pPr>
        <w:contextualSpacing/>
        <w:jc w:val="both"/>
      </w:pPr>
      <w:r w:rsidRPr="00EA2B62">
        <w:t>- 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FD24D9" w:rsidRPr="00EA2B62" w:rsidRDefault="00FD24D9" w:rsidP="00FD24D9">
      <w:pPr>
        <w:contextualSpacing/>
        <w:jc w:val="both"/>
      </w:pPr>
      <w:r w:rsidRPr="00EA2B62">
        <w:t>- традиций изучения конкретных произведений (прежде всего русской и зарубежной классики), сложившихся в школьной практике;</w:t>
      </w:r>
    </w:p>
    <w:p w:rsidR="00FD24D9" w:rsidRPr="00EA2B62" w:rsidRDefault="00FD24D9" w:rsidP="00FD24D9">
      <w:pPr>
        <w:contextualSpacing/>
        <w:jc w:val="both"/>
      </w:pPr>
      <w:r w:rsidRPr="00EA2B62">
        <w:t xml:space="preserve">- 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FD24D9" w:rsidRPr="00EA2B62" w:rsidRDefault="00FD24D9" w:rsidP="00FD24D9">
      <w:pPr>
        <w:contextualSpacing/>
        <w:jc w:val="both"/>
      </w:pPr>
      <w:r w:rsidRPr="00EA2B62">
        <w:t>- необходимой вариативности авторской / рабочей программы по литературе при сохранении обязательных базовых элементов содержания предмета;</w:t>
      </w:r>
    </w:p>
    <w:p w:rsidR="00FD24D9" w:rsidRPr="00EA2B62" w:rsidRDefault="00FD24D9" w:rsidP="00FD24D9">
      <w:pPr>
        <w:contextualSpacing/>
        <w:jc w:val="both"/>
      </w:pPr>
      <w:r w:rsidRPr="00EA2B62">
        <w:t>- соответствия рекомендуемых к изучению литературных произведений возрастным и психологическим особенностям обучающихся;</w:t>
      </w:r>
    </w:p>
    <w:p w:rsidR="00FD24D9" w:rsidRPr="00EA2B62" w:rsidRDefault="00FD24D9" w:rsidP="00FD24D9">
      <w:pPr>
        <w:contextualSpacing/>
        <w:jc w:val="both"/>
      </w:pPr>
      <w:r w:rsidRPr="00EA2B62">
        <w:t>- требований современного культурно-исторического контекста к изучению классической литературы;</w:t>
      </w:r>
    </w:p>
    <w:p w:rsidR="00FD24D9" w:rsidRPr="00EA2B62" w:rsidRDefault="00FD24D9" w:rsidP="00FD24D9">
      <w:pPr>
        <w:contextualSpacing/>
        <w:jc w:val="both"/>
      </w:pPr>
      <w:r w:rsidRPr="00EA2B62">
        <w:t>- минимального количества учебного времени, отведенного на изучение литературы согласно действующему ФГОС и Базисному учебному плану.</w:t>
      </w:r>
    </w:p>
    <w:p w:rsidR="00FD24D9" w:rsidRPr="00EA2B62" w:rsidRDefault="00FD24D9" w:rsidP="00FD24D9">
      <w:pPr>
        <w:ind w:firstLine="426"/>
        <w:contextualSpacing/>
        <w:jc w:val="both"/>
      </w:pPr>
      <w:r w:rsidRPr="00EA2B62">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FD24D9" w:rsidRPr="00EA2B62" w:rsidRDefault="00FD24D9" w:rsidP="00FD24D9">
      <w:pPr>
        <w:ind w:firstLine="426"/>
        <w:contextualSpacing/>
        <w:jc w:val="both"/>
      </w:pPr>
      <w:r w:rsidRPr="00EA2B62">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FD24D9" w:rsidRPr="00EA2B62" w:rsidRDefault="00FD24D9" w:rsidP="00FD24D9">
      <w:pPr>
        <w:ind w:firstLine="426"/>
        <w:contextualSpacing/>
        <w:jc w:val="both"/>
      </w:pPr>
      <w:r w:rsidRPr="00EA2B62">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FD24D9" w:rsidRPr="00EA2B62" w:rsidRDefault="00FD24D9" w:rsidP="00FD24D9">
      <w:pPr>
        <w:ind w:firstLine="426"/>
        <w:contextualSpacing/>
        <w:jc w:val="both"/>
      </w:pPr>
      <w:r w:rsidRPr="00EA2B62">
        <w:lastRenderedPageBreak/>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FD24D9" w:rsidRPr="00EA2B62" w:rsidRDefault="00FD24D9" w:rsidP="00FD24D9">
      <w:pPr>
        <w:ind w:firstLine="426"/>
        <w:contextualSpacing/>
        <w:jc w:val="both"/>
      </w:pPr>
      <w:r w:rsidRPr="00EA2B62">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 А нет.</w:t>
      </w:r>
    </w:p>
    <w:p w:rsidR="00FD24D9" w:rsidRPr="00EA2B62" w:rsidRDefault="00FD24D9" w:rsidP="00FD24D9">
      <w:pPr>
        <w:ind w:firstLine="426"/>
        <w:contextualSpacing/>
        <w:jc w:val="both"/>
      </w:pPr>
      <w:r w:rsidRPr="00EA2B62">
        <w:t xml:space="preserve">Список В представляет собой перечень 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В 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 стихотворение; М.Булгаков. 1 повесть. В программы включаются произведения всех указанных в списке В авторов. Единство списков в разных рабочих программах скрепляется в списке В фигурой автора. </w:t>
      </w:r>
    </w:p>
    <w:p w:rsidR="00FD24D9" w:rsidRPr="00EA2B62" w:rsidRDefault="00FD24D9" w:rsidP="00FD24D9">
      <w:pPr>
        <w:ind w:firstLine="426"/>
        <w:contextualSpacing/>
        <w:jc w:val="both"/>
      </w:pPr>
      <w:r w:rsidRPr="00EA2B62">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 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FD24D9" w:rsidRPr="00EA2B62" w:rsidRDefault="00FD24D9" w:rsidP="00FD24D9">
      <w:pPr>
        <w:ind w:firstLine="426"/>
        <w:contextualSpacing/>
        <w:jc w:val="both"/>
      </w:pPr>
      <w:r w:rsidRPr="00EA2B62">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FD24D9" w:rsidRPr="00EA2B62" w:rsidRDefault="00FD24D9" w:rsidP="00FD24D9">
      <w:pPr>
        <w:ind w:firstLine="426"/>
        <w:contextualSpacing/>
        <w:jc w:val="both"/>
      </w:pPr>
      <w:r w:rsidRPr="00EA2B62">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FD24D9" w:rsidRPr="00EA2B62" w:rsidRDefault="00FD24D9" w:rsidP="00FD24D9">
      <w:pPr>
        <w:ind w:firstLine="426"/>
        <w:contextualSpacing/>
        <w:jc w:val="both"/>
      </w:pPr>
      <w:r w:rsidRPr="00EA2B62">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FD24D9" w:rsidRPr="00EA2B62" w:rsidRDefault="00FD24D9" w:rsidP="00FD24D9">
      <w:pPr>
        <w:ind w:firstLine="426"/>
        <w:contextualSpacing/>
        <w:jc w:val="both"/>
      </w:pPr>
      <w:r w:rsidRPr="00EA2B62">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FD24D9" w:rsidRPr="00EA2B62" w:rsidRDefault="00FD24D9" w:rsidP="00FD24D9">
      <w:pPr>
        <w:ind w:firstLine="426"/>
        <w:contextualSpacing/>
        <w:jc w:val="both"/>
      </w:pPr>
      <w:r w:rsidRPr="00EA2B62">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FD24D9" w:rsidRPr="00EA2B62" w:rsidRDefault="00FD24D9" w:rsidP="00FD24D9">
      <w:pPr>
        <w:ind w:firstLine="426"/>
        <w:contextualSpacing/>
        <w:jc w:val="both"/>
      </w:pPr>
      <w:r w:rsidRPr="00EA2B62">
        <w:lastRenderedPageBreak/>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FD24D9" w:rsidRPr="00EA2B62" w:rsidRDefault="00FD24D9" w:rsidP="00FD24D9">
      <w:pPr>
        <w:ind w:firstLine="426"/>
        <w:contextualSpacing/>
        <w:jc w:val="both"/>
      </w:pPr>
      <w:r w:rsidRPr="00EA2B62">
        <w:t>Структура настоящей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61E92" w:rsidRDefault="00761E92" w:rsidP="00FD24D9">
      <w:pPr>
        <w:ind w:firstLine="426"/>
        <w:contextualSpacing/>
      </w:pPr>
    </w:p>
    <w:p w:rsidR="00761E92" w:rsidRDefault="00761E92" w:rsidP="00D86223">
      <w:pPr>
        <w:contextualSpacing/>
      </w:pPr>
    </w:p>
    <w:p w:rsidR="00761E92" w:rsidRDefault="00761E92" w:rsidP="00FD24D9">
      <w:pPr>
        <w:ind w:firstLine="426"/>
        <w:contextualSpacing/>
      </w:pPr>
    </w:p>
    <w:p w:rsidR="00FD24D9" w:rsidRPr="00EA2B62" w:rsidRDefault="00FD24D9" w:rsidP="00FD24D9">
      <w:pPr>
        <w:ind w:firstLine="426"/>
        <w:contextualSpacing/>
      </w:pPr>
      <w:r w:rsidRPr="00EA2B62">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4026"/>
        <w:gridCol w:w="3088"/>
      </w:tblGrid>
      <w:tr w:rsidR="00FD24D9" w:rsidRPr="00EA2B62" w:rsidTr="00EA2B62">
        <w:tc>
          <w:tcPr>
            <w:tcW w:w="2518" w:type="dxa"/>
          </w:tcPr>
          <w:p w:rsidR="00FD24D9" w:rsidRPr="00EA2B62" w:rsidRDefault="00FD24D9" w:rsidP="00EA2B62">
            <w:pPr>
              <w:ind w:firstLine="426"/>
              <w:contextualSpacing/>
              <w:jc w:val="center"/>
            </w:pPr>
            <w:r w:rsidRPr="00EA2B62">
              <w:t>А</w:t>
            </w:r>
          </w:p>
        </w:tc>
        <w:tc>
          <w:tcPr>
            <w:tcW w:w="4394" w:type="dxa"/>
          </w:tcPr>
          <w:p w:rsidR="00FD24D9" w:rsidRPr="00EA2B62" w:rsidRDefault="00FD24D9" w:rsidP="00EA2B62">
            <w:pPr>
              <w:ind w:firstLine="426"/>
              <w:contextualSpacing/>
              <w:jc w:val="center"/>
            </w:pPr>
            <w:r w:rsidRPr="00EA2B62">
              <w:t>В</w:t>
            </w:r>
          </w:p>
        </w:tc>
        <w:tc>
          <w:tcPr>
            <w:tcW w:w="3261" w:type="dxa"/>
          </w:tcPr>
          <w:p w:rsidR="00FD24D9" w:rsidRPr="00EA2B62" w:rsidRDefault="00FD24D9" w:rsidP="00EA2B62">
            <w:pPr>
              <w:ind w:firstLine="426"/>
              <w:contextualSpacing/>
              <w:jc w:val="center"/>
            </w:pPr>
            <w:r w:rsidRPr="00EA2B62">
              <w:t>С</w:t>
            </w:r>
          </w:p>
        </w:tc>
      </w:tr>
      <w:tr w:rsidR="00FD24D9" w:rsidRPr="00EA2B62" w:rsidTr="00EA2B62">
        <w:tc>
          <w:tcPr>
            <w:tcW w:w="10173" w:type="dxa"/>
            <w:gridSpan w:val="3"/>
          </w:tcPr>
          <w:p w:rsidR="00FD24D9" w:rsidRPr="00EA2B62" w:rsidRDefault="00FD24D9" w:rsidP="00EA2B62">
            <w:pPr>
              <w:ind w:firstLine="426"/>
              <w:contextualSpacing/>
              <w:jc w:val="center"/>
            </w:pPr>
            <w:r w:rsidRPr="00EA2B62">
              <w:t>РУССКАЯ ЛИТЕРАТУРА</w:t>
            </w:r>
          </w:p>
        </w:tc>
      </w:tr>
      <w:tr w:rsidR="00FD24D9" w:rsidRPr="00EA2B62" w:rsidTr="00EA2B62">
        <w:tc>
          <w:tcPr>
            <w:tcW w:w="2518" w:type="dxa"/>
          </w:tcPr>
          <w:p w:rsidR="00FD24D9" w:rsidRPr="00EA2B62" w:rsidRDefault="00FD24D9" w:rsidP="00EA2B62">
            <w:pPr>
              <w:contextualSpacing/>
            </w:pPr>
            <w:r w:rsidRPr="00EA2B62">
              <w:t>«Слово о полку Игореве» (к. XII в.)  (8-9 кл.)</w:t>
            </w:r>
            <w:r w:rsidRPr="00EA2B62">
              <w:footnoteReference w:id="1"/>
            </w:r>
          </w:p>
          <w:p w:rsidR="00FD24D9" w:rsidRPr="00EA2B62" w:rsidRDefault="00FD24D9" w:rsidP="00EA2B62">
            <w:pPr>
              <w:ind w:firstLine="426"/>
              <w:contextualSpacing/>
            </w:pPr>
          </w:p>
          <w:p w:rsidR="00FD24D9" w:rsidRPr="00EA2B62" w:rsidRDefault="00FD24D9" w:rsidP="00EA2B62">
            <w:pPr>
              <w:contextualSpacing/>
            </w:pPr>
          </w:p>
        </w:tc>
        <w:tc>
          <w:tcPr>
            <w:tcW w:w="4394" w:type="dxa"/>
          </w:tcPr>
          <w:p w:rsidR="00FD24D9" w:rsidRPr="00EA2B62" w:rsidRDefault="00FD24D9" w:rsidP="00EA2B62">
            <w:pPr>
              <w:contextualSpacing/>
            </w:pPr>
            <w:r w:rsidRPr="00EA2B62">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 (6-8 кл.).</w:t>
            </w:r>
          </w:p>
        </w:tc>
        <w:tc>
          <w:tcPr>
            <w:tcW w:w="3261" w:type="dxa"/>
          </w:tcPr>
          <w:p w:rsidR="00FD24D9" w:rsidRPr="00EA2B62" w:rsidRDefault="00FD24D9" w:rsidP="00EA2B62">
            <w:pPr>
              <w:contextualSpacing/>
            </w:pPr>
            <w:r w:rsidRPr="00EA2B62">
              <w:t>Русский фольклор:</w:t>
            </w:r>
          </w:p>
          <w:p w:rsidR="00FD24D9" w:rsidRPr="00EA2B62" w:rsidRDefault="00FD24D9" w:rsidP="00EA2B62">
            <w:pPr>
              <w:contextualSpacing/>
            </w:pPr>
            <w:r w:rsidRPr="00EA2B62">
              <w:t>сказки, былины, загадки, пословицы, поговорки, песня и др. (10 произведений разных жанров, 5-7 кл.).</w:t>
            </w:r>
          </w:p>
          <w:p w:rsidR="00FD24D9" w:rsidRPr="00EA2B62" w:rsidRDefault="00FD24D9" w:rsidP="00EA2B62">
            <w:pPr>
              <w:contextualSpacing/>
            </w:pPr>
          </w:p>
          <w:p w:rsidR="00FD24D9" w:rsidRPr="00EA2B62" w:rsidRDefault="00FD24D9" w:rsidP="00EA2B62">
            <w:pPr>
              <w:ind w:firstLine="426"/>
              <w:contextualSpacing/>
            </w:pPr>
          </w:p>
          <w:p w:rsidR="00FD24D9" w:rsidRPr="00EA2B62" w:rsidRDefault="00FD24D9" w:rsidP="00EA2B62">
            <w:pPr>
              <w:ind w:firstLine="426"/>
              <w:contextualSpacing/>
            </w:pPr>
          </w:p>
        </w:tc>
      </w:tr>
      <w:tr w:rsidR="00FD24D9" w:rsidRPr="00EA2B62" w:rsidTr="00EA2B62">
        <w:tc>
          <w:tcPr>
            <w:tcW w:w="2518" w:type="dxa"/>
          </w:tcPr>
          <w:p w:rsidR="00FD24D9" w:rsidRPr="00EA2B62" w:rsidRDefault="00FD24D9" w:rsidP="00EA2B62">
            <w:pPr>
              <w:contextualSpacing/>
            </w:pPr>
            <w:r w:rsidRPr="00EA2B62">
              <w:t>Д.И. Фонвизин «Недоросль» (1778 – 1782) (8-9 кл.)</w:t>
            </w: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contextualSpacing/>
            </w:pPr>
            <w:r w:rsidRPr="00EA2B62">
              <w:t>Н.М. Карамзин  «Бедная Лиза» (1792) (8-9 кл.)</w:t>
            </w:r>
          </w:p>
        </w:tc>
        <w:tc>
          <w:tcPr>
            <w:tcW w:w="4394" w:type="dxa"/>
          </w:tcPr>
          <w:p w:rsidR="00FD24D9" w:rsidRPr="00EA2B62" w:rsidRDefault="00FD24D9" w:rsidP="00EA2B62">
            <w:pPr>
              <w:contextualSpacing/>
            </w:pPr>
            <w:r w:rsidRPr="00EA2B62">
              <w:t>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Елисаветы Петровны 1747 года» и др. (8-9 кл.)</w:t>
            </w:r>
          </w:p>
          <w:p w:rsidR="00FD24D9" w:rsidRPr="00EA2B62" w:rsidRDefault="00FD24D9" w:rsidP="00EA2B62">
            <w:pPr>
              <w:contextualSpacing/>
            </w:pPr>
            <w:r w:rsidRPr="00EA2B62">
              <w:t>Г.Р.Державин – 1-2 стихотворения по выбору, например: «Фелица» (1782), «Осень во время осады Очакова» (1788), «Снигирь» 1800, «Водопад» (1791-1794), «Памятник» (1795) и др. (8-9 кл.)</w:t>
            </w:r>
          </w:p>
          <w:p w:rsidR="00FD24D9" w:rsidRPr="00EA2B62" w:rsidRDefault="00FD24D9" w:rsidP="00EA2B62">
            <w:pPr>
              <w:contextualSpacing/>
            </w:pPr>
            <w:r w:rsidRPr="00EA2B62">
              <w:t>И.А. Крылов – 3 басни по выбору, например:  «Слон и Моська» (1808), «Квартет» (1811), «Осел и Соловей» (1811), «Лебедь, Щука и Рак» (1814), «Свинья под дубом» (не позднее 1823) и др. (5-6 кл.)</w:t>
            </w:r>
          </w:p>
        </w:tc>
        <w:tc>
          <w:tcPr>
            <w:tcW w:w="3261" w:type="dxa"/>
          </w:tcPr>
          <w:p w:rsidR="00FD24D9" w:rsidRPr="00EA2B62" w:rsidRDefault="00FD24D9" w:rsidP="00EA2B62">
            <w:pPr>
              <w:ind w:firstLine="426"/>
              <w:contextualSpacing/>
            </w:pPr>
          </w:p>
        </w:tc>
      </w:tr>
      <w:tr w:rsidR="00FD24D9" w:rsidRPr="00EA2B62" w:rsidTr="00EA2B62">
        <w:tc>
          <w:tcPr>
            <w:tcW w:w="2518" w:type="dxa"/>
          </w:tcPr>
          <w:p w:rsidR="00FD24D9" w:rsidRPr="00EA2B62" w:rsidRDefault="00FD24D9" w:rsidP="00EA2B62">
            <w:pPr>
              <w:contextualSpacing/>
            </w:pPr>
            <w:r w:rsidRPr="00EA2B62">
              <w:t xml:space="preserve">А.С. Грибоедов «Горе от ума» (1821 </w:t>
            </w:r>
            <w:r w:rsidRPr="00EA2B62">
              <w:lastRenderedPageBreak/>
              <w:t>– 1824) (9 кл.)</w:t>
            </w:r>
          </w:p>
          <w:p w:rsidR="00FD24D9" w:rsidRPr="00EA2B62" w:rsidRDefault="00FD24D9" w:rsidP="00EA2B62">
            <w:pPr>
              <w:ind w:firstLine="426"/>
              <w:contextualSpacing/>
            </w:pPr>
          </w:p>
        </w:tc>
        <w:tc>
          <w:tcPr>
            <w:tcW w:w="4394" w:type="dxa"/>
          </w:tcPr>
          <w:p w:rsidR="00FD24D9" w:rsidRPr="00EA2B62" w:rsidRDefault="00FD24D9" w:rsidP="00EA2B62">
            <w:pPr>
              <w:ind w:firstLine="426"/>
              <w:contextualSpacing/>
            </w:pPr>
            <w:r w:rsidRPr="00EA2B62">
              <w:lastRenderedPageBreak/>
              <w:t xml:space="preserve">В.А. Жуковский - 1-2 баллады по выбору, например: «Светлана» </w:t>
            </w:r>
            <w:r w:rsidRPr="00EA2B62">
              <w:lastRenderedPageBreak/>
              <w:t>(1812), «Лесной царь» (1818); 1-2 элегии по выбору, например: «Невыразимое» (1819), «Море» (1822) и др. (7-9 кл.)</w:t>
            </w:r>
          </w:p>
        </w:tc>
        <w:tc>
          <w:tcPr>
            <w:tcW w:w="3261" w:type="dxa"/>
          </w:tcPr>
          <w:p w:rsidR="00FD24D9" w:rsidRPr="00EA2B62" w:rsidRDefault="00FD24D9" w:rsidP="00EA2B62">
            <w:pPr>
              <w:ind w:firstLine="426"/>
              <w:contextualSpacing/>
            </w:pPr>
          </w:p>
        </w:tc>
      </w:tr>
      <w:tr w:rsidR="00FD24D9" w:rsidRPr="00EA2B62" w:rsidTr="00EA2B62">
        <w:tc>
          <w:tcPr>
            <w:tcW w:w="2518" w:type="dxa"/>
          </w:tcPr>
          <w:p w:rsidR="00FD24D9" w:rsidRPr="00EA2B62" w:rsidRDefault="00FD24D9" w:rsidP="00EA2B62">
            <w:pPr>
              <w:contextualSpacing/>
            </w:pPr>
            <w:r w:rsidRPr="00EA2B62">
              <w:lastRenderedPageBreak/>
              <w:t xml:space="preserve">А.С. Пушкин «Евгений Онегин» (1823 —1831) (9 кл.), «Дубровский» (1832 — 1833) (6-7 кл), «Капитанская дочка» (1832 —1836) </w:t>
            </w:r>
          </w:p>
          <w:p w:rsidR="00FD24D9" w:rsidRPr="00EA2B62" w:rsidRDefault="00FD24D9" w:rsidP="00EA2B62">
            <w:pPr>
              <w:ind w:firstLine="426"/>
              <w:contextualSpacing/>
            </w:pPr>
            <w:r w:rsidRPr="00EA2B62">
              <w:t>(7-8 кл.).</w:t>
            </w:r>
          </w:p>
          <w:p w:rsidR="00FD24D9" w:rsidRPr="00EA2B62" w:rsidRDefault="00FD24D9" w:rsidP="00EA2B62">
            <w:pPr>
              <w:contextualSpacing/>
            </w:pPr>
            <w:r w:rsidRPr="00EA2B62">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 (5-9 кл.)</w:t>
            </w:r>
          </w:p>
          <w:p w:rsidR="00FD24D9" w:rsidRPr="00EA2B62" w:rsidRDefault="00FD24D9" w:rsidP="00EA2B62">
            <w:pPr>
              <w:ind w:firstLine="426"/>
              <w:contextualSpacing/>
            </w:pPr>
          </w:p>
        </w:tc>
        <w:tc>
          <w:tcPr>
            <w:tcW w:w="4394" w:type="dxa"/>
          </w:tcPr>
          <w:p w:rsidR="00FD24D9" w:rsidRPr="00EA2B62" w:rsidRDefault="00FD24D9" w:rsidP="00EA2B62">
            <w:pPr>
              <w:contextualSpacing/>
            </w:pPr>
            <w:r w:rsidRPr="00EA2B62">
              <w:t>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FD24D9" w:rsidRPr="00EA2B62" w:rsidRDefault="00FD24D9" w:rsidP="00EA2B62">
            <w:pPr>
              <w:contextualSpacing/>
            </w:pPr>
            <w:r w:rsidRPr="00EA2B62">
              <w:t>«Маленькие трагедии» (1830) 1-2 по выбору, например: «Моцарт и Сальери», «Каменный гость». (8-9 кл.)</w:t>
            </w:r>
          </w:p>
          <w:p w:rsidR="00FD24D9" w:rsidRPr="00EA2B62" w:rsidRDefault="00FD24D9" w:rsidP="00EA2B62">
            <w:pPr>
              <w:contextualSpacing/>
            </w:pPr>
            <w:r w:rsidRPr="00EA2B62">
              <w:t>«Повести Белкина» (1830) - 2-3 по выбору, например: «Станционный смотритель», «Метель», «Выстрел» и др. (7-8 кл.)</w:t>
            </w:r>
          </w:p>
          <w:p w:rsidR="00FD24D9" w:rsidRPr="00EA2B62" w:rsidRDefault="00FD24D9" w:rsidP="00EA2B62">
            <w:pPr>
              <w:contextualSpacing/>
            </w:pPr>
            <w:r w:rsidRPr="00EA2B62">
              <w:t>Поэмы – 1 по выбору, например: «Руслан и Людмила» (1818—1820), «Кавказский пленник» (1820 – 1821), «Цыганы» (1824), «Полтава» (1828), «Медный всадник» (1833) (Вступление) и др. (7-9 кл.)</w:t>
            </w:r>
          </w:p>
          <w:p w:rsidR="00FD24D9" w:rsidRPr="00EA2B62" w:rsidRDefault="00FD24D9" w:rsidP="00EA2B62">
            <w:pPr>
              <w:contextualSpacing/>
            </w:pPr>
            <w:r w:rsidRPr="00EA2B62">
              <w:t xml:space="preserve">Сказки – 1 по выбору, например: «Сказка о мертвой царевне и о семи </w:t>
            </w:r>
            <w:r w:rsidRPr="00EA2B62">
              <w:lastRenderedPageBreak/>
              <w:t>богатырях» и др. (5 кл.)</w:t>
            </w:r>
          </w:p>
        </w:tc>
        <w:tc>
          <w:tcPr>
            <w:tcW w:w="3261" w:type="dxa"/>
          </w:tcPr>
          <w:p w:rsidR="00FD24D9" w:rsidRPr="00EA2B62" w:rsidRDefault="00FD24D9" w:rsidP="00EA2B62">
            <w:pPr>
              <w:contextualSpacing/>
            </w:pPr>
            <w:r w:rsidRPr="00EA2B62">
              <w:lastRenderedPageBreak/>
              <w:t xml:space="preserve">Поэзия пушкинской эпохи, например: </w:t>
            </w:r>
          </w:p>
          <w:p w:rsidR="00FD24D9" w:rsidRPr="00EA2B62" w:rsidRDefault="00FD24D9" w:rsidP="00EA2B62">
            <w:pPr>
              <w:contextualSpacing/>
            </w:pPr>
            <w:r w:rsidRPr="00EA2B62">
              <w:t>К.Н.Батюшков, А.А.Дельвиг, Н.М.Языков, Е.А.Баратынский (2-3 стихотворения по выбору, 5-9 кл.)</w:t>
            </w:r>
          </w:p>
          <w:p w:rsidR="00FD24D9" w:rsidRPr="00EA2B62" w:rsidRDefault="00FD24D9" w:rsidP="00EA2B62">
            <w:pPr>
              <w:ind w:firstLine="426"/>
              <w:contextualSpacing/>
            </w:pPr>
          </w:p>
        </w:tc>
      </w:tr>
      <w:tr w:rsidR="00FD24D9" w:rsidRPr="00EA2B62" w:rsidTr="00EA2B62">
        <w:tc>
          <w:tcPr>
            <w:tcW w:w="2518" w:type="dxa"/>
          </w:tcPr>
          <w:p w:rsidR="00FD24D9" w:rsidRPr="00EA2B62" w:rsidRDefault="00FD24D9" w:rsidP="00EA2B62">
            <w:pPr>
              <w:contextualSpacing/>
            </w:pPr>
            <w:r w:rsidRPr="00EA2B62">
              <w:lastRenderedPageBreak/>
              <w:t>М.Ю.Лермонтов «Герой нашего времени» (1838 — 1840). (9 кл.)</w:t>
            </w:r>
          </w:p>
          <w:p w:rsidR="00FD24D9" w:rsidRPr="00EA2B62" w:rsidRDefault="00FD24D9" w:rsidP="00EA2B62">
            <w:pPr>
              <w:contextualSpacing/>
            </w:pPr>
            <w:r w:rsidRPr="00EA2B62">
              <w:t xml:space="preserve">Стихотворения:  «Парус» (1832), «Смерть Поэта» (1837), «Бородино» (1837), «Узник» (1837), «Тучи» (1840), «Утес» (1841), «Выхожу один я на дорогу...» (1841). </w:t>
            </w:r>
          </w:p>
          <w:p w:rsidR="00FD24D9" w:rsidRPr="00EA2B62" w:rsidRDefault="00FD24D9" w:rsidP="00EA2B62">
            <w:pPr>
              <w:ind w:firstLine="426"/>
              <w:contextualSpacing/>
            </w:pPr>
            <w:r w:rsidRPr="00EA2B62">
              <w:t>(5-9 кл.)</w:t>
            </w:r>
          </w:p>
          <w:p w:rsidR="00FD24D9" w:rsidRPr="00EA2B62" w:rsidRDefault="00FD24D9" w:rsidP="00EA2B62">
            <w:pPr>
              <w:ind w:firstLine="426"/>
              <w:contextualSpacing/>
            </w:pPr>
          </w:p>
        </w:tc>
        <w:tc>
          <w:tcPr>
            <w:tcW w:w="4394" w:type="dxa"/>
          </w:tcPr>
          <w:p w:rsidR="00FD24D9" w:rsidRPr="00EA2B62" w:rsidRDefault="00FD24D9" w:rsidP="00EA2B62">
            <w:pPr>
              <w:contextualSpacing/>
            </w:pPr>
            <w:r w:rsidRPr="00EA2B62">
              <w:t xml:space="preserve">М.Ю.Лермонтов - 10 стихотворений по выбору, входят в программу каждого класса, например: </w:t>
            </w:r>
          </w:p>
          <w:p w:rsidR="00FD24D9" w:rsidRPr="00EA2B62" w:rsidRDefault="00FD24D9" w:rsidP="00EA2B62">
            <w:pPr>
              <w:contextualSpacing/>
            </w:pPr>
            <w:r w:rsidRPr="00EA2B62">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(5-9 кл.)</w:t>
            </w:r>
          </w:p>
          <w:p w:rsidR="00FD24D9" w:rsidRPr="00EA2B62" w:rsidRDefault="00FD24D9" w:rsidP="00EA2B62">
            <w:pPr>
              <w:contextualSpacing/>
            </w:pPr>
            <w:r w:rsidRPr="00EA2B62">
              <w:t>Поэмы - 1-2 по выбору, например: «Песня про царя Ивана Васильевича, молодого опричника и удалого купца Калашникова» (1837), «Мцыри» (1839) и др. (8-9 кл.)</w:t>
            </w:r>
          </w:p>
        </w:tc>
        <w:tc>
          <w:tcPr>
            <w:tcW w:w="3261" w:type="dxa"/>
          </w:tcPr>
          <w:p w:rsidR="00FD24D9" w:rsidRPr="00EA2B62" w:rsidRDefault="00FD24D9" w:rsidP="00EA2B62">
            <w:pPr>
              <w:contextualSpacing/>
            </w:pPr>
            <w:r w:rsidRPr="00EA2B62">
              <w:t>Литературные сказки XIX-ХХ века, например:</w:t>
            </w:r>
          </w:p>
          <w:p w:rsidR="00FD24D9" w:rsidRPr="00EA2B62" w:rsidRDefault="00FD24D9" w:rsidP="00EA2B62">
            <w:pPr>
              <w:contextualSpacing/>
            </w:pPr>
            <w:r w:rsidRPr="00EA2B62">
              <w:t>А.Погорельский, В.Ф.Одоевский, С.Г.Писахов, Б.В.Шергин, А.М.Ремизов, Ю.К.Олеша, Е.В.Клюев  и др.</w:t>
            </w:r>
          </w:p>
          <w:p w:rsidR="00FD24D9" w:rsidRPr="00EA2B62" w:rsidRDefault="00FD24D9" w:rsidP="00EA2B62">
            <w:pPr>
              <w:contextualSpacing/>
            </w:pPr>
            <w:r w:rsidRPr="00EA2B62">
              <w:t>(1 сказка на выбор, 5 кл.)</w:t>
            </w:r>
          </w:p>
          <w:p w:rsidR="00FD24D9" w:rsidRPr="00EA2B62" w:rsidRDefault="00FD24D9" w:rsidP="00EA2B62">
            <w:pPr>
              <w:ind w:firstLine="426"/>
              <w:contextualSpacing/>
            </w:pPr>
          </w:p>
        </w:tc>
      </w:tr>
      <w:tr w:rsidR="00FD24D9" w:rsidRPr="00EA2B62" w:rsidTr="00EA2B62">
        <w:tc>
          <w:tcPr>
            <w:tcW w:w="2518" w:type="dxa"/>
          </w:tcPr>
          <w:p w:rsidR="00FD24D9" w:rsidRPr="00EA2B62" w:rsidRDefault="00FD24D9" w:rsidP="00EA2B62">
            <w:pPr>
              <w:contextualSpacing/>
            </w:pPr>
            <w:r w:rsidRPr="00EA2B62">
              <w:t>Н.В.Гоголь «Ревизор» (1835) (7-8 кл.), «Мертвые души» (1835 – 1841) (9-10 кл.)</w:t>
            </w:r>
          </w:p>
          <w:p w:rsidR="00FD24D9" w:rsidRPr="00EA2B62" w:rsidRDefault="00FD24D9" w:rsidP="00EA2B62">
            <w:pPr>
              <w:ind w:firstLine="426"/>
              <w:contextualSpacing/>
            </w:pPr>
          </w:p>
          <w:p w:rsidR="00FD24D9" w:rsidRPr="00EA2B62" w:rsidRDefault="00FD24D9" w:rsidP="00EA2B62">
            <w:pPr>
              <w:ind w:firstLine="426"/>
              <w:contextualSpacing/>
            </w:pPr>
          </w:p>
        </w:tc>
        <w:tc>
          <w:tcPr>
            <w:tcW w:w="4394" w:type="dxa"/>
          </w:tcPr>
          <w:p w:rsidR="00FD24D9" w:rsidRPr="00EA2B62" w:rsidRDefault="00FD24D9" w:rsidP="00EA2B62">
            <w:pPr>
              <w:contextualSpacing/>
            </w:pPr>
            <w:r w:rsidRPr="00EA2B62">
              <w:t>Н.В.Гоголь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(5-9 кл.)</w:t>
            </w:r>
          </w:p>
        </w:tc>
        <w:tc>
          <w:tcPr>
            <w:tcW w:w="3261" w:type="dxa"/>
          </w:tcPr>
          <w:p w:rsidR="00FD24D9" w:rsidRPr="00EA2B62" w:rsidRDefault="00FD24D9" w:rsidP="00EA2B62">
            <w:pPr>
              <w:ind w:firstLine="426"/>
              <w:contextualSpacing/>
            </w:pPr>
          </w:p>
        </w:tc>
      </w:tr>
      <w:tr w:rsidR="00FD24D9" w:rsidRPr="00EA2B62" w:rsidTr="00EA2B62">
        <w:tc>
          <w:tcPr>
            <w:tcW w:w="2518" w:type="dxa"/>
          </w:tcPr>
          <w:p w:rsidR="00FD24D9" w:rsidRPr="00EA2B62" w:rsidRDefault="00FD24D9" w:rsidP="00EA2B62">
            <w:pPr>
              <w:contextualSpacing/>
            </w:pPr>
            <w:r w:rsidRPr="00EA2B62">
              <w:t xml:space="preserve">Ф.И. Тютчев – Стихотворения: </w:t>
            </w:r>
          </w:p>
          <w:p w:rsidR="00FD24D9" w:rsidRPr="00EA2B62" w:rsidRDefault="00FD24D9" w:rsidP="00EA2B62">
            <w:pPr>
              <w:contextualSpacing/>
            </w:pPr>
            <w:r w:rsidRPr="00EA2B62">
              <w:t xml:space="preserve">«Весенняя гроза» («Люблю грозу в начале мая…») (1828, нач. 1850-х), «Silentium!» (Молчи, скрывайся и таи…) (1829, нач. 1830-х), «Умом Россию не понять…» (1866). </w:t>
            </w:r>
          </w:p>
          <w:p w:rsidR="00FD24D9" w:rsidRPr="00EA2B62" w:rsidRDefault="00FD24D9" w:rsidP="00EA2B62">
            <w:pPr>
              <w:ind w:firstLine="426"/>
              <w:contextualSpacing/>
            </w:pPr>
            <w:r w:rsidRPr="00EA2B62">
              <w:t>(5-8 кл.)</w:t>
            </w:r>
          </w:p>
          <w:p w:rsidR="00FD24D9" w:rsidRPr="00EA2B62" w:rsidRDefault="00FD24D9" w:rsidP="00EA2B62">
            <w:pPr>
              <w:ind w:firstLine="426"/>
              <w:contextualSpacing/>
            </w:pPr>
          </w:p>
          <w:p w:rsidR="00FD24D9" w:rsidRPr="00EA2B62" w:rsidRDefault="00FD24D9" w:rsidP="00EA2B62">
            <w:pPr>
              <w:contextualSpacing/>
            </w:pPr>
            <w:r w:rsidRPr="00EA2B62">
              <w:t>А.А. Фет</w:t>
            </w:r>
          </w:p>
          <w:p w:rsidR="00FD24D9" w:rsidRPr="00EA2B62" w:rsidRDefault="00FD24D9" w:rsidP="00EA2B62">
            <w:pPr>
              <w:contextualSpacing/>
            </w:pPr>
            <w:r w:rsidRPr="00EA2B62">
              <w:t xml:space="preserve">Стихотворения: «Шепот, робкое дыханье…» (1850), </w:t>
            </w:r>
            <w:r w:rsidRPr="00EA2B62">
              <w:lastRenderedPageBreak/>
              <w:t>«Как беден наш язык! Хочу и не могу…» (1887). (5-8 кл.)</w:t>
            </w:r>
          </w:p>
          <w:p w:rsidR="00FD24D9" w:rsidRPr="00EA2B62" w:rsidRDefault="00FD24D9" w:rsidP="00EA2B62">
            <w:pPr>
              <w:ind w:firstLine="426"/>
              <w:contextualSpacing/>
            </w:pPr>
          </w:p>
          <w:p w:rsidR="00FD24D9" w:rsidRPr="00EA2B62" w:rsidRDefault="00FD24D9" w:rsidP="00EA2B62">
            <w:pPr>
              <w:contextualSpacing/>
            </w:pPr>
            <w:r w:rsidRPr="00EA2B62">
              <w:t xml:space="preserve">Н.А.Некрасов. </w:t>
            </w:r>
          </w:p>
          <w:p w:rsidR="00FD24D9" w:rsidRPr="00EA2B62" w:rsidRDefault="00FD24D9" w:rsidP="00EA2B62">
            <w:pPr>
              <w:contextualSpacing/>
            </w:pPr>
            <w:r w:rsidRPr="00EA2B62">
              <w:t>Стихотворения: «Крестьянские дети» (1861), «Вчерашний день, часу в шестом…» (1848),  «Несжатая полоса» (1854). (5-8 кл.)</w:t>
            </w:r>
          </w:p>
        </w:tc>
        <w:tc>
          <w:tcPr>
            <w:tcW w:w="4394" w:type="dxa"/>
          </w:tcPr>
          <w:p w:rsidR="00FD24D9" w:rsidRPr="00EA2B62" w:rsidRDefault="00FD24D9" w:rsidP="00EA2B62">
            <w:pPr>
              <w:contextualSpacing/>
            </w:pPr>
            <w:r w:rsidRPr="00EA2B62">
              <w:lastRenderedPageBreak/>
              <w:t>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(5-8 кл.)</w:t>
            </w:r>
          </w:p>
          <w:p w:rsidR="00FD24D9" w:rsidRPr="00EA2B62" w:rsidRDefault="00FD24D9" w:rsidP="00EA2B62">
            <w:pPr>
              <w:ind w:firstLine="426"/>
              <w:contextualSpacing/>
            </w:pPr>
          </w:p>
          <w:p w:rsidR="00FD24D9" w:rsidRPr="00EA2B62" w:rsidRDefault="00FD24D9" w:rsidP="00EA2B62">
            <w:pPr>
              <w:contextualSpacing/>
            </w:pPr>
            <w:r w:rsidRPr="00EA2B62">
              <w:t xml:space="preserve">А.А. Фет - 3-4 стихотворения по выбору, например: «Я пришел к тебе с приветом…» (1843), «На стоге сена ночью южной…» (1857),  </w:t>
            </w:r>
            <w:r w:rsidRPr="00EA2B62">
              <w:lastRenderedPageBreak/>
              <w:t>«Сияла ночь. Луной был полон сад. Лежали…» (1877), «Это утро, радость эта…» (1881), «Учись у них –  у дуба, у березы…» (1883), «Я тебе ничего не скажу…» (1885) и др. (5-8 кл.)</w:t>
            </w:r>
          </w:p>
          <w:p w:rsidR="00FD24D9" w:rsidRPr="00EA2B62" w:rsidRDefault="00FD24D9" w:rsidP="00EA2B62">
            <w:pPr>
              <w:ind w:firstLine="426"/>
              <w:contextualSpacing/>
            </w:pPr>
          </w:p>
          <w:p w:rsidR="00FD24D9" w:rsidRPr="00EA2B62" w:rsidRDefault="00FD24D9" w:rsidP="00EA2B62">
            <w:pPr>
              <w:contextualSpacing/>
            </w:pPr>
            <w:r w:rsidRPr="00EA2B62">
              <w:t>Н.А.Некрасов - 1–2 стихотворения по выбору, например: «Тройка» (1846), «Размышления у парадного подъезда» (1858), «Зеленый Шум» (1862-1863) и др. (5-8 кл.)</w:t>
            </w:r>
          </w:p>
        </w:tc>
        <w:tc>
          <w:tcPr>
            <w:tcW w:w="3261" w:type="dxa"/>
          </w:tcPr>
          <w:p w:rsidR="00FD24D9" w:rsidRPr="00EA2B62" w:rsidRDefault="00FD24D9" w:rsidP="00EA2B62">
            <w:pPr>
              <w:contextualSpacing/>
            </w:pPr>
            <w:r w:rsidRPr="00EA2B62">
              <w:lastRenderedPageBreak/>
              <w:t>Поэзия 2-й половины XIX в., например:</w:t>
            </w:r>
          </w:p>
          <w:p w:rsidR="00FD24D9" w:rsidRPr="00EA2B62" w:rsidRDefault="00FD24D9" w:rsidP="00EA2B62">
            <w:pPr>
              <w:contextualSpacing/>
            </w:pPr>
            <w:r w:rsidRPr="00EA2B62">
              <w:t>А.Н.Майков, А.К.Толстой,</w:t>
            </w:r>
          </w:p>
          <w:p w:rsidR="00FD24D9" w:rsidRPr="00EA2B62" w:rsidRDefault="00FD24D9" w:rsidP="00EA2B62">
            <w:pPr>
              <w:contextualSpacing/>
            </w:pPr>
            <w:r w:rsidRPr="00EA2B62">
              <w:t>Я.П.Полонский и др.</w:t>
            </w:r>
          </w:p>
          <w:p w:rsidR="00FD24D9" w:rsidRPr="00EA2B62" w:rsidRDefault="00FD24D9" w:rsidP="00EA2B62">
            <w:pPr>
              <w:contextualSpacing/>
            </w:pPr>
            <w:r w:rsidRPr="00EA2B62">
              <w:t>(1-2 стихотворения по выбору, 5-9 кл.)</w:t>
            </w:r>
          </w:p>
          <w:p w:rsidR="00FD24D9" w:rsidRPr="00EA2B62" w:rsidRDefault="00FD24D9" w:rsidP="00EA2B62">
            <w:pPr>
              <w:ind w:firstLine="426"/>
              <w:contextualSpacing/>
            </w:pPr>
          </w:p>
          <w:p w:rsidR="00FD24D9" w:rsidRPr="00EA2B62" w:rsidRDefault="00FD24D9" w:rsidP="00EA2B62">
            <w:pPr>
              <w:ind w:firstLine="426"/>
              <w:contextualSpacing/>
            </w:pPr>
          </w:p>
        </w:tc>
      </w:tr>
      <w:tr w:rsidR="00FD24D9" w:rsidRPr="00EA2B62" w:rsidTr="00EA2B62">
        <w:tc>
          <w:tcPr>
            <w:tcW w:w="2518" w:type="dxa"/>
          </w:tcPr>
          <w:p w:rsidR="00FD24D9" w:rsidRPr="00EA2B62" w:rsidRDefault="00FD24D9" w:rsidP="00EA2B62">
            <w:pPr>
              <w:ind w:firstLine="426"/>
              <w:contextualSpacing/>
            </w:pPr>
          </w:p>
        </w:tc>
        <w:tc>
          <w:tcPr>
            <w:tcW w:w="4394" w:type="dxa"/>
          </w:tcPr>
          <w:p w:rsidR="00FD24D9" w:rsidRPr="00EA2B62" w:rsidRDefault="00FD24D9" w:rsidP="00EA2B62">
            <w:pPr>
              <w:contextualSpacing/>
            </w:pPr>
            <w:r w:rsidRPr="00EA2B62">
              <w:t>И.С.Тургенев - 1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(6-8 кл.)</w:t>
            </w:r>
          </w:p>
          <w:p w:rsidR="00FD24D9" w:rsidRPr="00EA2B62" w:rsidRDefault="00FD24D9" w:rsidP="00EA2B62">
            <w:pPr>
              <w:ind w:firstLine="426"/>
              <w:contextualSpacing/>
            </w:pPr>
          </w:p>
          <w:p w:rsidR="00FD24D9" w:rsidRPr="00EA2B62" w:rsidRDefault="00FD24D9" w:rsidP="00EA2B62">
            <w:pPr>
              <w:contextualSpacing/>
            </w:pPr>
            <w:r w:rsidRPr="00EA2B62">
              <w:t xml:space="preserve">Н.С.Лесков - 1 повесть по выбору, например: «Несмертельный Голован (Из рассказов о трех праведниках)» (1880), «Левша» (1881), «Тупейный художник» (1883), «Человек на часах» (1887) и др. </w:t>
            </w:r>
          </w:p>
          <w:p w:rsidR="00FD24D9" w:rsidRPr="00EA2B62" w:rsidRDefault="00FD24D9" w:rsidP="00EA2B62">
            <w:pPr>
              <w:ind w:firstLine="426"/>
              <w:contextualSpacing/>
            </w:pPr>
            <w:r w:rsidRPr="00EA2B62">
              <w:t>(6-8 кл.)</w:t>
            </w:r>
          </w:p>
          <w:p w:rsidR="00FD24D9" w:rsidRPr="00EA2B62" w:rsidRDefault="00FD24D9" w:rsidP="00EA2B62">
            <w:pPr>
              <w:contextualSpacing/>
            </w:pPr>
            <w:r w:rsidRPr="00EA2B62">
              <w:t xml:space="preserve">М.Е.Салтыков-Щедрин - 2 сказки по выбору, например: «Повесть о том, как один мужик двух генералов прокормил» (1869), «Премудрый пискарь» (1883), «Медведь на воеводстве» (1884) и др. </w:t>
            </w:r>
          </w:p>
          <w:p w:rsidR="00FD24D9" w:rsidRPr="00EA2B62" w:rsidRDefault="00FD24D9" w:rsidP="00EA2B62">
            <w:pPr>
              <w:ind w:firstLine="426"/>
              <w:contextualSpacing/>
            </w:pPr>
            <w:r w:rsidRPr="00EA2B62">
              <w:t xml:space="preserve">(7-8 кл.)  </w:t>
            </w:r>
          </w:p>
          <w:p w:rsidR="00FD24D9" w:rsidRPr="00EA2B62" w:rsidRDefault="00FD24D9" w:rsidP="00EA2B62">
            <w:pPr>
              <w:ind w:firstLine="426"/>
              <w:contextualSpacing/>
            </w:pPr>
          </w:p>
          <w:p w:rsidR="00FD24D9" w:rsidRPr="00EA2B62" w:rsidRDefault="00FD24D9" w:rsidP="00EA2B62">
            <w:pPr>
              <w:contextualSpacing/>
            </w:pPr>
            <w:r w:rsidRPr="00EA2B62">
              <w:t>Л.Н.Толстой - 1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(5-8 кл.)</w:t>
            </w:r>
          </w:p>
          <w:p w:rsidR="00FD24D9" w:rsidRPr="00EA2B62" w:rsidRDefault="00FD24D9" w:rsidP="00EA2B62">
            <w:pPr>
              <w:ind w:firstLine="426"/>
              <w:contextualSpacing/>
            </w:pPr>
          </w:p>
          <w:p w:rsidR="00FD24D9" w:rsidRPr="00EA2B62" w:rsidRDefault="00FD24D9" w:rsidP="00EA2B62">
            <w:pPr>
              <w:contextualSpacing/>
            </w:pPr>
            <w:r w:rsidRPr="00EA2B62">
              <w:t xml:space="preserve">А.П.Чехов - 3 рассказа по выбору, например: «Толстый и тонкий» (1883), «Хамелеон» (1884), «Смерть чиновника» (1883), «Лошадиная </w:t>
            </w:r>
            <w:r w:rsidRPr="00EA2B62">
              <w:lastRenderedPageBreak/>
              <w:t>фамилия» (1885), «Злоумышленник» (1885), «Ванька» (1886), «Спать хочется» (1888) и др. (6-8 кл.)</w:t>
            </w:r>
          </w:p>
        </w:tc>
        <w:tc>
          <w:tcPr>
            <w:tcW w:w="3261" w:type="dxa"/>
          </w:tcPr>
          <w:p w:rsidR="00FD24D9" w:rsidRPr="00EA2B62" w:rsidRDefault="00FD24D9" w:rsidP="00EA2B62">
            <w:pPr>
              <w:ind w:firstLine="426"/>
              <w:contextualSpacing/>
            </w:pPr>
          </w:p>
        </w:tc>
      </w:tr>
      <w:tr w:rsidR="00FD24D9" w:rsidRPr="00EA2B62" w:rsidTr="00EA2B62">
        <w:tc>
          <w:tcPr>
            <w:tcW w:w="2518" w:type="dxa"/>
          </w:tcPr>
          <w:p w:rsidR="00FD24D9" w:rsidRPr="00EA2B62" w:rsidRDefault="00FD24D9" w:rsidP="00EA2B62">
            <w:pPr>
              <w:ind w:firstLine="426"/>
              <w:contextualSpacing/>
            </w:pPr>
          </w:p>
        </w:tc>
        <w:tc>
          <w:tcPr>
            <w:tcW w:w="4394" w:type="dxa"/>
          </w:tcPr>
          <w:p w:rsidR="00FD24D9" w:rsidRPr="00EA2B62" w:rsidRDefault="00FD24D9" w:rsidP="00EA2B62">
            <w:pPr>
              <w:contextualSpacing/>
            </w:pPr>
            <w:r w:rsidRPr="00EA2B62">
              <w:t>А.А.Блок - 2 стихотворения по выбору, например: «Перед грозой» (1899), «После грозы» (1900), «Девушка пела в церковном хоре…» (1905), «Ты помнишь? В нашей бухте сонной…» (1911 – 1914) и др. (7-9 кл.)</w:t>
            </w:r>
          </w:p>
          <w:p w:rsidR="00FD24D9" w:rsidRPr="00EA2B62" w:rsidRDefault="00FD24D9" w:rsidP="00EA2B62">
            <w:pPr>
              <w:contextualSpacing/>
            </w:pPr>
            <w:r w:rsidRPr="00EA2B62">
              <w:t>А.А.Ахматова - 1 стихотворение по выбору, например: «Смуглый отрок бродил по аллеям…» (1911), «Перед весной бывают дни такие…» (1915), «Родная земля» (1961) и др.(7-9 кл.)</w:t>
            </w:r>
          </w:p>
          <w:p w:rsidR="00FD24D9" w:rsidRPr="00EA2B62" w:rsidRDefault="00FD24D9" w:rsidP="00EA2B62">
            <w:pPr>
              <w:ind w:firstLine="426"/>
              <w:contextualSpacing/>
            </w:pPr>
          </w:p>
          <w:p w:rsidR="00FD24D9" w:rsidRPr="00EA2B62" w:rsidRDefault="00FD24D9" w:rsidP="00EA2B62">
            <w:pPr>
              <w:contextualSpacing/>
            </w:pPr>
            <w:r w:rsidRPr="00EA2B62">
              <w:t>Н.С.Гумилев - 1 стихотворение по выбору, например: «Капитаны» (1912), «Слово» (1921). (6-8 кл.)</w:t>
            </w:r>
          </w:p>
          <w:p w:rsidR="00FD24D9" w:rsidRPr="00EA2B62" w:rsidRDefault="00FD24D9" w:rsidP="00EA2B62">
            <w:pPr>
              <w:ind w:firstLine="426"/>
              <w:contextualSpacing/>
            </w:pPr>
          </w:p>
          <w:p w:rsidR="00FD24D9" w:rsidRPr="00EA2B62" w:rsidRDefault="00FD24D9" w:rsidP="00EA2B62">
            <w:pPr>
              <w:contextualSpacing/>
            </w:pPr>
            <w:r w:rsidRPr="00EA2B62">
              <w:t>М.И.Цветаева - 1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 (6-8 кл.)</w:t>
            </w:r>
          </w:p>
          <w:p w:rsidR="00FD24D9" w:rsidRPr="00EA2B62" w:rsidRDefault="00FD24D9" w:rsidP="00EA2B62">
            <w:pPr>
              <w:ind w:firstLine="426"/>
              <w:contextualSpacing/>
            </w:pPr>
          </w:p>
          <w:p w:rsidR="00FD24D9" w:rsidRPr="00EA2B62" w:rsidRDefault="00FD24D9" w:rsidP="00EA2B62">
            <w:pPr>
              <w:contextualSpacing/>
            </w:pPr>
            <w:r w:rsidRPr="00EA2B62">
              <w:t>О.Э.Мандельштам - 1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FD24D9" w:rsidRPr="00EA2B62" w:rsidRDefault="00FD24D9" w:rsidP="00EA2B62">
            <w:pPr>
              <w:contextualSpacing/>
            </w:pPr>
            <w:r w:rsidRPr="00EA2B62">
              <w:t>(6-9 кл.)</w:t>
            </w:r>
          </w:p>
          <w:p w:rsidR="00FD24D9" w:rsidRPr="00EA2B62" w:rsidRDefault="00FD24D9" w:rsidP="00EA2B62">
            <w:pPr>
              <w:ind w:firstLine="426"/>
              <w:contextualSpacing/>
            </w:pPr>
          </w:p>
          <w:p w:rsidR="00FD24D9" w:rsidRPr="00EA2B62" w:rsidRDefault="00FD24D9" w:rsidP="00EA2B62">
            <w:pPr>
              <w:contextualSpacing/>
            </w:pPr>
            <w:r w:rsidRPr="00EA2B62">
              <w:t>В.В.Маяковский - 1 стихотворение по выбору, например: «Хорошее отношение к лошадям» (1918), «Необычайное приключение, бывшее с Владимиром Маяковским летом на даче» (1920) и др. (7-8 кл.)</w:t>
            </w:r>
          </w:p>
          <w:p w:rsidR="00FD24D9" w:rsidRPr="00EA2B62" w:rsidRDefault="00FD24D9" w:rsidP="00EA2B62">
            <w:pPr>
              <w:ind w:firstLine="426"/>
              <w:contextualSpacing/>
            </w:pPr>
          </w:p>
          <w:p w:rsidR="00FD24D9" w:rsidRPr="00EA2B62" w:rsidRDefault="00FD24D9" w:rsidP="00EA2B62">
            <w:pPr>
              <w:contextualSpacing/>
            </w:pPr>
            <w:r w:rsidRPr="00EA2B62">
              <w:t>С.А.Есенин - 1 стихотворение по выбору, например:</w:t>
            </w:r>
          </w:p>
          <w:p w:rsidR="00FD24D9" w:rsidRPr="00EA2B62" w:rsidRDefault="00FD24D9" w:rsidP="00EA2B62">
            <w:pPr>
              <w:contextualSpacing/>
            </w:pPr>
            <w:r w:rsidRPr="00EA2B62">
              <w:t xml:space="preserve">«Гой ты, Русь, моя родная…» (1914), «Песнь о собаке» (1915),  </w:t>
            </w:r>
            <w:r w:rsidRPr="00EA2B62">
              <w:lastRenderedPageBreak/>
              <w:t>«Нивы сжаты, рощи голы…» (1917 – 1918), «Письмо к матери» (1924) «Собаке Качалова» (1925) и др. (5-6 кл.)</w:t>
            </w:r>
          </w:p>
          <w:p w:rsidR="00FD24D9" w:rsidRPr="00EA2B62" w:rsidRDefault="00FD24D9" w:rsidP="00EA2B62">
            <w:pPr>
              <w:ind w:firstLine="426"/>
              <w:contextualSpacing/>
            </w:pPr>
            <w:r w:rsidRPr="00EA2B62">
              <w:t xml:space="preserve"> </w:t>
            </w:r>
          </w:p>
          <w:p w:rsidR="00FD24D9" w:rsidRPr="00EA2B62" w:rsidRDefault="00FD24D9" w:rsidP="00EA2B62">
            <w:pPr>
              <w:contextualSpacing/>
            </w:pPr>
            <w:r w:rsidRPr="00EA2B62">
              <w:t>М.А.Булгаков - 1 повесть по выбору, например: «Роковые яйца» (1924), «Собачье сердце» (1925) и др. (7-8 кл.)</w:t>
            </w:r>
          </w:p>
          <w:p w:rsidR="00FD24D9" w:rsidRPr="00EA2B62" w:rsidRDefault="00FD24D9" w:rsidP="00EA2B62">
            <w:pPr>
              <w:ind w:firstLine="426"/>
              <w:contextualSpacing/>
            </w:pPr>
          </w:p>
          <w:p w:rsidR="00FD24D9" w:rsidRPr="00EA2B62" w:rsidRDefault="00FD24D9" w:rsidP="00EA2B62">
            <w:pPr>
              <w:contextualSpacing/>
            </w:pPr>
            <w:r w:rsidRPr="00EA2B62">
              <w:t>А.П.Платонов - 1 рассказ по выбору, например: «В прекрасном и яростном мире (Машинист Мальцев)» (1937), «Рассказ о мертвом старике» (1942), «Никита» (1945), «Цветок на земле» (1949) и др. (6-8 кл.)</w:t>
            </w:r>
          </w:p>
          <w:p w:rsidR="00FD24D9" w:rsidRPr="00EA2B62" w:rsidRDefault="00FD24D9" w:rsidP="00EA2B62">
            <w:pPr>
              <w:ind w:firstLine="426"/>
              <w:contextualSpacing/>
            </w:pPr>
          </w:p>
          <w:p w:rsidR="00FD24D9" w:rsidRPr="00EA2B62" w:rsidRDefault="00FD24D9" w:rsidP="00EA2B62">
            <w:pPr>
              <w:contextualSpacing/>
            </w:pPr>
            <w:r w:rsidRPr="00EA2B62">
              <w:t>М.М.Зощенко - 2 рассказа по выбору, например: «Аристократка» (1923), «Баня» (1924) и др. (5-7 кл.)</w:t>
            </w:r>
          </w:p>
          <w:p w:rsidR="00FD24D9" w:rsidRPr="00EA2B62" w:rsidRDefault="00FD24D9" w:rsidP="00EA2B62">
            <w:pPr>
              <w:ind w:firstLine="426"/>
              <w:contextualSpacing/>
            </w:pPr>
          </w:p>
          <w:p w:rsidR="00FD24D9" w:rsidRPr="00EA2B62" w:rsidRDefault="00FD24D9" w:rsidP="00EA2B62">
            <w:pPr>
              <w:contextualSpacing/>
            </w:pPr>
            <w:r w:rsidRPr="00EA2B62">
              <w:t>А.Т. Твардовский - 1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FD24D9" w:rsidRPr="00EA2B62" w:rsidRDefault="00FD24D9" w:rsidP="00EA2B62">
            <w:pPr>
              <w:ind w:firstLine="426"/>
              <w:contextualSpacing/>
            </w:pPr>
            <w:r w:rsidRPr="00EA2B62">
              <w:t xml:space="preserve">(7-8 кл.) </w:t>
            </w:r>
          </w:p>
          <w:p w:rsidR="00FD24D9" w:rsidRPr="00EA2B62" w:rsidRDefault="00FD24D9" w:rsidP="00EA2B62">
            <w:pPr>
              <w:ind w:firstLine="426"/>
              <w:contextualSpacing/>
            </w:pPr>
          </w:p>
          <w:p w:rsidR="00FD24D9" w:rsidRPr="00EA2B62" w:rsidRDefault="00FD24D9" w:rsidP="00EA2B62">
            <w:pPr>
              <w:contextualSpacing/>
            </w:pPr>
            <w:r w:rsidRPr="00EA2B62">
              <w:t>А.И. Солженицын - 1 рассказ по выбору, например: «Матренин двор» (1959) или из «Крохоток» (1958 – 1960) – «Лиственница», «Дыхание», «Шарик», «Костер и муравьи», «Гроза в горах», «Колокол Углича» и др. (7-9 кл.)</w:t>
            </w:r>
          </w:p>
          <w:p w:rsidR="00FD24D9" w:rsidRPr="00EA2B62" w:rsidRDefault="00FD24D9" w:rsidP="00EA2B62">
            <w:pPr>
              <w:ind w:firstLine="426"/>
              <w:contextualSpacing/>
            </w:pPr>
          </w:p>
          <w:p w:rsidR="00FD24D9" w:rsidRPr="00EA2B62" w:rsidRDefault="00FD24D9" w:rsidP="00EA2B62">
            <w:pPr>
              <w:contextualSpacing/>
            </w:pPr>
            <w:r w:rsidRPr="00EA2B62">
              <w:t>В.М.Шукшин - 1 рассказ по выбору, например: «Чудик» (1967), «Срезал» (1970), «Мастер» (1971) и др.</w:t>
            </w:r>
          </w:p>
          <w:p w:rsidR="00FD24D9" w:rsidRPr="00EA2B62" w:rsidRDefault="00FD24D9" w:rsidP="00EA2B62">
            <w:pPr>
              <w:ind w:firstLine="426"/>
              <w:contextualSpacing/>
            </w:pPr>
            <w:r w:rsidRPr="00EA2B62">
              <w:t>(7-9 кл.)</w:t>
            </w:r>
          </w:p>
        </w:tc>
        <w:tc>
          <w:tcPr>
            <w:tcW w:w="3261" w:type="dxa"/>
          </w:tcPr>
          <w:p w:rsidR="00FD24D9" w:rsidRPr="00EA2B62" w:rsidRDefault="00FD24D9" w:rsidP="00EA2B62">
            <w:pPr>
              <w:contextualSpacing/>
            </w:pPr>
            <w:r w:rsidRPr="00EA2B62">
              <w:lastRenderedPageBreak/>
              <w:t>Проза конца XIX – начала XX вв.,  например:</w:t>
            </w:r>
          </w:p>
          <w:p w:rsidR="00FD24D9" w:rsidRPr="00EA2B62" w:rsidRDefault="00FD24D9" w:rsidP="00EA2B62">
            <w:pPr>
              <w:contextualSpacing/>
            </w:pPr>
            <w:r w:rsidRPr="00EA2B62">
              <w:t>М.Горький, А.И.Куприн,</w:t>
            </w:r>
          </w:p>
          <w:p w:rsidR="00FD24D9" w:rsidRPr="00EA2B62" w:rsidRDefault="00FD24D9" w:rsidP="00EA2B62">
            <w:pPr>
              <w:contextualSpacing/>
            </w:pPr>
            <w:r w:rsidRPr="00EA2B62">
              <w:t xml:space="preserve">Л.Н.Андреев, И.А.Бунин, </w:t>
            </w:r>
          </w:p>
          <w:p w:rsidR="00FD24D9" w:rsidRPr="00EA2B62" w:rsidRDefault="00FD24D9" w:rsidP="00EA2B62">
            <w:pPr>
              <w:contextualSpacing/>
            </w:pPr>
            <w:r w:rsidRPr="00EA2B62">
              <w:t>И.С.Шмелев, А.С. Грин</w:t>
            </w:r>
          </w:p>
          <w:p w:rsidR="00FD24D9" w:rsidRPr="00EA2B62" w:rsidRDefault="00FD24D9" w:rsidP="00EA2B62">
            <w:pPr>
              <w:contextualSpacing/>
            </w:pPr>
            <w:r w:rsidRPr="00EA2B62">
              <w:t>(2-3 рассказа или повести по выбору, 5-8 кл.)</w:t>
            </w:r>
          </w:p>
          <w:p w:rsidR="00FD24D9" w:rsidRPr="00EA2B62" w:rsidRDefault="00FD24D9" w:rsidP="00EA2B62">
            <w:pPr>
              <w:ind w:firstLine="426"/>
              <w:contextualSpacing/>
            </w:pPr>
          </w:p>
          <w:p w:rsidR="00FD24D9" w:rsidRPr="00EA2B62" w:rsidRDefault="00FD24D9" w:rsidP="00EA2B62">
            <w:pPr>
              <w:contextualSpacing/>
            </w:pPr>
            <w:r w:rsidRPr="00EA2B62">
              <w:t>Поэзия конца XIX – начала XX вв., например:</w:t>
            </w:r>
          </w:p>
          <w:p w:rsidR="00FD24D9" w:rsidRPr="00EA2B62" w:rsidRDefault="00FD24D9" w:rsidP="00EA2B62">
            <w:pPr>
              <w:contextualSpacing/>
            </w:pPr>
            <w:r w:rsidRPr="00EA2B62">
              <w:t>К.Д.Бальмонт, И.А.Бунин,</w:t>
            </w:r>
          </w:p>
          <w:p w:rsidR="00FD24D9" w:rsidRPr="00EA2B62" w:rsidRDefault="00FD24D9" w:rsidP="00EA2B62">
            <w:pPr>
              <w:contextualSpacing/>
            </w:pPr>
            <w:r w:rsidRPr="00EA2B62">
              <w:t>М.А.Волошин, В.Хлебников и др. (2-3 стихотворения по выбору, 5-8 кл.)</w:t>
            </w: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contextualSpacing/>
            </w:pPr>
            <w:r w:rsidRPr="00EA2B62">
              <w:t>Поэзия 20-50-х годов ХХ в., например:</w:t>
            </w:r>
          </w:p>
          <w:p w:rsidR="00FD24D9" w:rsidRPr="00EA2B62" w:rsidRDefault="00FD24D9" w:rsidP="00EA2B62">
            <w:pPr>
              <w:contextualSpacing/>
            </w:pPr>
            <w:r w:rsidRPr="00EA2B62">
              <w:t xml:space="preserve">Б.Л.Пастернак, Н.А.Заболоцкий, Д.Хармс, </w:t>
            </w:r>
          </w:p>
          <w:p w:rsidR="00FD24D9" w:rsidRPr="00EA2B62" w:rsidRDefault="00FD24D9" w:rsidP="00EA2B62">
            <w:pPr>
              <w:contextualSpacing/>
            </w:pPr>
            <w:r w:rsidRPr="00EA2B62">
              <w:t>Н.М.Олейников и др.</w:t>
            </w:r>
          </w:p>
          <w:p w:rsidR="00FD24D9" w:rsidRPr="00EA2B62" w:rsidRDefault="00FD24D9" w:rsidP="00EA2B62">
            <w:pPr>
              <w:contextualSpacing/>
            </w:pPr>
            <w:r w:rsidRPr="00EA2B62">
              <w:t>(3-4 стихотворения по выбору, 5-9 кл.)</w:t>
            </w: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ind w:firstLine="426"/>
              <w:contextualSpacing/>
            </w:pPr>
          </w:p>
          <w:p w:rsidR="00FD24D9" w:rsidRPr="00EA2B62" w:rsidRDefault="00FD24D9" w:rsidP="00EA2B62">
            <w:pPr>
              <w:contextualSpacing/>
            </w:pPr>
            <w:r w:rsidRPr="00EA2B62">
              <w:t xml:space="preserve">Проза о Великой </w:t>
            </w:r>
            <w:r w:rsidRPr="00EA2B62">
              <w:lastRenderedPageBreak/>
              <w:t>Отечественной войне, например:</w:t>
            </w:r>
          </w:p>
          <w:p w:rsidR="00FD24D9" w:rsidRPr="00EA2B62" w:rsidRDefault="00FD24D9" w:rsidP="00EA2B62">
            <w:pPr>
              <w:contextualSpacing/>
            </w:pPr>
            <w:r w:rsidRPr="00EA2B62">
              <w:t>М.А.Шолохов, В.Л.Кондратьев, В.О. Богомолов, Б.Л.Васильев,  В.В.Быков, В.П.Астафьев и др. (1-2 повести или рассказа – по выбору, 6-9 кл.)</w:t>
            </w:r>
          </w:p>
          <w:p w:rsidR="00FD24D9" w:rsidRPr="00EA2B62" w:rsidRDefault="00FD24D9" w:rsidP="00EA2B62">
            <w:pPr>
              <w:ind w:firstLine="426"/>
              <w:contextualSpacing/>
            </w:pPr>
          </w:p>
          <w:p w:rsidR="00FD24D9" w:rsidRPr="00EA2B62" w:rsidRDefault="00FD24D9" w:rsidP="00EA2B62">
            <w:pPr>
              <w:ind w:firstLine="426"/>
              <w:contextualSpacing/>
            </w:pPr>
            <w:r w:rsidRPr="00EA2B62">
              <w:t>Художественная проза о человеке и природе, их взаимоотношениях, например:</w:t>
            </w:r>
          </w:p>
          <w:p w:rsidR="00FD24D9" w:rsidRPr="00EA2B62" w:rsidRDefault="00FD24D9" w:rsidP="00EA2B62">
            <w:pPr>
              <w:ind w:firstLine="426"/>
              <w:contextualSpacing/>
            </w:pPr>
            <w:r w:rsidRPr="00EA2B62">
              <w:t>М.М.Пришвин,</w:t>
            </w:r>
          </w:p>
          <w:p w:rsidR="00FD24D9" w:rsidRPr="00EA2B62" w:rsidRDefault="00FD24D9" w:rsidP="00EA2B62">
            <w:pPr>
              <w:ind w:firstLine="426"/>
              <w:contextualSpacing/>
            </w:pPr>
            <w:r w:rsidRPr="00EA2B62">
              <w:t>К.Г.Паустовский и др.</w:t>
            </w:r>
          </w:p>
          <w:p w:rsidR="00FD24D9" w:rsidRPr="00EA2B62" w:rsidRDefault="00FD24D9" w:rsidP="00EA2B62">
            <w:pPr>
              <w:ind w:firstLine="426"/>
              <w:contextualSpacing/>
            </w:pPr>
            <w:r w:rsidRPr="00EA2B62">
              <w:t>(1-2 произведения – по выбору, 5-6 кл.)</w:t>
            </w:r>
          </w:p>
          <w:p w:rsidR="00FD24D9" w:rsidRPr="00EA2B62" w:rsidRDefault="00FD24D9" w:rsidP="00EA2B62">
            <w:pPr>
              <w:ind w:firstLine="426"/>
              <w:contextualSpacing/>
            </w:pPr>
          </w:p>
          <w:p w:rsidR="00FD24D9" w:rsidRPr="00EA2B62" w:rsidRDefault="00FD24D9" w:rsidP="00EA2B62">
            <w:pPr>
              <w:ind w:firstLine="426"/>
              <w:contextualSpacing/>
            </w:pPr>
            <w:r w:rsidRPr="00EA2B62">
              <w:t>Проза о детях, например:</w:t>
            </w:r>
          </w:p>
          <w:p w:rsidR="00FD24D9" w:rsidRPr="00EA2B62" w:rsidRDefault="00FD24D9" w:rsidP="00EA2B62">
            <w:pPr>
              <w:ind w:firstLine="426"/>
              <w:contextualSpacing/>
            </w:pPr>
            <w:r w:rsidRPr="00EA2B62">
              <w:t>В.Г.Распутин, В.П.Астафьев, Ф.А.Искандер, Ю.И.Коваль,</w:t>
            </w:r>
          </w:p>
          <w:p w:rsidR="00FD24D9" w:rsidRPr="00EA2B62" w:rsidRDefault="00FD24D9" w:rsidP="00EA2B62">
            <w:pPr>
              <w:ind w:firstLine="426"/>
              <w:contextualSpacing/>
            </w:pPr>
            <w:r w:rsidRPr="00EA2B62">
              <w:t>Ю.П.Казаков, В.В.Голявкин и др.</w:t>
            </w:r>
          </w:p>
          <w:p w:rsidR="00FD24D9" w:rsidRPr="00EA2B62" w:rsidRDefault="00FD24D9" w:rsidP="00EA2B62">
            <w:pPr>
              <w:ind w:firstLine="426"/>
              <w:contextualSpacing/>
            </w:pPr>
            <w:r w:rsidRPr="00EA2B62">
              <w:t>(3-4 произведения по выбору, 5-8 кл.)</w:t>
            </w:r>
          </w:p>
          <w:p w:rsidR="00FD24D9" w:rsidRPr="00EA2B62" w:rsidRDefault="00FD24D9" w:rsidP="00EA2B62">
            <w:pPr>
              <w:ind w:firstLine="426"/>
              <w:contextualSpacing/>
            </w:pPr>
          </w:p>
          <w:p w:rsidR="00FD24D9" w:rsidRPr="00EA2B62" w:rsidRDefault="00FD24D9" w:rsidP="00EA2B62">
            <w:pPr>
              <w:ind w:firstLine="426"/>
              <w:contextualSpacing/>
            </w:pPr>
            <w:r w:rsidRPr="00EA2B62">
              <w:t>Поэзия 2-й половины ХХ в., например: Н.И. Глазков, Е.А.Евтушенко, А.А.Вознесенский, Н.М.Рубцов, Д.С.Самойлов, А.А. Тарковский, Б.Ш.Окуджава,  В.С.Высоцкий, Ю.П.Мориц, И.А.Бродский, А.С.Кушнер, О.Е.Григорьев и др.</w:t>
            </w:r>
          </w:p>
          <w:p w:rsidR="00FD24D9" w:rsidRPr="00EA2B62" w:rsidRDefault="00FD24D9" w:rsidP="00EA2B62">
            <w:pPr>
              <w:contextualSpacing/>
            </w:pPr>
            <w:r w:rsidRPr="00EA2B62">
              <w:t>(3-4 стихотворения по выбору, 5-9 кл.)</w:t>
            </w:r>
          </w:p>
          <w:p w:rsidR="00FD24D9" w:rsidRPr="00EA2B62" w:rsidRDefault="00FD24D9" w:rsidP="00EA2B62">
            <w:pPr>
              <w:ind w:firstLine="426"/>
              <w:contextualSpacing/>
            </w:pPr>
          </w:p>
          <w:p w:rsidR="00FD24D9" w:rsidRPr="00EA2B62" w:rsidRDefault="00FD24D9" w:rsidP="00EA2B62">
            <w:pPr>
              <w:contextualSpacing/>
            </w:pPr>
            <w:r w:rsidRPr="00EA2B62">
              <w:t>Проза русской эмиграции, например: И.С.Шмелев, В.В.Набоков, С.Д.Довлатов и др. (1 произведение – по выбору, 5-9 кл.)</w:t>
            </w:r>
          </w:p>
          <w:p w:rsidR="00FD24D9" w:rsidRPr="00EA2B62" w:rsidRDefault="00FD24D9" w:rsidP="00EA2B62">
            <w:pPr>
              <w:ind w:firstLine="426"/>
              <w:contextualSpacing/>
            </w:pPr>
          </w:p>
          <w:p w:rsidR="00FD24D9" w:rsidRPr="00EA2B62" w:rsidRDefault="00FD24D9" w:rsidP="00EA2B62">
            <w:pPr>
              <w:contextualSpacing/>
            </w:pPr>
            <w:r w:rsidRPr="00EA2B62">
              <w:lastRenderedPageBreak/>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FD24D9" w:rsidRPr="00EA2B62" w:rsidRDefault="00FD24D9" w:rsidP="00EA2B62">
            <w:pPr>
              <w:contextualSpacing/>
            </w:pPr>
            <w:r w:rsidRPr="00EA2B62">
              <w:t>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и др.</w:t>
            </w:r>
          </w:p>
          <w:p w:rsidR="00FD24D9" w:rsidRPr="00EA2B62" w:rsidRDefault="00FD24D9" w:rsidP="00EA2B62">
            <w:pPr>
              <w:contextualSpacing/>
            </w:pPr>
            <w:r w:rsidRPr="00EA2B62">
              <w:t>(1-2 произведения по выбору, 5-8 кл.)</w:t>
            </w:r>
          </w:p>
        </w:tc>
      </w:tr>
      <w:tr w:rsidR="00FD24D9" w:rsidRPr="00EA2B62" w:rsidTr="00EA2B62">
        <w:tc>
          <w:tcPr>
            <w:tcW w:w="10173" w:type="dxa"/>
            <w:gridSpan w:val="3"/>
          </w:tcPr>
          <w:p w:rsidR="00FD24D9" w:rsidRPr="00EA2B62" w:rsidRDefault="00FD24D9" w:rsidP="00EA2B62">
            <w:pPr>
              <w:ind w:firstLine="426"/>
              <w:contextualSpacing/>
              <w:jc w:val="center"/>
            </w:pPr>
            <w:r w:rsidRPr="00EA2B62">
              <w:lastRenderedPageBreak/>
              <w:t>Литература народов России</w:t>
            </w:r>
          </w:p>
        </w:tc>
      </w:tr>
      <w:tr w:rsidR="00FD24D9" w:rsidRPr="00EA2B62" w:rsidTr="00EA2B62">
        <w:tc>
          <w:tcPr>
            <w:tcW w:w="2518" w:type="dxa"/>
          </w:tcPr>
          <w:p w:rsidR="00FD24D9" w:rsidRPr="00EA2B62" w:rsidRDefault="00FD24D9" w:rsidP="00EA2B62">
            <w:pPr>
              <w:ind w:firstLine="426"/>
              <w:contextualSpacing/>
            </w:pPr>
          </w:p>
        </w:tc>
        <w:tc>
          <w:tcPr>
            <w:tcW w:w="4394" w:type="dxa"/>
          </w:tcPr>
          <w:p w:rsidR="00FD24D9" w:rsidRPr="00EA2B62" w:rsidRDefault="00FD24D9" w:rsidP="00EA2B62">
            <w:pPr>
              <w:ind w:firstLine="426"/>
              <w:contextualSpacing/>
            </w:pPr>
          </w:p>
        </w:tc>
        <w:tc>
          <w:tcPr>
            <w:tcW w:w="3261" w:type="dxa"/>
          </w:tcPr>
          <w:p w:rsidR="00FD24D9" w:rsidRPr="00EA2B62" w:rsidRDefault="00FD24D9" w:rsidP="00EA2B62">
            <w:pPr>
              <w:contextualSpacing/>
            </w:pPr>
            <w:r w:rsidRPr="00EA2B62">
              <w:t>Г.Тукай, М.Карим,</w:t>
            </w:r>
          </w:p>
          <w:p w:rsidR="00FD24D9" w:rsidRPr="00EA2B62" w:rsidRDefault="00FD24D9" w:rsidP="00EA2B62">
            <w:pPr>
              <w:contextualSpacing/>
            </w:pPr>
            <w:r w:rsidRPr="00EA2B62">
              <w:t>К.Кулиев, Р.Гамзатов и др.</w:t>
            </w:r>
          </w:p>
          <w:p w:rsidR="00FD24D9" w:rsidRPr="00EA2B62" w:rsidRDefault="00FD24D9" w:rsidP="00EA2B62">
            <w:pPr>
              <w:contextualSpacing/>
            </w:pPr>
            <w:r w:rsidRPr="00EA2B62">
              <w:t>(1 произведение по выбору,</w:t>
            </w:r>
          </w:p>
          <w:p w:rsidR="00FD24D9" w:rsidRPr="00EA2B62" w:rsidRDefault="00FD24D9" w:rsidP="00EA2B62">
            <w:pPr>
              <w:contextualSpacing/>
            </w:pPr>
            <w:r w:rsidRPr="00EA2B62">
              <w:t>5-9 кл.)</w:t>
            </w:r>
          </w:p>
        </w:tc>
      </w:tr>
      <w:tr w:rsidR="00FD24D9" w:rsidRPr="00EA2B62" w:rsidTr="00EA2B62">
        <w:tc>
          <w:tcPr>
            <w:tcW w:w="10173" w:type="dxa"/>
            <w:gridSpan w:val="3"/>
          </w:tcPr>
          <w:p w:rsidR="00FD24D9" w:rsidRPr="00EA2B62" w:rsidRDefault="00FD24D9" w:rsidP="00EA2B62">
            <w:pPr>
              <w:ind w:firstLine="426"/>
              <w:contextualSpacing/>
              <w:jc w:val="center"/>
            </w:pPr>
            <w:r w:rsidRPr="00EA2B62">
              <w:t>Зарубежная литература</w:t>
            </w:r>
          </w:p>
        </w:tc>
      </w:tr>
      <w:tr w:rsidR="00FD24D9" w:rsidRPr="00EA2B62" w:rsidTr="00EA2B62">
        <w:tc>
          <w:tcPr>
            <w:tcW w:w="2518" w:type="dxa"/>
          </w:tcPr>
          <w:p w:rsidR="00FD24D9" w:rsidRPr="00EA2B62" w:rsidRDefault="00FD24D9" w:rsidP="00EA2B62">
            <w:pPr>
              <w:ind w:firstLine="426"/>
              <w:contextualSpacing/>
            </w:pPr>
          </w:p>
        </w:tc>
        <w:tc>
          <w:tcPr>
            <w:tcW w:w="4394" w:type="dxa"/>
          </w:tcPr>
          <w:p w:rsidR="00FD24D9" w:rsidRPr="00EA2B62" w:rsidRDefault="00FD24D9" w:rsidP="00EA2B62">
            <w:pPr>
              <w:contextualSpacing/>
            </w:pPr>
            <w:r w:rsidRPr="00EA2B62">
              <w:t>Гомер «Илиада» (или «Одиссея») (фрагменты по выбору) (6-8 кл.)</w:t>
            </w:r>
          </w:p>
          <w:p w:rsidR="00FD24D9" w:rsidRPr="00EA2B62" w:rsidRDefault="00FD24D9" w:rsidP="00EA2B62">
            <w:pPr>
              <w:contextualSpacing/>
            </w:pPr>
            <w:r w:rsidRPr="00EA2B62">
              <w:t>Данте. «Божественная комедия» (фрагменты по выбору) (9 кл.)</w:t>
            </w:r>
          </w:p>
          <w:p w:rsidR="00FD24D9" w:rsidRPr="00EA2B62" w:rsidRDefault="00FD24D9" w:rsidP="00EA2B62">
            <w:pPr>
              <w:contextualSpacing/>
            </w:pPr>
            <w:r w:rsidRPr="00EA2B62">
              <w:t>М. де Сервантес «Дон Кихот» (главы по выбору) (7-8 кл.)</w:t>
            </w:r>
          </w:p>
        </w:tc>
        <w:tc>
          <w:tcPr>
            <w:tcW w:w="3261" w:type="dxa"/>
          </w:tcPr>
          <w:p w:rsidR="00FD24D9" w:rsidRPr="00EA2B62" w:rsidRDefault="00FD24D9" w:rsidP="00EA2B62">
            <w:pPr>
              <w:contextualSpacing/>
            </w:pPr>
            <w:r w:rsidRPr="00EA2B62">
              <w:t>Зарубежный фольклор легенды, баллады, саги, песни (2-3 произведения по выбору, 5-7 кл.)</w:t>
            </w:r>
          </w:p>
          <w:p w:rsidR="00FD24D9" w:rsidRPr="00EA2B62" w:rsidRDefault="00FD24D9" w:rsidP="00EA2B62">
            <w:pPr>
              <w:ind w:firstLine="426"/>
              <w:contextualSpacing/>
            </w:pPr>
          </w:p>
          <w:p w:rsidR="00FD24D9" w:rsidRPr="00EA2B62" w:rsidRDefault="00FD24D9" w:rsidP="00EA2B62">
            <w:pPr>
              <w:ind w:firstLine="426"/>
              <w:contextualSpacing/>
            </w:pPr>
          </w:p>
        </w:tc>
      </w:tr>
      <w:tr w:rsidR="00FD24D9" w:rsidRPr="00EA2B62" w:rsidTr="00EA2B62">
        <w:tc>
          <w:tcPr>
            <w:tcW w:w="2518" w:type="dxa"/>
          </w:tcPr>
          <w:p w:rsidR="00FD24D9" w:rsidRPr="00EA2B62" w:rsidRDefault="00FD24D9" w:rsidP="00EA2B62">
            <w:pPr>
              <w:contextualSpacing/>
            </w:pPr>
            <w:r w:rsidRPr="00EA2B62">
              <w:t>В.Шекспир «Ромео и Джульетта» (1594 – 1595). (8-9 кл.)</w:t>
            </w:r>
          </w:p>
          <w:p w:rsidR="00FD24D9" w:rsidRPr="00EA2B62" w:rsidRDefault="00FD24D9" w:rsidP="00EA2B62">
            <w:pPr>
              <w:ind w:firstLine="426"/>
              <w:contextualSpacing/>
            </w:pPr>
          </w:p>
        </w:tc>
        <w:tc>
          <w:tcPr>
            <w:tcW w:w="4394" w:type="dxa"/>
          </w:tcPr>
          <w:p w:rsidR="00FD24D9" w:rsidRPr="00EA2B62" w:rsidRDefault="00FD24D9" w:rsidP="00EA2B62">
            <w:pPr>
              <w:contextualSpacing/>
            </w:pPr>
            <w:r w:rsidRPr="00EA2B62">
              <w:t xml:space="preserve">1–2 сонета по выбору,  например: </w:t>
            </w:r>
          </w:p>
          <w:p w:rsidR="00FD24D9" w:rsidRPr="00EA2B62" w:rsidRDefault="00FD24D9" w:rsidP="00EA2B62">
            <w:pPr>
              <w:contextualSpacing/>
            </w:pPr>
            <w:r w:rsidRPr="00EA2B62">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 (7-8 кл.)</w:t>
            </w:r>
          </w:p>
        </w:tc>
        <w:tc>
          <w:tcPr>
            <w:tcW w:w="3261" w:type="dxa"/>
          </w:tcPr>
          <w:p w:rsidR="00FD24D9" w:rsidRPr="00EA2B62" w:rsidRDefault="00FD24D9" w:rsidP="00EA2B62">
            <w:pPr>
              <w:ind w:firstLine="426"/>
              <w:contextualSpacing/>
            </w:pPr>
          </w:p>
        </w:tc>
      </w:tr>
      <w:tr w:rsidR="00FD24D9" w:rsidRPr="00EA2B62" w:rsidTr="00EA2B62">
        <w:tc>
          <w:tcPr>
            <w:tcW w:w="2518" w:type="dxa"/>
          </w:tcPr>
          <w:p w:rsidR="00FD24D9" w:rsidRPr="00EA2B62" w:rsidRDefault="00FD24D9" w:rsidP="00EA2B62">
            <w:pPr>
              <w:contextualSpacing/>
            </w:pPr>
            <w:r w:rsidRPr="00EA2B62">
              <w:t>А. де Сент-Экзюпери «Маленький принц» (1943) (6-7 кл.)</w:t>
            </w:r>
          </w:p>
        </w:tc>
        <w:tc>
          <w:tcPr>
            <w:tcW w:w="4394" w:type="dxa"/>
          </w:tcPr>
          <w:p w:rsidR="00FD24D9" w:rsidRPr="00EA2B62" w:rsidRDefault="00FD24D9" w:rsidP="00EA2B62">
            <w:pPr>
              <w:contextualSpacing/>
            </w:pPr>
            <w:r w:rsidRPr="00EA2B62">
              <w:t>Д.Дефо «Робинзон Крузо» (главы по выбору) ( 6-7 кл.)</w:t>
            </w:r>
          </w:p>
          <w:p w:rsidR="00FD24D9" w:rsidRPr="00EA2B62" w:rsidRDefault="00FD24D9" w:rsidP="00EA2B62">
            <w:pPr>
              <w:ind w:firstLine="426"/>
              <w:contextualSpacing/>
            </w:pPr>
          </w:p>
          <w:p w:rsidR="00FD24D9" w:rsidRPr="00EA2B62" w:rsidRDefault="00FD24D9" w:rsidP="00EA2B62">
            <w:pPr>
              <w:contextualSpacing/>
            </w:pPr>
            <w:r w:rsidRPr="00EA2B62">
              <w:t>Дж. Свифт «Путешествия Гулливера» (фрагменты по выбору) (6-7 кл.)</w:t>
            </w:r>
          </w:p>
          <w:p w:rsidR="00FD24D9" w:rsidRPr="00EA2B62" w:rsidRDefault="00FD24D9" w:rsidP="00EA2B62">
            <w:pPr>
              <w:ind w:firstLine="426"/>
              <w:contextualSpacing/>
            </w:pPr>
          </w:p>
          <w:p w:rsidR="00FD24D9" w:rsidRPr="00EA2B62" w:rsidRDefault="00FD24D9" w:rsidP="00EA2B62">
            <w:pPr>
              <w:contextualSpacing/>
            </w:pPr>
            <w:r w:rsidRPr="00EA2B62">
              <w:lastRenderedPageBreak/>
              <w:t>Ж-Б. Мольер Комедии - 1 по выбору, например: «Тартюф, или Обманщик» (1664), «Мещанин во дворянстве» (1670). (8-9 кл.)</w:t>
            </w:r>
          </w:p>
          <w:p w:rsidR="00FD24D9" w:rsidRPr="00EA2B62" w:rsidRDefault="00FD24D9" w:rsidP="00EA2B62">
            <w:pPr>
              <w:ind w:firstLine="426"/>
              <w:contextualSpacing/>
            </w:pPr>
          </w:p>
          <w:p w:rsidR="00FD24D9" w:rsidRPr="00EA2B62" w:rsidRDefault="00FD24D9" w:rsidP="00EA2B62">
            <w:pPr>
              <w:contextualSpacing/>
            </w:pPr>
            <w:r w:rsidRPr="00EA2B62">
              <w:t>И.-В. Гете «Фауст» (1774 – 1832) (фрагменты по выбору) ( 9-10 кл.)</w:t>
            </w:r>
          </w:p>
          <w:p w:rsidR="00FD24D9" w:rsidRPr="00EA2B62" w:rsidRDefault="00FD24D9" w:rsidP="00EA2B62">
            <w:pPr>
              <w:ind w:firstLine="426"/>
              <w:contextualSpacing/>
            </w:pPr>
          </w:p>
          <w:p w:rsidR="00FD24D9" w:rsidRPr="00EA2B62" w:rsidRDefault="00FD24D9" w:rsidP="00EA2B62">
            <w:pPr>
              <w:contextualSpacing/>
            </w:pPr>
            <w:r w:rsidRPr="00EA2B62">
              <w:t xml:space="preserve">Г.Х.Андерсен Сказки - 1 по выбору, например: «Стойкий оловянный солдатик» (1838), «Гадкий утенок» (1843). (5 кл.) </w:t>
            </w:r>
          </w:p>
          <w:p w:rsidR="00FD24D9" w:rsidRPr="00EA2B62" w:rsidRDefault="00FD24D9" w:rsidP="00EA2B62">
            <w:pPr>
              <w:ind w:firstLine="426"/>
              <w:contextualSpacing/>
            </w:pPr>
          </w:p>
          <w:p w:rsidR="00FD24D9" w:rsidRPr="00EA2B62" w:rsidRDefault="00FD24D9" w:rsidP="00EA2B62">
            <w:pPr>
              <w:contextualSpacing/>
            </w:pPr>
            <w:r w:rsidRPr="00EA2B62">
              <w:t>Дж. Г. Байрон - 1 стихотворение по выбору, например: «Душа моя мрачна. Скорей, певец, скорей!» (1814)(пер. М. Лермонтова), «Прощание Наполеона» (1815) (пер. В. Луговского), Романс  («Какая  радость  заменит былое светлых чар...») (1815) (пер. Вяч. Иванова),  «Стансы к Августе» (1816)(пер. А. Плещеева) и др.</w:t>
            </w:r>
          </w:p>
          <w:p w:rsidR="00FD24D9" w:rsidRPr="00EA2B62" w:rsidRDefault="00FD24D9" w:rsidP="00EA2B62">
            <w:pPr>
              <w:contextualSpacing/>
            </w:pPr>
            <w:r w:rsidRPr="00EA2B62">
              <w:t>- фрагменты одной из поэм по выбору, например: «Паломничество Чайльд Гарольда» (1809 – 1811) (пер. В. Левика). (9 кл.)</w:t>
            </w:r>
          </w:p>
          <w:p w:rsidR="00FD24D9" w:rsidRPr="00EA2B62" w:rsidRDefault="00FD24D9" w:rsidP="00EA2B62">
            <w:pPr>
              <w:ind w:firstLine="426"/>
              <w:contextualSpacing/>
            </w:pPr>
          </w:p>
          <w:p w:rsidR="00FD24D9" w:rsidRPr="00EA2B62" w:rsidRDefault="00FD24D9" w:rsidP="00EA2B62">
            <w:pPr>
              <w:ind w:firstLine="426"/>
              <w:contextualSpacing/>
            </w:pPr>
          </w:p>
        </w:tc>
        <w:tc>
          <w:tcPr>
            <w:tcW w:w="3261" w:type="dxa"/>
          </w:tcPr>
          <w:p w:rsidR="00FD24D9" w:rsidRPr="00EA2B62" w:rsidRDefault="00FD24D9" w:rsidP="00EA2B62">
            <w:pPr>
              <w:contextualSpacing/>
            </w:pPr>
            <w:r w:rsidRPr="00EA2B62">
              <w:lastRenderedPageBreak/>
              <w:t>Зарубежная сказочная и фантастическая проза, например: Ш.Перро, В.Гауф, Э.Т.А. Гофман, Бр.Гримм,</w:t>
            </w:r>
          </w:p>
          <w:p w:rsidR="00FD24D9" w:rsidRPr="00EA2B62" w:rsidRDefault="00FD24D9" w:rsidP="00EA2B62">
            <w:pPr>
              <w:contextualSpacing/>
            </w:pPr>
            <w:r w:rsidRPr="00EA2B62">
              <w:t xml:space="preserve">Л.Кэрролл, Л.Ф.Баум, Д.М. Барри, Д.Родари, М.Энде, </w:t>
            </w:r>
            <w:r w:rsidRPr="00EA2B62">
              <w:lastRenderedPageBreak/>
              <w:t>Д.Р.Р.Толкиен, К.Льюис и др. (2-3 произведения по выбору, 5-6 кл.)</w:t>
            </w:r>
          </w:p>
          <w:p w:rsidR="00FD24D9" w:rsidRPr="00EA2B62" w:rsidRDefault="00FD24D9" w:rsidP="00EA2B62">
            <w:pPr>
              <w:contextualSpacing/>
            </w:pPr>
            <w:r w:rsidRPr="00EA2B62">
              <w:t xml:space="preserve">Зарубежная новеллистика, например: </w:t>
            </w:r>
          </w:p>
          <w:p w:rsidR="00FD24D9" w:rsidRPr="00EA2B62" w:rsidRDefault="00FD24D9" w:rsidP="00EA2B62">
            <w:pPr>
              <w:contextualSpacing/>
            </w:pPr>
            <w:r w:rsidRPr="00EA2B62">
              <w:t>П.Мериме, Э. По, О`Генри, О.Уайльд, А.К.Дойл, Джером К. Джером, У.Сароян, и др.</w:t>
            </w:r>
          </w:p>
          <w:p w:rsidR="00FD24D9" w:rsidRPr="00EA2B62" w:rsidRDefault="00FD24D9" w:rsidP="00EA2B62">
            <w:pPr>
              <w:contextualSpacing/>
            </w:pPr>
            <w:r w:rsidRPr="00EA2B62">
              <w:t>(2-3 произведения по выбору, 7-9 кл.)</w:t>
            </w:r>
          </w:p>
          <w:p w:rsidR="00FD24D9" w:rsidRPr="00EA2B62" w:rsidRDefault="00FD24D9" w:rsidP="00EA2B62">
            <w:pPr>
              <w:contextualSpacing/>
            </w:pPr>
            <w:r w:rsidRPr="00EA2B62">
              <w:t>Зарубежная романистика XIX – ХХ века, например:</w:t>
            </w:r>
          </w:p>
          <w:p w:rsidR="00FD24D9" w:rsidRPr="00EA2B62" w:rsidRDefault="00FD24D9" w:rsidP="00EA2B62">
            <w:pPr>
              <w:contextualSpacing/>
            </w:pPr>
            <w:r w:rsidRPr="00EA2B62">
              <w:t>А.Дюма, В.Скотт, В.Гюго, Ч.Диккенс, М.Рид, Ж.Верн, Г.Уэллс, Э.М.Ремарк  и др.</w:t>
            </w:r>
          </w:p>
          <w:p w:rsidR="00FD24D9" w:rsidRPr="00EA2B62" w:rsidRDefault="00FD24D9" w:rsidP="00EA2B62">
            <w:pPr>
              <w:contextualSpacing/>
            </w:pPr>
            <w:r w:rsidRPr="00EA2B62">
              <w:t>(1-2 романа по выбору, 7-9 кл)</w:t>
            </w:r>
          </w:p>
          <w:p w:rsidR="00FD24D9" w:rsidRPr="00EA2B62" w:rsidRDefault="00FD24D9" w:rsidP="00EA2B62">
            <w:pPr>
              <w:contextualSpacing/>
            </w:pPr>
            <w:r w:rsidRPr="00EA2B62">
              <w:t>Зарубежная проза о детях и подростках, например:</w:t>
            </w:r>
          </w:p>
          <w:p w:rsidR="00FD24D9" w:rsidRPr="00EA2B62" w:rsidRDefault="00FD24D9" w:rsidP="00EA2B62">
            <w:pPr>
              <w:contextualSpacing/>
            </w:pPr>
            <w:r w:rsidRPr="00EA2B62">
              <w:t>М.Твен, Ф.Х.Бёрнетт, Л.М.Монтгомери, А.де Сент-Экзюпери, А.Линдгрен, Я.Корчак,  Харпер Ли, У.Голдинг, Р.Брэдбери, Д.Сэлинджер, П.Гэллико, Э.Портер,  К.Патерсон, Б.Кауфман, Ф.Бёрнетт и др.</w:t>
            </w:r>
          </w:p>
          <w:p w:rsidR="00FD24D9" w:rsidRPr="00EA2B62" w:rsidRDefault="00FD24D9" w:rsidP="00EA2B62">
            <w:pPr>
              <w:contextualSpacing/>
            </w:pPr>
            <w:r w:rsidRPr="00EA2B62">
              <w:t xml:space="preserve">(2 произведения по выбору, </w:t>
            </w:r>
          </w:p>
          <w:p w:rsidR="00FD24D9" w:rsidRPr="00EA2B62" w:rsidRDefault="00FD24D9" w:rsidP="00EA2B62">
            <w:pPr>
              <w:contextualSpacing/>
            </w:pPr>
            <w:r w:rsidRPr="00EA2B62">
              <w:t>5-9 кл.)</w:t>
            </w:r>
          </w:p>
          <w:p w:rsidR="00FD24D9" w:rsidRPr="00EA2B62" w:rsidRDefault="00FD24D9" w:rsidP="00EA2B62">
            <w:pPr>
              <w:contextualSpacing/>
            </w:pPr>
            <w:r w:rsidRPr="00EA2B62">
              <w:t>Зарубежная проза о животных и взаимоотношениях человека и природы, например:</w:t>
            </w:r>
          </w:p>
          <w:p w:rsidR="00FD24D9" w:rsidRPr="00EA2B62" w:rsidRDefault="00FD24D9" w:rsidP="00EA2B62">
            <w:pPr>
              <w:contextualSpacing/>
            </w:pPr>
            <w:r w:rsidRPr="00EA2B62">
              <w:t>Р.Киплинг, Дж.Лондон,</w:t>
            </w:r>
          </w:p>
          <w:p w:rsidR="00FD24D9" w:rsidRPr="00EA2B62" w:rsidRDefault="00FD24D9" w:rsidP="00EA2B62">
            <w:pPr>
              <w:contextualSpacing/>
            </w:pPr>
            <w:r w:rsidRPr="00EA2B62">
              <w:t>Э.Сетон-Томпсон, Д.Дарелл и др.(1-2 произведения по выбору, 5-7 кл.)</w:t>
            </w:r>
          </w:p>
          <w:p w:rsidR="00FD24D9" w:rsidRPr="00EA2B62" w:rsidRDefault="00FD24D9" w:rsidP="00EA2B62">
            <w:pPr>
              <w:contextualSpacing/>
            </w:pPr>
            <w:r w:rsidRPr="00EA2B62">
              <w:t>Современные зарубежная проза, например:</w:t>
            </w:r>
          </w:p>
          <w:p w:rsidR="00FD24D9" w:rsidRPr="00EA2B62" w:rsidRDefault="00FD24D9" w:rsidP="00EA2B62">
            <w:pPr>
              <w:contextualSpacing/>
            </w:pPr>
            <w:r w:rsidRPr="00EA2B62">
              <w:t>А. Тор, Д. Пеннак, У.Старк, К. ДиКамилло, М.Парр, Г.Шмидт, Д.Гроссман, С.Каста, Э.Файн, Е.Ельчин и др. (1 произведение по выбору, 5-8 кл.)</w:t>
            </w:r>
          </w:p>
        </w:tc>
      </w:tr>
    </w:tbl>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lastRenderedPageBreak/>
        <w:t>В рабочей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демонстрируются разные грани литературы.</w:t>
      </w:r>
    </w:p>
    <w:p w:rsidR="00FD24D9" w:rsidRPr="00EA2B62" w:rsidRDefault="00FD24D9" w:rsidP="00FD24D9">
      <w:pPr>
        <w:ind w:firstLine="426"/>
        <w:contextualSpacing/>
        <w:jc w:val="both"/>
      </w:pPr>
      <w:r w:rsidRPr="00EA2B62">
        <w:t xml:space="preserve">В рабочей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6-9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FD24D9" w:rsidRPr="00EA2B62" w:rsidRDefault="00FD24D9" w:rsidP="00FD24D9">
      <w:pPr>
        <w:ind w:firstLine="426"/>
        <w:contextualSpacing/>
      </w:pPr>
      <w:r w:rsidRPr="00EA2B62">
        <w:t>Основные теоретико-литературные понятия, требующие освоения в основной школе:</w:t>
      </w:r>
    </w:p>
    <w:p w:rsidR="00FD24D9" w:rsidRPr="00EA2B62" w:rsidRDefault="00FD24D9" w:rsidP="00E93D26">
      <w:pPr>
        <w:numPr>
          <w:ilvl w:val="0"/>
          <w:numId w:val="5"/>
        </w:numPr>
        <w:contextualSpacing/>
      </w:pPr>
      <w:r w:rsidRPr="00EA2B62">
        <w:t xml:space="preserve">Художественная литература как искусство слова. Художественный образ. </w:t>
      </w:r>
    </w:p>
    <w:p w:rsidR="00FD24D9" w:rsidRPr="00EA2B62" w:rsidRDefault="00FD24D9" w:rsidP="00E93D26">
      <w:pPr>
        <w:numPr>
          <w:ilvl w:val="0"/>
          <w:numId w:val="5"/>
        </w:numPr>
        <w:contextualSpacing/>
      </w:pPr>
      <w:r w:rsidRPr="00EA2B62">
        <w:t>Устное народное творчество. Жанры фольклора. Миф и фольклор.</w:t>
      </w:r>
    </w:p>
    <w:p w:rsidR="00FD24D9" w:rsidRPr="00EA2B62" w:rsidRDefault="00FD24D9" w:rsidP="00E93D26">
      <w:pPr>
        <w:numPr>
          <w:ilvl w:val="0"/>
          <w:numId w:val="5"/>
        </w:numPr>
        <w:contextualSpacing/>
      </w:pPr>
      <w:r w:rsidRPr="00EA2B62">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FD24D9" w:rsidRPr="00EA2B62" w:rsidRDefault="00FD24D9" w:rsidP="00FD24D9">
      <w:pPr>
        <w:ind w:firstLine="426"/>
        <w:contextualSpacing/>
      </w:pPr>
      <w:r w:rsidRPr="00EA2B62">
        <w:t>Основные литературные направления:</w:t>
      </w:r>
    </w:p>
    <w:p w:rsidR="00FD24D9" w:rsidRPr="00EA2B62" w:rsidRDefault="00FD24D9" w:rsidP="00E93D26">
      <w:pPr>
        <w:numPr>
          <w:ilvl w:val="0"/>
          <w:numId w:val="6"/>
        </w:numPr>
        <w:contextualSpacing/>
      </w:pPr>
      <w:r w:rsidRPr="00EA2B62">
        <w:t xml:space="preserve">классицизм, </w:t>
      </w:r>
    </w:p>
    <w:p w:rsidR="00FD24D9" w:rsidRPr="00EA2B62" w:rsidRDefault="00FD24D9" w:rsidP="00E93D26">
      <w:pPr>
        <w:numPr>
          <w:ilvl w:val="0"/>
          <w:numId w:val="6"/>
        </w:numPr>
        <w:contextualSpacing/>
      </w:pPr>
      <w:r w:rsidRPr="00EA2B62">
        <w:t xml:space="preserve">сентиментализм, </w:t>
      </w:r>
    </w:p>
    <w:p w:rsidR="00FD24D9" w:rsidRPr="00EA2B62" w:rsidRDefault="00FD24D9" w:rsidP="00E93D26">
      <w:pPr>
        <w:numPr>
          <w:ilvl w:val="0"/>
          <w:numId w:val="6"/>
        </w:numPr>
        <w:contextualSpacing/>
      </w:pPr>
      <w:r w:rsidRPr="00EA2B62">
        <w:t xml:space="preserve">романтизм, </w:t>
      </w:r>
    </w:p>
    <w:p w:rsidR="00FD24D9" w:rsidRPr="00EA2B62" w:rsidRDefault="00FD24D9" w:rsidP="00E93D26">
      <w:pPr>
        <w:numPr>
          <w:ilvl w:val="0"/>
          <w:numId w:val="6"/>
        </w:numPr>
        <w:contextualSpacing/>
      </w:pPr>
      <w:r w:rsidRPr="00EA2B62">
        <w:t xml:space="preserve">реализм, </w:t>
      </w:r>
    </w:p>
    <w:p w:rsidR="00FD24D9" w:rsidRPr="00EA2B62" w:rsidRDefault="00FD24D9" w:rsidP="00E93D26">
      <w:pPr>
        <w:numPr>
          <w:ilvl w:val="0"/>
          <w:numId w:val="6"/>
        </w:numPr>
        <w:contextualSpacing/>
      </w:pPr>
      <w:r w:rsidRPr="00EA2B62">
        <w:t>модернизм.</w:t>
      </w:r>
    </w:p>
    <w:p w:rsidR="00FD24D9" w:rsidRPr="00EA2B62" w:rsidRDefault="00FD24D9" w:rsidP="00FD24D9">
      <w:pPr>
        <w:ind w:firstLine="426"/>
        <w:contextualSpacing/>
      </w:pPr>
      <w:r w:rsidRPr="00EA2B62">
        <w:t xml:space="preserve">Форма и содержание литературного произведения: </w:t>
      </w:r>
    </w:p>
    <w:p w:rsidR="00FD24D9" w:rsidRPr="00EA2B62" w:rsidRDefault="00FD24D9" w:rsidP="00E93D26">
      <w:pPr>
        <w:numPr>
          <w:ilvl w:val="0"/>
          <w:numId w:val="7"/>
        </w:numPr>
        <w:contextualSpacing/>
      </w:pPr>
      <w:r w:rsidRPr="00EA2B62">
        <w:t xml:space="preserve">тема, </w:t>
      </w:r>
    </w:p>
    <w:p w:rsidR="00FD24D9" w:rsidRPr="00EA2B62" w:rsidRDefault="00FD24D9" w:rsidP="00E93D26">
      <w:pPr>
        <w:numPr>
          <w:ilvl w:val="0"/>
          <w:numId w:val="7"/>
        </w:numPr>
        <w:contextualSpacing/>
      </w:pPr>
      <w:r w:rsidRPr="00EA2B62">
        <w:t xml:space="preserve">проблематика, </w:t>
      </w:r>
    </w:p>
    <w:p w:rsidR="00FD24D9" w:rsidRPr="00EA2B62" w:rsidRDefault="00FD24D9" w:rsidP="00E93D26">
      <w:pPr>
        <w:numPr>
          <w:ilvl w:val="0"/>
          <w:numId w:val="7"/>
        </w:numPr>
        <w:contextualSpacing/>
      </w:pPr>
      <w:r w:rsidRPr="00EA2B62">
        <w:t xml:space="preserve">идея; </w:t>
      </w:r>
    </w:p>
    <w:p w:rsidR="00FD24D9" w:rsidRPr="00EA2B62" w:rsidRDefault="00FD24D9" w:rsidP="00E93D26">
      <w:pPr>
        <w:numPr>
          <w:ilvl w:val="0"/>
          <w:numId w:val="7"/>
        </w:numPr>
        <w:contextualSpacing/>
      </w:pPr>
      <w:r w:rsidRPr="00EA2B62">
        <w:t xml:space="preserve">автор-повествователь, </w:t>
      </w:r>
    </w:p>
    <w:p w:rsidR="00FD24D9" w:rsidRPr="00EA2B62" w:rsidRDefault="00FD24D9" w:rsidP="00E93D26">
      <w:pPr>
        <w:numPr>
          <w:ilvl w:val="0"/>
          <w:numId w:val="7"/>
        </w:numPr>
        <w:contextualSpacing/>
      </w:pPr>
      <w:r w:rsidRPr="00EA2B62">
        <w:t xml:space="preserve">герой-рассказчик, </w:t>
      </w:r>
    </w:p>
    <w:p w:rsidR="00FD24D9" w:rsidRPr="00EA2B62" w:rsidRDefault="00FD24D9" w:rsidP="00E93D26">
      <w:pPr>
        <w:numPr>
          <w:ilvl w:val="0"/>
          <w:numId w:val="7"/>
        </w:numPr>
        <w:contextualSpacing/>
      </w:pPr>
      <w:r w:rsidRPr="00EA2B62">
        <w:t xml:space="preserve">точка зрения,  </w:t>
      </w:r>
    </w:p>
    <w:p w:rsidR="00FD24D9" w:rsidRPr="00EA2B62" w:rsidRDefault="00FD24D9" w:rsidP="00E93D26">
      <w:pPr>
        <w:numPr>
          <w:ilvl w:val="0"/>
          <w:numId w:val="7"/>
        </w:numPr>
        <w:contextualSpacing/>
      </w:pPr>
      <w:r w:rsidRPr="00EA2B62">
        <w:t xml:space="preserve">адресат, читатель; </w:t>
      </w:r>
    </w:p>
    <w:p w:rsidR="00FD24D9" w:rsidRPr="00EA2B62" w:rsidRDefault="00FD24D9" w:rsidP="00E93D26">
      <w:pPr>
        <w:numPr>
          <w:ilvl w:val="0"/>
          <w:numId w:val="7"/>
        </w:numPr>
        <w:contextualSpacing/>
      </w:pPr>
      <w:r w:rsidRPr="00EA2B62">
        <w:t>герой, персонаж, действующее лицо, лирический герой, система образов персонажей;</w:t>
      </w:r>
    </w:p>
    <w:p w:rsidR="00FD24D9" w:rsidRPr="00EA2B62" w:rsidRDefault="00FD24D9" w:rsidP="00E93D26">
      <w:pPr>
        <w:numPr>
          <w:ilvl w:val="0"/>
          <w:numId w:val="7"/>
        </w:numPr>
        <w:contextualSpacing/>
      </w:pPr>
      <w:r w:rsidRPr="00EA2B62">
        <w:t>сюжет, фабула, композиция, конфликт, стадии развития действия: экспозиция, завязка,</w:t>
      </w:r>
    </w:p>
    <w:p w:rsidR="00FD24D9" w:rsidRPr="00EA2B62" w:rsidRDefault="00FD24D9" w:rsidP="00E93D26">
      <w:pPr>
        <w:numPr>
          <w:ilvl w:val="0"/>
          <w:numId w:val="7"/>
        </w:numPr>
        <w:contextualSpacing/>
      </w:pPr>
      <w:r w:rsidRPr="00EA2B62">
        <w:t xml:space="preserve">развитие действия, кульминация, развязка; </w:t>
      </w:r>
    </w:p>
    <w:p w:rsidR="00FD24D9" w:rsidRPr="00EA2B62" w:rsidRDefault="00FD24D9" w:rsidP="00E93D26">
      <w:pPr>
        <w:numPr>
          <w:ilvl w:val="0"/>
          <w:numId w:val="7"/>
        </w:numPr>
        <w:contextualSpacing/>
      </w:pPr>
      <w:r w:rsidRPr="00EA2B62">
        <w:t>художественная деталь,</w:t>
      </w:r>
    </w:p>
    <w:p w:rsidR="00FD24D9" w:rsidRPr="00EA2B62" w:rsidRDefault="00FD24D9" w:rsidP="00E93D26">
      <w:pPr>
        <w:numPr>
          <w:ilvl w:val="0"/>
          <w:numId w:val="7"/>
        </w:numPr>
        <w:contextualSpacing/>
      </w:pPr>
      <w:r w:rsidRPr="00EA2B62">
        <w:t xml:space="preserve">портрет, пейзаж, интерьер; </w:t>
      </w:r>
    </w:p>
    <w:p w:rsidR="00FD24D9" w:rsidRPr="00EA2B62" w:rsidRDefault="00FD24D9" w:rsidP="00E93D26">
      <w:pPr>
        <w:numPr>
          <w:ilvl w:val="0"/>
          <w:numId w:val="7"/>
        </w:numPr>
        <w:contextualSpacing/>
      </w:pPr>
      <w:r w:rsidRPr="00EA2B62">
        <w:t>диалог, монолог, авторское отступление, лирическое отступление; эпиграф;</w:t>
      </w:r>
    </w:p>
    <w:p w:rsidR="00FD24D9" w:rsidRPr="00EA2B62" w:rsidRDefault="00FD24D9" w:rsidP="00E93D26">
      <w:pPr>
        <w:numPr>
          <w:ilvl w:val="0"/>
          <w:numId w:val="7"/>
        </w:numPr>
        <w:contextualSpacing/>
      </w:pPr>
      <w:r w:rsidRPr="00EA2B62">
        <w:t xml:space="preserve">язык художественного произведения. </w:t>
      </w:r>
    </w:p>
    <w:p w:rsidR="00FD24D9" w:rsidRPr="00EA2B62" w:rsidRDefault="00FD24D9" w:rsidP="00E93D26">
      <w:pPr>
        <w:numPr>
          <w:ilvl w:val="0"/>
          <w:numId w:val="7"/>
        </w:numPr>
        <w:contextualSpacing/>
      </w:pPr>
      <w:r w:rsidRPr="00EA2B62">
        <w:t>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FD24D9" w:rsidRPr="00EA2B62" w:rsidRDefault="00FD24D9" w:rsidP="00FD24D9">
      <w:pPr>
        <w:ind w:firstLine="426"/>
        <w:contextualSpacing/>
      </w:pPr>
      <w:r w:rsidRPr="00EA2B62">
        <w:t>Стих и проза.</w:t>
      </w:r>
    </w:p>
    <w:p w:rsidR="00FD24D9" w:rsidRPr="00EA2B62" w:rsidRDefault="00FD24D9" w:rsidP="00E93D26">
      <w:pPr>
        <w:numPr>
          <w:ilvl w:val="0"/>
          <w:numId w:val="8"/>
        </w:numPr>
        <w:contextualSpacing/>
      </w:pPr>
      <w:r w:rsidRPr="00EA2B62">
        <w:t xml:space="preserve">Основы стихосложения: </w:t>
      </w:r>
    </w:p>
    <w:p w:rsidR="00FD24D9" w:rsidRPr="00EA2B62" w:rsidRDefault="00FD24D9" w:rsidP="00E93D26">
      <w:pPr>
        <w:numPr>
          <w:ilvl w:val="0"/>
          <w:numId w:val="8"/>
        </w:numPr>
        <w:contextualSpacing/>
      </w:pPr>
      <w:r w:rsidRPr="00EA2B62">
        <w:t>стихотворный метр и размер,</w:t>
      </w:r>
    </w:p>
    <w:p w:rsidR="00FD24D9" w:rsidRPr="00EA2B62" w:rsidRDefault="00FD24D9" w:rsidP="00E93D26">
      <w:pPr>
        <w:numPr>
          <w:ilvl w:val="0"/>
          <w:numId w:val="8"/>
        </w:numPr>
        <w:contextualSpacing/>
      </w:pPr>
      <w:r w:rsidRPr="00EA2B62">
        <w:t xml:space="preserve">ритм, </w:t>
      </w:r>
    </w:p>
    <w:p w:rsidR="00FD24D9" w:rsidRPr="00EA2B62" w:rsidRDefault="00FD24D9" w:rsidP="00E93D26">
      <w:pPr>
        <w:numPr>
          <w:ilvl w:val="0"/>
          <w:numId w:val="8"/>
        </w:numPr>
        <w:contextualSpacing/>
      </w:pPr>
      <w:r w:rsidRPr="00EA2B62">
        <w:t xml:space="preserve">рифма, </w:t>
      </w:r>
    </w:p>
    <w:p w:rsidR="00FD24D9" w:rsidRPr="00EA2B62" w:rsidRDefault="00FD24D9" w:rsidP="00E93D26">
      <w:pPr>
        <w:numPr>
          <w:ilvl w:val="0"/>
          <w:numId w:val="8"/>
        </w:numPr>
        <w:contextualSpacing/>
      </w:pPr>
      <w:r w:rsidRPr="00EA2B62">
        <w:t xml:space="preserve">строфа. </w:t>
      </w:r>
    </w:p>
    <w:p w:rsidR="00FD24D9" w:rsidRPr="00EA2B62" w:rsidRDefault="00FD24D9" w:rsidP="00FD24D9">
      <w:pPr>
        <w:ind w:firstLine="426"/>
        <w:contextualSpacing/>
      </w:pPr>
      <w:bookmarkStart w:id="34" w:name="_Toc409691704"/>
      <w:bookmarkStart w:id="35" w:name="_Toc410654030"/>
      <w:bookmarkStart w:id="36" w:name="_Toc414553227"/>
    </w:p>
    <w:p w:rsidR="00FD24D9" w:rsidRPr="00EA2B62" w:rsidRDefault="00FD24D9" w:rsidP="00FD24D9">
      <w:pPr>
        <w:contextualSpacing/>
        <w:rPr>
          <w:b/>
        </w:rPr>
      </w:pPr>
      <w:r w:rsidRPr="00EA2B62">
        <w:rPr>
          <w:b/>
        </w:rPr>
        <w:t>2.2.2.3. Иностранный язык</w:t>
      </w:r>
      <w:bookmarkEnd w:id="34"/>
      <w:bookmarkEnd w:id="35"/>
      <w:bookmarkEnd w:id="36"/>
      <w:r w:rsidRPr="00EA2B62">
        <w:rPr>
          <w:b/>
        </w:rPr>
        <w:t>.</w:t>
      </w:r>
    </w:p>
    <w:p w:rsidR="00FD24D9" w:rsidRPr="00EA2B62" w:rsidRDefault="00FD24D9" w:rsidP="00FD24D9">
      <w:pPr>
        <w:ind w:firstLine="426"/>
        <w:contextualSpacing/>
        <w:jc w:val="both"/>
      </w:pPr>
      <w:r w:rsidRPr="00EA2B62">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FD24D9" w:rsidRPr="00EA2B62" w:rsidRDefault="00FD24D9" w:rsidP="00FD24D9">
      <w:pPr>
        <w:ind w:firstLine="426"/>
        <w:contextualSpacing/>
        <w:jc w:val="both"/>
      </w:pPr>
      <w:r w:rsidRPr="00EA2B62">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w:t>
      </w:r>
      <w:r w:rsidRPr="00EA2B62">
        <w:lastRenderedPageBreak/>
        <w:t>продолжения образования в школе или в системе среднего профессионального образования.</w:t>
      </w:r>
    </w:p>
    <w:p w:rsidR="00FD24D9" w:rsidRPr="00EA2B62" w:rsidRDefault="00FD24D9" w:rsidP="00FD24D9">
      <w:pPr>
        <w:ind w:firstLine="426"/>
        <w:contextualSpacing/>
        <w:jc w:val="both"/>
      </w:pPr>
      <w:r w:rsidRPr="00EA2B62">
        <w:t xml:space="preserve">Освоение учебного предмета «Иностранный язык» направлено на </w:t>
      </w:r>
      <w:r w:rsidRPr="00EA2B62">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D24D9" w:rsidRPr="00EA2B62" w:rsidRDefault="00FD24D9" w:rsidP="00FD24D9">
      <w:pPr>
        <w:ind w:firstLine="426"/>
        <w:contextualSpacing/>
        <w:jc w:val="both"/>
      </w:pPr>
      <w:r w:rsidRPr="00EA2B62">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FD24D9" w:rsidRPr="00EA2B62" w:rsidRDefault="00FD24D9" w:rsidP="00FD24D9">
      <w:pPr>
        <w:ind w:firstLine="426"/>
        <w:contextualSpacing/>
        <w:jc w:val="both"/>
      </w:pPr>
      <w:r w:rsidRPr="00EA2B62">
        <w:t>Предметное содержание речи.</w:t>
      </w:r>
    </w:p>
    <w:p w:rsidR="00FD24D9" w:rsidRPr="00EA2B62" w:rsidRDefault="00FD24D9" w:rsidP="00FD24D9">
      <w:pPr>
        <w:ind w:firstLine="426"/>
        <w:contextualSpacing/>
        <w:jc w:val="both"/>
      </w:pPr>
      <w:r w:rsidRPr="00EA2B62">
        <w:t xml:space="preserve">Моя семья. Взаимоотношения в семье. Конфликтные ситуации и способы их решения. </w:t>
      </w:r>
    </w:p>
    <w:p w:rsidR="00FD24D9" w:rsidRPr="00EA2B62" w:rsidRDefault="00FD24D9" w:rsidP="00FD24D9">
      <w:pPr>
        <w:ind w:firstLine="426"/>
        <w:contextualSpacing/>
        <w:jc w:val="both"/>
      </w:pPr>
      <w:r w:rsidRPr="00EA2B62">
        <w:t xml:space="preserve">Мои друзья. Лучший друг/подруга. Внешность и черты характера. Межличностные взаимоотношения с друзьями и в школе. </w:t>
      </w:r>
    </w:p>
    <w:p w:rsidR="00FD24D9" w:rsidRPr="00EA2B62" w:rsidRDefault="00FD24D9" w:rsidP="00FD24D9">
      <w:pPr>
        <w:ind w:firstLine="426"/>
        <w:contextualSpacing/>
        <w:jc w:val="both"/>
      </w:pPr>
      <w:r w:rsidRPr="00EA2B62">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FD24D9" w:rsidRPr="00EA2B62" w:rsidRDefault="00FD24D9" w:rsidP="00FD24D9">
      <w:pPr>
        <w:ind w:firstLine="426"/>
        <w:contextualSpacing/>
        <w:jc w:val="both"/>
      </w:pPr>
      <w:r w:rsidRPr="00EA2B62">
        <w:t>Здоровый образ жизни. Режим труда и отдыха, занятия спортом, здоровое питание, отказ от вредных привычек.</w:t>
      </w:r>
    </w:p>
    <w:p w:rsidR="00FD24D9" w:rsidRPr="00EA2B62" w:rsidRDefault="00FD24D9" w:rsidP="00FD24D9">
      <w:pPr>
        <w:ind w:firstLine="426"/>
        <w:contextualSpacing/>
        <w:jc w:val="both"/>
      </w:pPr>
      <w:r w:rsidRPr="00EA2B62">
        <w:t>Спорт. Виды спорта. Спортивные игры. Спортивные соревнования.</w:t>
      </w:r>
    </w:p>
    <w:p w:rsidR="00FD24D9" w:rsidRPr="00EA2B62" w:rsidRDefault="00FD24D9" w:rsidP="00FD24D9">
      <w:pPr>
        <w:ind w:firstLine="426"/>
        <w:contextualSpacing/>
        <w:jc w:val="both"/>
      </w:pPr>
      <w:r w:rsidRPr="00EA2B62">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FD24D9" w:rsidRPr="00EA2B62" w:rsidRDefault="00FD24D9" w:rsidP="00FD24D9">
      <w:pPr>
        <w:ind w:firstLine="426"/>
        <w:contextualSpacing/>
        <w:jc w:val="both"/>
      </w:pPr>
      <w:r w:rsidRPr="00EA2B62">
        <w:t xml:space="preserve">Выбор профессии. Мир профессий. Проблема выбора профессии. Роль иностранного языка в планах на будущее. </w:t>
      </w:r>
    </w:p>
    <w:p w:rsidR="00FD24D9" w:rsidRPr="00EA2B62" w:rsidRDefault="00FD24D9" w:rsidP="00FD24D9">
      <w:pPr>
        <w:ind w:firstLine="426"/>
        <w:contextualSpacing/>
        <w:jc w:val="both"/>
      </w:pPr>
      <w:r w:rsidRPr="00EA2B62">
        <w:t xml:space="preserve">Путешествия. Путешествия по России и странам изучаемого языка. Транспорт. </w:t>
      </w:r>
    </w:p>
    <w:p w:rsidR="00FD24D9" w:rsidRPr="00EA2B62" w:rsidRDefault="00FD24D9" w:rsidP="00FD24D9">
      <w:pPr>
        <w:ind w:firstLine="426"/>
        <w:contextualSpacing/>
        <w:jc w:val="both"/>
      </w:pPr>
      <w:r w:rsidRPr="00EA2B62">
        <w:t>Окружающий мир.</w:t>
      </w:r>
    </w:p>
    <w:p w:rsidR="00FD24D9" w:rsidRPr="00EA2B62" w:rsidRDefault="00FD24D9" w:rsidP="00FD24D9">
      <w:pPr>
        <w:ind w:firstLine="426"/>
        <w:contextualSpacing/>
        <w:jc w:val="both"/>
      </w:pPr>
      <w:r w:rsidRPr="00EA2B62">
        <w:t xml:space="preserve">Природа: растения и животные. Погода. Проблемы экологии. Защита окружающей среды. Жизнь в городе/ в сельской местности. </w:t>
      </w:r>
    </w:p>
    <w:p w:rsidR="00FD24D9" w:rsidRPr="00EA2B62" w:rsidRDefault="00FD24D9" w:rsidP="00FD24D9">
      <w:pPr>
        <w:ind w:firstLine="426"/>
        <w:contextualSpacing/>
        <w:jc w:val="both"/>
      </w:pPr>
      <w:r w:rsidRPr="00EA2B62">
        <w:t>Средства массовой информации.</w:t>
      </w:r>
    </w:p>
    <w:p w:rsidR="00FD24D9" w:rsidRPr="00EA2B62" w:rsidRDefault="00FD24D9" w:rsidP="00FD24D9">
      <w:pPr>
        <w:ind w:firstLine="426"/>
        <w:contextualSpacing/>
        <w:jc w:val="both"/>
      </w:pPr>
      <w:r w:rsidRPr="00EA2B62">
        <w:t xml:space="preserve">Роль средств массовой информации в жизни общества. Средства массовой информации: пресса, телевидение, радио, Интернет. </w:t>
      </w:r>
    </w:p>
    <w:p w:rsidR="00FD24D9" w:rsidRPr="00EA2B62" w:rsidRDefault="00FD24D9" w:rsidP="00FD24D9">
      <w:pPr>
        <w:ind w:firstLine="426"/>
        <w:contextualSpacing/>
        <w:jc w:val="both"/>
      </w:pPr>
      <w:r w:rsidRPr="00EA2B62">
        <w:t>Страны изучаемого языка и родная страна</w:t>
      </w:r>
    </w:p>
    <w:p w:rsidR="00FD24D9" w:rsidRPr="00EA2B62" w:rsidRDefault="00FD24D9" w:rsidP="00FD24D9">
      <w:pPr>
        <w:ind w:firstLine="426"/>
        <w:contextualSpacing/>
        <w:jc w:val="both"/>
      </w:pPr>
      <w:r w:rsidRPr="00EA2B62">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FD24D9" w:rsidRPr="00EA2B62" w:rsidRDefault="00FD24D9" w:rsidP="00FD24D9">
      <w:pPr>
        <w:ind w:firstLine="426"/>
        <w:contextualSpacing/>
        <w:jc w:val="both"/>
      </w:pPr>
      <w:r w:rsidRPr="00EA2B62">
        <w:t xml:space="preserve">Коммуникативные умения. </w:t>
      </w:r>
    </w:p>
    <w:p w:rsidR="00FD24D9" w:rsidRPr="00EA2B62" w:rsidRDefault="00FD24D9" w:rsidP="00FD24D9">
      <w:pPr>
        <w:ind w:firstLine="426"/>
        <w:contextualSpacing/>
        <w:jc w:val="both"/>
      </w:pPr>
      <w:r w:rsidRPr="00EA2B62">
        <w:t xml:space="preserve">Говорение. </w:t>
      </w:r>
    </w:p>
    <w:p w:rsidR="00FD24D9" w:rsidRPr="00EA2B62" w:rsidRDefault="00FD24D9" w:rsidP="00FD24D9">
      <w:pPr>
        <w:ind w:firstLine="426"/>
        <w:contextualSpacing/>
        <w:jc w:val="both"/>
      </w:pPr>
      <w:r w:rsidRPr="00EA2B62">
        <w:t>Диалогическая речь.</w:t>
      </w:r>
    </w:p>
    <w:p w:rsidR="00FD24D9" w:rsidRPr="00EA2B62" w:rsidRDefault="00FD24D9" w:rsidP="00FD24D9">
      <w:pPr>
        <w:ind w:firstLine="426"/>
        <w:contextualSpacing/>
        <w:jc w:val="both"/>
      </w:pPr>
      <w:r w:rsidRPr="00EA2B62">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FD24D9" w:rsidRPr="00EA2B62" w:rsidRDefault="00FD24D9" w:rsidP="00FD24D9">
      <w:pPr>
        <w:ind w:firstLine="426"/>
        <w:contextualSpacing/>
        <w:jc w:val="both"/>
      </w:pPr>
      <w:r w:rsidRPr="00EA2B62">
        <w:t xml:space="preserve">Объем диалога от 3 реплик (5-7 класс) до 4-5 реплик (8-9 класс) со стороны каждого учащегося. Продолжительность диалога – до 2,5–3 минут. </w:t>
      </w:r>
    </w:p>
    <w:p w:rsidR="00FD24D9" w:rsidRPr="00EA2B62" w:rsidRDefault="00FD24D9" w:rsidP="00FD24D9">
      <w:pPr>
        <w:ind w:firstLine="426"/>
        <w:contextualSpacing/>
        <w:jc w:val="both"/>
      </w:pPr>
      <w:r w:rsidRPr="00EA2B62">
        <w:t xml:space="preserve">Монологическая речь. </w:t>
      </w:r>
    </w:p>
    <w:p w:rsidR="00FD24D9" w:rsidRPr="00EA2B62" w:rsidRDefault="00FD24D9" w:rsidP="00FD24D9">
      <w:pPr>
        <w:ind w:firstLine="426"/>
        <w:contextualSpacing/>
        <w:jc w:val="both"/>
      </w:pPr>
      <w:r w:rsidRPr="00EA2B62">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w:t>
      </w:r>
      <w:r w:rsidRPr="00EA2B62">
        <w:lastRenderedPageBreak/>
        <w:t>без опоры на зрительную наглядность, прочитанный/прослушанный текст и/или вербальные опоры (ключевые слова, план, вопросы).</w:t>
      </w:r>
    </w:p>
    <w:p w:rsidR="00FD24D9" w:rsidRPr="00EA2B62" w:rsidRDefault="00FD24D9" w:rsidP="00FD24D9">
      <w:pPr>
        <w:ind w:firstLine="426"/>
        <w:contextualSpacing/>
        <w:jc w:val="both"/>
      </w:pPr>
      <w:r w:rsidRPr="00EA2B62">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FD24D9" w:rsidRPr="00EA2B62" w:rsidRDefault="00FD24D9" w:rsidP="00FD24D9">
      <w:pPr>
        <w:ind w:firstLine="426"/>
        <w:contextualSpacing/>
        <w:jc w:val="both"/>
      </w:pPr>
      <w:r w:rsidRPr="00EA2B62">
        <w:t>Аудирование.</w:t>
      </w:r>
    </w:p>
    <w:p w:rsidR="00FD24D9" w:rsidRPr="00EA2B62" w:rsidRDefault="00FD24D9" w:rsidP="00FD24D9">
      <w:pPr>
        <w:ind w:firstLine="426"/>
        <w:contextualSpacing/>
        <w:jc w:val="both"/>
      </w:pPr>
      <w:r w:rsidRPr="00EA2B62">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D24D9" w:rsidRPr="00EA2B62" w:rsidRDefault="00FD24D9" w:rsidP="00FD24D9">
      <w:pPr>
        <w:ind w:firstLine="426"/>
        <w:contextualSpacing/>
        <w:jc w:val="both"/>
      </w:pPr>
      <w:r w:rsidRPr="00EA2B62">
        <w:t>Жанры текстов: прагматические, информационные, научно-популярные.</w:t>
      </w:r>
    </w:p>
    <w:p w:rsidR="00FD24D9" w:rsidRPr="00EA2B62" w:rsidRDefault="00FD24D9" w:rsidP="00FD24D9">
      <w:pPr>
        <w:ind w:firstLine="426"/>
        <w:contextualSpacing/>
        <w:jc w:val="both"/>
      </w:pPr>
      <w:r w:rsidRPr="00EA2B62">
        <w:t>Типы текстов: высказывания собеседников в ситуациях повседневного общения, сообщение, беседа, интервью, объявление, реклама и др.</w:t>
      </w:r>
    </w:p>
    <w:p w:rsidR="00FD24D9" w:rsidRPr="00EA2B62" w:rsidRDefault="00FD24D9" w:rsidP="00FD24D9">
      <w:pPr>
        <w:ind w:firstLine="426"/>
        <w:contextualSpacing/>
        <w:jc w:val="both"/>
      </w:pPr>
      <w:r w:rsidRPr="00EA2B62">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FD24D9" w:rsidRPr="00EA2B62" w:rsidRDefault="00FD24D9" w:rsidP="00FD24D9">
      <w:pPr>
        <w:ind w:firstLine="426"/>
        <w:contextualSpacing/>
        <w:jc w:val="both"/>
      </w:pPr>
      <w:r w:rsidRPr="00EA2B62">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D24D9" w:rsidRPr="00EA2B62" w:rsidRDefault="00FD24D9" w:rsidP="00FD24D9">
      <w:pPr>
        <w:ind w:firstLine="426"/>
        <w:contextualSpacing/>
        <w:jc w:val="both"/>
      </w:pPr>
      <w:r w:rsidRPr="00EA2B62">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FD24D9" w:rsidRPr="00EA2B62" w:rsidRDefault="00FD24D9" w:rsidP="00FD24D9">
      <w:pPr>
        <w:ind w:firstLine="426"/>
        <w:contextualSpacing/>
        <w:jc w:val="both"/>
      </w:pPr>
      <w:r w:rsidRPr="00EA2B62">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FD24D9" w:rsidRPr="00EA2B62" w:rsidRDefault="00FD24D9" w:rsidP="00FD24D9">
      <w:pPr>
        <w:ind w:firstLine="426"/>
        <w:contextualSpacing/>
        <w:jc w:val="both"/>
      </w:pPr>
      <w:r w:rsidRPr="00EA2B62">
        <w:t>Чтение.</w:t>
      </w:r>
    </w:p>
    <w:p w:rsidR="00FD24D9" w:rsidRPr="00EA2B62" w:rsidRDefault="00FD24D9" w:rsidP="00FD24D9">
      <w:pPr>
        <w:ind w:firstLine="426"/>
        <w:contextualSpacing/>
        <w:jc w:val="both"/>
      </w:pPr>
      <w:r w:rsidRPr="00EA2B62">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FD24D9" w:rsidRPr="00EA2B62" w:rsidRDefault="00FD24D9" w:rsidP="00FD24D9">
      <w:pPr>
        <w:ind w:firstLine="426"/>
        <w:contextualSpacing/>
        <w:jc w:val="both"/>
      </w:pPr>
      <w:r w:rsidRPr="00EA2B62">
        <w:t xml:space="preserve">Жанры текстов: научно-популярные, публицистические, художественные, прагматические. </w:t>
      </w:r>
    </w:p>
    <w:p w:rsidR="00FD24D9" w:rsidRPr="00EA2B62" w:rsidRDefault="00FD24D9" w:rsidP="00FD24D9">
      <w:pPr>
        <w:ind w:firstLine="426"/>
        <w:contextualSpacing/>
        <w:jc w:val="both"/>
      </w:pPr>
      <w:r w:rsidRPr="00EA2B62">
        <w:t>Типы текстов: статья, интервью, рассказ, отрывок из художественного произведения, объявление, рецепт, рекламный проспект, стихотворение и др.</w:t>
      </w:r>
    </w:p>
    <w:p w:rsidR="00FD24D9" w:rsidRPr="00EA2B62" w:rsidRDefault="00FD24D9" w:rsidP="00FD24D9">
      <w:pPr>
        <w:ind w:firstLine="426"/>
        <w:contextualSpacing/>
        <w:jc w:val="both"/>
      </w:pPr>
      <w:r w:rsidRPr="00EA2B62">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FD24D9" w:rsidRPr="00EA2B62" w:rsidRDefault="00FD24D9" w:rsidP="00FD24D9">
      <w:pPr>
        <w:ind w:firstLine="426"/>
        <w:contextualSpacing/>
        <w:jc w:val="both"/>
      </w:pPr>
      <w:r w:rsidRPr="00EA2B62">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FD24D9" w:rsidRPr="00EA2B62" w:rsidRDefault="00FD24D9" w:rsidP="00FD24D9">
      <w:pPr>
        <w:ind w:firstLine="426"/>
        <w:contextualSpacing/>
        <w:jc w:val="both"/>
      </w:pPr>
      <w:r w:rsidRPr="00EA2B62">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FD24D9" w:rsidRPr="00EA2B62" w:rsidRDefault="00FD24D9" w:rsidP="00FD24D9">
      <w:pPr>
        <w:ind w:firstLine="426"/>
        <w:contextualSpacing/>
        <w:jc w:val="both"/>
      </w:pPr>
      <w:r w:rsidRPr="00EA2B62">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FD24D9" w:rsidRPr="00EA2B62" w:rsidRDefault="00FD24D9" w:rsidP="00FD24D9">
      <w:pPr>
        <w:ind w:firstLine="426"/>
        <w:contextualSpacing/>
        <w:jc w:val="both"/>
      </w:pPr>
      <w:r w:rsidRPr="00EA2B62">
        <w:t xml:space="preserve">Независимо от вида чтения возможно использование двуязычного словаря. </w:t>
      </w:r>
    </w:p>
    <w:p w:rsidR="00FD24D9" w:rsidRPr="00EA2B62" w:rsidRDefault="00FD24D9" w:rsidP="00FD24D9">
      <w:pPr>
        <w:ind w:firstLine="426"/>
        <w:contextualSpacing/>
        <w:jc w:val="both"/>
      </w:pPr>
      <w:r w:rsidRPr="00EA2B62">
        <w:t>Письменная речь.</w:t>
      </w:r>
    </w:p>
    <w:p w:rsidR="00FD24D9" w:rsidRPr="00EA2B62" w:rsidRDefault="00FD24D9" w:rsidP="00FD24D9">
      <w:pPr>
        <w:ind w:firstLine="426"/>
        <w:contextualSpacing/>
        <w:jc w:val="both"/>
      </w:pPr>
      <w:r w:rsidRPr="00EA2B62">
        <w:t>Дальнейшее развитие и совершенствование письменной речи, а именно умений:</w:t>
      </w:r>
    </w:p>
    <w:p w:rsidR="00FD24D9" w:rsidRPr="00EA2B62" w:rsidRDefault="00FD24D9" w:rsidP="00FD24D9">
      <w:pPr>
        <w:contextualSpacing/>
        <w:jc w:val="both"/>
      </w:pPr>
      <w:r w:rsidRPr="00EA2B62">
        <w:t>- заполнение анкет и формуляров (указывать имя, фамилию, пол, гражданство, национальность, адрес);</w:t>
      </w:r>
    </w:p>
    <w:p w:rsidR="00FD24D9" w:rsidRPr="00EA2B62" w:rsidRDefault="00FD24D9" w:rsidP="00FD24D9">
      <w:pPr>
        <w:contextualSpacing/>
        <w:jc w:val="both"/>
      </w:pPr>
      <w:r w:rsidRPr="00EA2B62">
        <w:t xml:space="preserve">- написание коротких поздравлений с днем рождения и другими праздниками, выражение пожеланий (объемом 30–40 слов, включая адрес); </w:t>
      </w:r>
    </w:p>
    <w:p w:rsidR="00FD24D9" w:rsidRPr="00EA2B62" w:rsidRDefault="00FD24D9" w:rsidP="00FD24D9">
      <w:pPr>
        <w:contextualSpacing/>
        <w:jc w:val="both"/>
      </w:pPr>
      <w:r w:rsidRPr="00EA2B62">
        <w:lastRenderedPageBreak/>
        <w:t xml:space="preserve">- 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D24D9" w:rsidRPr="00EA2B62" w:rsidRDefault="00FD24D9" w:rsidP="00FD24D9">
      <w:pPr>
        <w:contextualSpacing/>
        <w:jc w:val="both"/>
      </w:pPr>
      <w:r w:rsidRPr="00EA2B62">
        <w:t>- составление плана, тезисов устного/письменного сообщения; краткое изложение результатов проектной деятельности.</w:t>
      </w:r>
    </w:p>
    <w:p w:rsidR="00FD24D9" w:rsidRPr="00EA2B62" w:rsidRDefault="00FD24D9" w:rsidP="00FD24D9">
      <w:pPr>
        <w:contextualSpacing/>
        <w:jc w:val="both"/>
      </w:pPr>
      <w:r w:rsidRPr="00EA2B62">
        <w:t>- делать выписки из текстов; составлять небольшие письменные высказывания в соответствии с коммуникативной задачей.</w:t>
      </w:r>
    </w:p>
    <w:p w:rsidR="00FD24D9" w:rsidRPr="00EA2B62" w:rsidRDefault="00FD24D9" w:rsidP="00FD24D9">
      <w:pPr>
        <w:ind w:firstLine="426"/>
        <w:contextualSpacing/>
        <w:jc w:val="both"/>
      </w:pPr>
      <w:r w:rsidRPr="00EA2B62">
        <w:t>Языковые средства и навыки оперирования ими.</w:t>
      </w:r>
    </w:p>
    <w:p w:rsidR="00FD24D9" w:rsidRPr="00EA2B62" w:rsidRDefault="00FD24D9" w:rsidP="00FD24D9">
      <w:pPr>
        <w:ind w:firstLine="426"/>
        <w:contextualSpacing/>
        <w:jc w:val="both"/>
      </w:pPr>
      <w:r w:rsidRPr="00EA2B62">
        <w:t>Орфография и пунктуация.</w:t>
      </w:r>
    </w:p>
    <w:p w:rsidR="00FD24D9" w:rsidRPr="00EA2B62" w:rsidRDefault="00FD24D9" w:rsidP="00FD24D9">
      <w:pPr>
        <w:ind w:firstLine="426"/>
        <w:contextualSpacing/>
        <w:jc w:val="both"/>
      </w:pPr>
      <w:r w:rsidRPr="00EA2B62">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FD24D9" w:rsidRPr="00EA2B62" w:rsidRDefault="00FD24D9" w:rsidP="00FD24D9">
      <w:pPr>
        <w:ind w:firstLine="426"/>
        <w:contextualSpacing/>
        <w:jc w:val="both"/>
      </w:pPr>
      <w:r w:rsidRPr="00EA2B62">
        <w:t xml:space="preserve">Фонетическая сторона речи. </w:t>
      </w:r>
    </w:p>
    <w:p w:rsidR="00FD24D9" w:rsidRPr="00EA2B62" w:rsidRDefault="00FD24D9" w:rsidP="00FD24D9">
      <w:pPr>
        <w:ind w:firstLine="426"/>
        <w:contextualSpacing/>
        <w:jc w:val="both"/>
      </w:pPr>
      <w:r w:rsidRPr="00EA2B62">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FD24D9" w:rsidRPr="00EA2B62" w:rsidRDefault="00FD24D9" w:rsidP="00FD24D9">
      <w:pPr>
        <w:ind w:firstLine="426"/>
        <w:contextualSpacing/>
        <w:jc w:val="both"/>
      </w:pPr>
      <w:r w:rsidRPr="00EA2B62">
        <w:t xml:space="preserve">Лексическая сторона речи. </w:t>
      </w:r>
    </w:p>
    <w:p w:rsidR="00FD24D9" w:rsidRPr="00EA2B62" w:rsidRDefault="00FD24D9" w:rsidP="00FD24D9">
      <w:pPr>
        <w:ind w:firstLine="426"/>
        <w:contextualSpacing/>
        <w:jc w:val="both"/>
      </w:pPr>
      <w:r w:rsidRPr="00EA2B62">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FD24D9" w:rsidRPr="00EA2B62" w:rsidRDefault="00FD24D9" w:rsidP="00FD24D9">
      <w:pPr>
        <w:ind w:firstLine="426"/>
        <w:contextualSpacing/>
        <w:jc w:val="both"/>
      </w:pPr>
      <w:r w:rsidRPr="00EA2B62">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D24D9" w:rsidRPr="00EA2B62" w:rsidRDefault="00FD24D9" w:rsidP="00FD24D9">
      <w:pPr>
        <w:ind w:firstLine="426"/>
        <w:contextualSpacing/>
        <w:jc w:val="both"/>
      </w:pPr>
      <w:r w:rsidRPr="00EA2B62">
        <w:t>Грамматическая сторона речи.</w:t>
      </w:r>
    </w:p>
    <w:p w:rsidR="00FD24D9" w:rsidRPr="00EA2B62" w:rsidRDefault="00FD24D9" w:rsidP="00FD24D9">
      <w:pPr>
        <w:ind w:firstLine="426"/>
        <w:contextualSpacing/>
        <w:jc w:val="both"/>
      </w:pPr>
      <w:r w:rsidRPr="00EA2B62">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FD24D9" w:rsidRPr="00EA2B62" w:rsidRDefault="00FD24D9" w:rsidP="00FD24D9">
      <w:pPr>
        <w:ind w:firstLine="426"/>
        <w:contextualSpacing/>
        <w:jc w:val="both"/>
      </w:pPr>
      <w:r w:rsidRPr="00EA2B62">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FD24D9" w:rsidRPr="00EA2B62" w:rsidRDefault="00FD24D9" w:rsidP="00FD24D9">
      <w:pPr>
        <w:ind w:firstLine="426"/>
        <w:contextualSpacing/>
        <w:jc w:val="both"/>
      </w:pPr>
      <w:r w:rsidRPr="00EA2B62">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D24D9" w:rsidRPr="00EA2B62" w:rsidRDefault="00FD24D9" w:rsidP="00FD24D9">
      <w:pPr>
        <w:ind w:firstLine="426"/>
        <w:contextualSpacing/>
        <w:jc w:val="both"/>
      </w:pPr>
      <w:r w:rsidRPr="00EA2B62">
        <w:t xml:space="preserve">Социокультурные знания и умения. </w:t>
      </w:r>
    </w:p>
    <w:p w:rsidR="00FD24D9" w:rsidRPr="00EA2B62" w:rsidRDefault="00FD24D9" w:rsidP="00FD24D9">
      <w:pPr>
        <w:ind w:firstLine="426"/>
        <w:contextualSpacing/>
        <w:jc w:val="both"/>
      </w:pPr>
      <w:r w:rsidRPr="00EA2B62">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D24D9" w:rsidRPr="00EA2B62" w:rsidRDefault="00FD24D9" w:rsidP="00FD24D9">
      <w:pPr>
        <w:contextualSpacing/>
        <w:jc w:val="both"/>
      </w:pPr>
      <w:r w:rsidRPr="00EA2B62">
        <w:t>- знаниями о значении родного и иностранного языков в современном мире;</w:t>
      </w:r>
    </w:p>
    <w:p w:rsidR="00FD24D9" w:rsidRPr="00EA2B62" w:rsidRDefault="00FD24D9" w:rsidP="00FD24D9">
      <w:pPr>
        <w:contextualSpacing/>
        <w:jc w:val="both"/>
      </w:pPr>
      <w:r w:rsidRPr="00EA2B62">
        <w:t>- сведениями о социокультурном портрете стран, говорящих на иностранном языке, их символике и культурном наследии;</w:t>
      </w:r>
    </w:p>
    <w:p w:rsidR="00FD24D9" w:rsidRPr="00EA2B62" w:rsidRDefault="00FD24D9" w:rsidP="00FD24D9">
      <w:pPr>
        <w:contextualSpacing/>
        <w:jc w:val="both"/>
      </w:pPr>
      <w:r w:rsidRPr="00EA2B62">
        <w:t xml:space="preserve">- сведениями о социокультурном портрете стран, говорящих на иностранном языке, их символике и культурном наследии; </w:t>
      </w:r>
    </w:p>
    <w:p w:rsidR="00FD24D9" w:rsidRPr="00EA2B62" w:rsidRDefault="00FD24D9" w:rsidP="00FD24D9">
      <w:pPr>
        <w:contextualSpacing/>
        <w:jc w:val="both"/>
      </w:pPr>
      <w:r w:rsidRPr="00EA2B62">
        <w:lastRenderedPageBreak/>
        <w:t>- знаниями о реалиях страны/стран изучаемого языка: традициях (в пита</w:t>
      </w:r>
      <w:r w:rsidRPr="00EA2B62">
        <w:softHyphen/>
        <w:t xml:space="preserve">нии, проведении выходных дней, основных национальных праздников и т. д.), распространенных образцов фольклора (пословицы и т. д.); </w:t>
      </w:r>
    </w:p>
    <w:p w:rsidR="00FD24D9" w:rsidRPr="00EA2B62" w:rsidRDefault="00FD24D9" w:rsidP="00FD24D9">
      <w:pPr>
        <w:contextualSpacing/>
        <w:jc w:val="both"/>
      </w:pPr>
      <w:r w:rsidRPr="00EA2B62">
        <w:t>-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D24D9" w:rsidRPr="00EA2B62" w:rsidRDefault="00FD24D9" w:rsidP="00FD24D9">
      <w:pPr>
        <w:contextualSpacing/>
        <w:jc w:val="both"/>
      </w:pPr>
      <w:r w:rsidRPr="00EA2B62">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D24D9" w:rsidRPr="00EA2B62" w:rsidRDefault="00FD24D9" w:rsidP="00FD24D9">
      <w:pPr>
        <w:contextualSpacing/>
        <w:jc w:val="both"/>
      </w:pPr>
      <w:r w:rsidRPr="00EA2B62">
        <w:t xml:space="preserve">- 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D24D9" w:rsidRPr="00EA2B62" w:rsidRDefault="00FD24D9" w:rsidP="00FD24D9">
      <w:pPr>
        <w:ind w:firstLine="426"/>
        <w:contextualSpacing/>
        <w:jc w:val="both"/>
      </w:pPr>
      <w:r w:rsidRPr="00EA2B62">
        <w:t xml:space="preserve">Компенсаторные умения. </w:t>
      </w:r>
    </w:p>
    <w:p w:rsidR="00FD24D9" w:rsidRPr="00EA2B62" w:rsidRDefault="00FD24D9" w:rsidP="00FD24D9">
      <w:pPr>
        <w:ind w:firstLine="426"/>
        <w:contextualSpacing/>
        <w:jc w:val="both"/>
      </w:pPr>
      <w:r w:rsidRPr="00EA2B62">
        <w:t>Совершенствование умений:</w:t>
      </w:r>
    </w:p>
    <w:p w:rsidR="00FD24D9" w:rsidRPr="00EA2B62" w:rsidRDefault="00FD24D9" w:rsidP="00FD24D9">
      <w:pPr>
        <w:contextualSpacing/>
        <w:jc w:val="both"/>
      </w:pPr>
      <w:r w:rsidRPr="00EA2B62">
        <w:t>- переспрашивать, просить повторить, уточняя значение незнакомых слов;</w:t>
      </w:r>
    </w:p>
    <w:p w:rsidR="00FD24D9" w:rsidRPr="00EA2B62" w:rsidRDefault="00FD24D9" w:rsidP="00FD24D9">
      <w:pPr>
        <w:contextualSpacing/>
        <w:jc w:val="both"/>
      </w:pPr>
      <w:r w:rsidRPr="00EA2B62">
        <w:t xml:space="preserve">- использовать в качестве опоры при порождении собственных высказываний ключевые слова, план к тексту, тематический словарь и т. д.; </w:t>
      </w:r>
    </w:p>
    <w:p w:rsidR="00FD24D9" w:rsidRPr="00EA2B62" w:rsidRDefault="00FD24D9" w:rsidP="00FD24D9">
      <w:pPr>
        <w:contextualSpacing/>
        <w:jc w:val="both"/>
      </w:pPr>
      <w:r w:rsidRPr="00EA2B62">
        <w:t>- прогнозировать содержание текста на основе заголовка, предварительно поставленных вопросов и т. д.;</w:t>
      </w:r>
    </w:p>
    <w:p w:rsidR="00FD24D9" w:rsidRPr="00EA2B62" w:rsidRDefault="00FD24D9" w:rsidP="00FD24D9">
      <w:pPr>
        <w:contextualSpacing/>
        <w:jc w:val="both"/>
      </w:pPr>
      <w:r w:rsidRPr="00EA2B62">
        <w:t>- догадываться о значении незнакомых слов по контексту, по используемым собеседником жестам и мимике;</w:t>
      </w:r>
    </w:p>
    <w:p w:rsidR="00FD24D9" w:rsidRPr="00EA2B62" w:rsidRDefault="00FD24D9" w:rsidP="00FD24D9">
      <w:pPr>
        <w:contextualSpacing/>
        <w:jc w:val="both"/>
      </w:pPr>
      <w:r w:rsidRPr="00EA2B62">
        <w:t>- использовать синонимы, антонимы, описание понятия при дефиците языковых средств.</w:t>
      </w:r>
    </w:p>
    <w:p w:rsidR="00FD24D9" w:rsidRPr="00EA2B62" w:rsidRDefault="00FD24D9" w:rsidP="00FD24D9">
      <w:pPr>
        <w:ind w:firstLine="426"/>
        <w:contextualSpacing/>
        <w:jc w:val="both"/>
      </w:pPr>
      <w:r w:rsidRPr="00EA2B62">
        <w:t>Общеучебные умения и универсальные способы деятельности.</w:t>
      </w:r>
    </w:p>
    <w:p w:rsidR="00FD24D9" w:rsidRPr="00EA2B62" w:rsidRDefault="00FD24D9" w:rsidP="00FD24D9">
      <w:pPr>
        <w:ind w:firstLine="426"/>
        <w:contextualSpacing/>
        <w:jc w:val="both"/>
      </w:pPr>
      <w:r w:rsidRPr="00EA2B62">
        <w:t>Формирование и совершенствование умений:</w:t>
      </w:r>
    </w:p>
    <w:p w:rsidR="00FD24D9" w:rsidRPr="00EA2B62" w:rsidRDefault="00FD24D9" w:rsidP="00FD24D9">
      <w:pPr>
        <w:contextualSpacing/>
        <w:jc w:val="both"/>
      </w:pPr>
      <w:r w:rsidRPr="00EA2B62">
        <w:t>- 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FD24D9" w:rsidRPr="00EA2B62" w:rsidRDefault="00FD24D9" w:rsidP="00FD24D9">
      <w:pPr>
        <w:contextualSpacing/>
        <w:jc w:val="both"/>
      </w:pPr>
      <w:r w:rsidRPr="00EA2B62">
        <w:t>- работать с разными источниками на иностранном языке: справочными материалами, словарями, интернет-ресурсами, литературой;</w:t>
      </w:r>
    </w:p>
    <w:p w:rsidR="00FD24D9" w:rsidRPr="00EA2B62" w:rsidRDefault="00FD24D9" w:rsidP="00FD24D9">
      <w:pPr>
        <w:contextualSpacing/>
        <w:jc w:val="both"/>
      </w:pPr>
      <w:r w:rsidRPr="00EA2B62">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FD24D9" w:rsidRPr="00EA2B62" w:rsidRDefault="00FD24D9" w:rsidP="00FD24D9">
      <w:pPr>
        <w:contextualSpacing/>
        <w:jc w:val="both"/>
      </w:pPr>
      <w:r w:rsidRPr="00EA2B62">
        <w:t xml:space="preserve">- самостоятельно работать в классе и дома. </w:t>
      </w:r>
    </w:p>
    <w:p w:rsidR="00FD24D9" w:rsidRPr="00EA2B62" w:rsidRDefault="00FD24D9" w:rsidP="00FD24D9">
      <w:pPr>
        <w:ind w:firstLine="426"/>
        <w:contextualSpacing/>
        <w:jc w:val="both"/>
      </w:pPr>
      <w:r w:rsidRPr="00EA2B62">
        <w:t>Специальные учебные умения.</w:t>
      </w:r>
    </w:p>
    <w:p w:rsidR="00FD24D9" w:rsidRPr="00EA2B62" w:rsidRDefault="00FD24D9" w:rsidP="00FD24D9">
      <w:pPr>
        <w:ind w:firstLine="426"/>
        <w:contextualSpacing/>
        <w:jc w:val="both"/>
      </w:pPr>
      <w:r w:rsidRPr="00EA2B62">
        <w:t>Формирование и совершенствование умений:</w:t>
      </w:r>
    </w:p>
    <w:p w:rsidR="00FD24D9" w:rsidRPr="00EA2B62" w:rsidRDefault="00FD24D9" w:rsidP="00FD24D9">
      <w:pPr>
        <w:contextualSpacing/>
        <w:jc w:val="both"/>
      </w:pPr>
      <w:r w:rsidRPr="00EA2B62">
        <w:t>- находить ключевые слова и социокультурные реалии в работе над текстом;</w:t>
      </w:r>
    </w:p>
    <w:p w:rsidR="00FD24D9" w:rsidRPr="00EA2B62" w:rsidRDefault="00FD24D9" w:rsidP="00FD24D9">
      <w:pPr>
        <w:contextualSpacing/>
        <w:jc w:val="both"/>
      </w:pPr>
      <w:r w:rsidRPr="00EA2B62">
        <w:t>- семантизировать слова на основе языковой догадки;</w:t>
      </w:r>
    </w:p>
    <w:p w:rsidR="00FD24D9" w:rsidRPr="00EA2B62" w:rsidRDefault="00FD24D9" w:rsidP="00FD24D9">
      <w:pPr>
        <w:contextualSpacing/>
        <w:jc w:val="both"/>
      </w:pPr>
      <w:r w:rsidRPr="00EA2B62">
        <w:t>- осуществлять словообразовательный анализ;</w:t>
      </w:r>
    </w:p>
    <w:p w:rsidR="00FD24D9" w:rsidRPr="00EA2B62" w:rsidRDefault="00FD24D9" w:rsidP="00FD24D9">
      <w:pPr>
        <w:contextualSpacing/>
        <w:jc w:val="both"/>
      </w:pPr>
      <w:r w:rsidRPr="00EA2B62">
        <w:t>-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D24D9" w:rsidRPr="00EA2B62" w:rsidRDefault="00FD24D9" w:rsidP="00FD24D9">
      <w:pPr>
        <w:contextualSpacing/>
        <w:jc w:val="both"/>
      </w:pPr>
      <w:r w:rsidRPr="00EA2B62">
        <w:t>- участвовать в проектной деятельности меж- и метапредметного характера.</w:t>
      </w:r>
    </w:p>
    <w:p w:rsidR="00FD24D9" w:rsidRPr="00EA2B62" w:rsidRDefault="00FD24D9" w:rsidP="00FD24D9">
      <w:pPr>
        <w:pStyle w:val="4"/>
        <w:spacing w:before="0" w:line="240" w:lineRule="auto"/>
        <w:contextualSpacing/>
        <w:jc w:val="both"/>
        <w:rPr>
          <w:b w:val="0"/>
          <w:sz w:val="24"/>
          <w:szCs w:val="24"/>
        </w:rPr>
      </w:pPr>
      <w:bookmarkStart w:id="37" w:name="_Toc414553229"/>
    </w:p>
    <w:p w:rsidR="00FD24D9" w:rsidRPr="00EA2B62" w:rsidRDefault="00FD24D9" w:rsidP="00FD24D9">
      <w:pPr>
        <w:pStyle w:val="4"/>
        <w:spacing w:before="0" w:line="240" w:lineRule="auto"/>
        <w:ind w:left="0"/>
        <w:contextualSpacing/>
        <w:jc w:val="both"/>
        <w:rPr>
          <w:sz w:val="24"/>
          <w:szCs w:val="24"/>
        </w:rPr>
      </w:pPr>
      <w:r w:rsidRPr="00EA2B62">
        <w:rPr>
          <w:sz w:val="24"/>
          <w:szCs w:val="24"/>
        </w:rPr>
        <w:t>2.2.2.4. История России. Всеобщая история</w:t>
      </w:r>
      <w:bookmarkEnd w:id="37"/>
      <w:r w:rsidRPr="00EA2B62">
        <w:rPr>
          <w:sz w:val="24"/>
          <w:szCs w:val="24"/>
        </w:rPr>
        <w:t>.</w:t>
      </w:r>
    </w:p>
    <w:p w:rsidR="00FD24D9" w:rsidRPr="00EA2B62" w:rsidRDefault="00FD24D9" w:rsidP="00FD24D9">
      <w:pPr>
        <w:shd w:val="clear" w:color="auto" w:fill="FFFFFF"/>
        <w:ind w:firstLine="426"/>
        <w:contextualSpacing/>
        <w:jc w:val="both"/>
        <w:rPr>
          <w:b/>
          <w:i/>
        </w:rPr>
      </w:pPr>
      <w:r w:rsidRPr="00EA2B62">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w:t>
      </w:r>
      <w:r w:rsidRPr="00EA2B62">
        <w:lastRenderedPageBreak/>
        <w:t xml:space="preserve">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FD24D9" w:rsidRPr="00EA2B62" w:rsidRDefault="00FD24D9" w:rsidP="00FD24D9">
      <w:pPr>
        <w:shd w:val="clear" w:color="auto" w:fill="FFFFFF"/>
        <w:ind w:firstLine="426"/>
        <w:contextualSpacing/>
        <w:jc w:val="both"/>
        <w:rPr>
          <w:b/>
        </w:rPr>
      </w:pPr>
      <w:r w:rsidRPr="00EA2B62">
        <w:rPr>
          <w:b/>
        </w:rPr>
        <w:t>Общая характеристика примерной программы по истории.</w:t>
      </w:r>
    </w:p>
    <w:p w:rsidR="00FD24D9" w:rsidRPr="00EA2B62" w:rsidRDefault="00FD24D9" w:rsidP="00FD24D9">
      <w:pPr>
        <w:ind w:firstLine="426"/>
        <w:contextualSpacing/>
        <w:jc w:val="both"/>
      </w:pPr>
      <w:r w:rsidRPr="00EA2B62">
        <w:rPr>
          <w:b/>
          <w:bCs/>
        </w:rPr>
        <w:t>Целью школьного исторического образования</w:t>
      </w:r>
      <w:r w:rsidRPr="00EA2B62">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FD24D9" w:rsidRPr="00EA2B62" w:rsidRDefault="00FD24D9" w:rsidP="00FD24D9">
      <w:pPr>
        <w:ind w:firstLine="426"/>
        <w:contextualSpacing/>
        <w:jc w:val="both"/>
      </w:pPr>
      <w:r w:rsidRPr="00EA2B62">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EA2B62">
        <w:rPr>
          <w:b/>
        </w:rPr>
        <w:t>задачи изучения</w:t>
      </w:r>
      <w:r w:rsidRPr="00EA2B62">
        <w:t xml:space="preserve"> </w:t>
      </w:r>
      <w:r w:rsidRPr="00EA2B62">
        <w:rPr>
          <w:b/>
        </w:rPr>
        <w:t>истории в школе</w:t>
      </w:r>
      <w:r w:rsidRPr="00EA2B62">
        <w:t xml:space="preserve">: </w:t>
      </w:r>
    </w:p>
    <w:p w:rsidR="00FD24D9" w:rsidRPr="00EA2B62" w:rsidRDefault="00FD24D9" w:rsidP="00FD24D9">
      <w:pPr>
        <w:tabs>
          <w:tab w:val="left" w:pos="993"/>
        </w:tabs>
        <w:suppressAutoHyphens/>
        <w:contextualSpacing/>
        <w:jc w:val="both"/>
      </w:pPr>
      <w:r w:rsidRPr="00EA2B62">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rsidR="00FD24D9" w:rsidRPr="00EA2B62" w:rsidRDefault="00FD24D9" w:rsidP="00FD24D9">
      <w:pPr>
        <w:tabs>
          <w:tab w:val="left" w:pos="993"/>
        </w:tabs>
        <w:suppressAutoHyphens/>
        <w:contextualSpacing/>
        <w:jc w:val="both"/>
      </w:pPr>
      <w:r w:rsidRPr="00EA2B62">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FD24D9" w:rsidRPr="00EA2B62" w:rsidRDefault="00FD24D9" w:rsidP="00FD24D9">
      <w:pPr>
        <w:tabs>
          <w:tab w:val="left" w:pos="993"/>
        </w:tabs>
        <w:suppressAutoHyphens/>
        <w:contextualSpacing/>
        <w:jc w:val="both"/>
      </w:pPr>
      <w:r w:rsidRPr="00EA2B62">
        <w:t xml:space="preserve">- 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FD24D9" w:rsidRPr="00EA2B62" w:rsidRDefault="00FD24D9" w:rsidP="00FD24D9">
      <w:pPr>
        <w:tabs>
          <w:tab w:val="left" w:pos="993"/>
        </w:tabs>
        <w:suppressAutoHyphens/>
        <w:contextualSpacing/>
        <w:jc w:val="both"/>
      </w:pPr>
      <w:r w:rsidRPr="00EA2B62">
        <w:t xml:space="preserve">-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FD24D9" w:rsidRPr="00EA2B62" w:rsidRDefault="00FD24D9" w:rsidP="00FD24D9">
      <w:pPr>
        <w:tabs>
          <w:tab w:val="left" w:pos="993"/>
        </w:tabs>
        <w:suppressAutoHyphens/>
        <w:contextualSpacing/>
        <w:jc w:val="both"/>
      </w:pPr>
      <w:r w:rsidRPr="00EA2B62">
        <w:t xml:space="preserve">- 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FD24D9" w:rsidRPr="00EA2B62" w:rsidRDefault="00FD24D9" w:rsidP="00FD24D9">
      <w:pPr>
        <w:ind w:firstLine="426"/>
        <w:contextualSpacing/>
        <w:jc w:val="both"/>
      </w:pPr>
      <w:r w:rsidRPr="00EA2B62">
        <w:t xml:space="preserve">В соответствии с Концепцией нового учебно-методического комплекса по отечественной истории </w:t>
      </w:r>
      <w:r w:rsidRPr="00EA2B62">
        <w:rPr>
          <w:b/>
        </w:rPr>
        <w:t>базовыми принципами</w:t>
      </w:r>
      <w:r w:rsidRPr="00EA2B62">
        <w:t xml:space="preserve"> школьного исторического образования являются: </w:t>
      </w:r>
    </w:p>
    <w:p w:rsidR="00FD24D9" w:rsidRPr="00EA2B62" w:rsidRDefault="00FD24D9" w:rsidP="00FD24D9">
      <w:pPr>
        <w:tabs>
          <w:tab w:val="left" w:pos="993"/>
        </w:tabs>
        <w:contextualSpacing/>
        <w:jc w:val="both"/>
      </w:pPr>
      <w:r w:rsidRPr="00EA2B62">
        <w:t xml:space="preserve">- идея преемственности исторических периодов, в т.ч. </w:t>
      </w:r>
      <w:r w:rsidRPr="00EA2B62">
        <w:rPr>
          <w:iCs/>
        </w:rPr>
        <w:t>непрерывности</w:t>
      </w:r>
      <w:r w:rsidRPr="00EA2B62">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D24D9" w:rsidRPr="00EA2B62" w:rsidRDefault="00FD24D9" w:rsidP="00FD24D9">
      <w:pPr>
        <w:tabs>
          <w:tab w:val="left" w:pos="993"/>
        </w:tabs>
        <w:contextualSpacing/>
        <w:jc w:val="both"/>
      </w:pPr>
      <w:r w:rsidRPr="00EA2B62">
        <w:t xml:space="preserve">- рассмотрение истории России как </w:t>
      </w:r>
      <w:r w:rsidRPr="00EA2B62">
        <w:rPr>
          <w:iCs/>
        </w:rPr>
        <w:t>неотъемлемой части мирового исторического процесса</w:t>
      </w:r>
      <w:r w:rsidRPr="00EA2B62">
        <w:t xml:space="preserve">, понимание особенностей ее развития, места и роли в мировой истории и в современном мире; </w:t>
      </w:r>
    </w:p>
    <w:p w:rsidR="00FD24D9" w:rsidRPr="00EA2B62" w:rsidRDefault="00FD24D9" w:rsidP="00FD24D9">
      <w:pPr>
        <w:tabs>
          <w:tab w:val="left" w:pos="993"/>
        </w:tabs>
        <w:contextualSpacing/>
        <w:jc w:val="both"/>
      </w:pPr>
      <w:r w:rsidRPr="00EA2B62">
        <w:t xml:space="preserve">- ценности гражданского общества – верховенство права, социальная солидарность, безопасность, свобода и ответственность; </w:t>
      </w:r>
    </w:p>
    <w:p w:rsidR="00FD24D9" w:rsidRPr="00EA2B62" w:rsidRDefault="00FD24D9" w:rsidP="00FD24D9">
      <w:pPr>
        <w:tabs>
          <w:tab w:val="left" w:pos="993"/>
        </w:tabs>
        <w:contextualSpacing/>
        <w:jc w:val="both"/>
      </w:pPr>
      <w:r w:rsidRPr="00EA2B62">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D24D9" w:rsidRPr="00EA2B62" w:rsidRDefault="00FD24D9" w:rsidP="00FD24D9">
      <w:pPr>
        <w:tabs>
          <w:tab w:val="left" w:pos="993"/>
        </w:tabs>
        <w:contextualSpacing/>
        <w:jc w:val="both"/>
      </w:pPr>
      <w:r w:rsidRPr="00EA2B62">
        <w:t xml:space="preserve">- общественное согласие и уважение как необходимое условие взаимодействия государств и народов в новейшей истории. </w:t>
      </w:r>
    </w:p>
    <w:p w:rsidR="00FD24D9" w:rsidRPr="00EA2B62" w:rsidRDefault="00FD24D9" w:rsidP="00FD24D9">
      <w:pPr>
        <w:tabs>
          <w:tab w:val="left" w:pos="993"/>
        </w:tabs>
        <w:contextualSpacing/>
        <w:jc w:val="both"/>
      </w:pPr>
      <w:r w:rsidRPr="00EA2B62">
        <w:t>- познавательное значение российской, региональной и мировой истории;</w:t>
      </w:r>
    </w:p>
    <w:p w:rsidR="00FD24D9" w:rsidRPr="00EA2B62" w:rsidRDefault="00FD24D9" w:rsidP="00FD24D9">
      <w:pPr>
        <w:tabs>
          <w:tab w:val="left" w:pos="993"/>
        </w:tabs>
        <w:contextualSpacing/>
        <w:jc w:val="both"/>
      </w:pPr>
      <w:r w:rsidRPr="00EA2B62">
        <w:t>- формирование требований к каждой ступени непрерывного исторического образования на протяжении всей жизни.</w:t>
      </w:r>
    </w:p>
    <w:p w:rsidR="00FD24D9" w:rsidRPr="00EA2B62" w:rsidRDefault="00FD24D9" w:rsidP="00FD24D9">
      <w:pPr>
        <w:ind w:firstLine="426"/>
        <w:contextualSpacing/>
        <w:jc w:val="both"/>
      </w:pPr>
      <w:r w:rsidRPr="00EA2B62">
        <w:t xml:space="preserve">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w:t>
      </w:r>
      <w:r w:rsidRPr="00EA2B62">
        <w:lastRenderedPageBreak/>
        <w:t>предметных образовательных результатов посредством организации активной познавательной деятельности школьников.</w:t>
      </w:r>
    </w:p>
    <w:p w:rsidR="00FD24D9" w:rsidRPr="00EA2B62" w:rsidRDefault="00FD24D9" w:rsidP="00FD24D9">
      <w:pPr>
        <w:ind w:firstLine="426"/>
        <w:contextualSpacing/>
        <w:jc w:val="both"/>
      </w:pPr>
      <w:r w:rsidRPr="00EA2B62">
        <w:t>Методологическая основа преподавания курса истории в школе зиждется на следующих образовательных и воспитательных приоритетах:</w:t>
      </w:r>
    </w:p>
    <w:p w:rsidR="00FD24D9" w:rsidRPr="00EA2B62" w:rsidRDefault="00FD24D9" w:rsidP="00FD24D9">
      <w:pPr>
        <w:tabs>
          <w:tab w:val="left" w:pos="993"/>
        </w:tabs>
        <w:contextualSpacing/>
        <w:jc w:val="both"/>
      </w:pPr>
      <w:r w:rsidRPr="00EA2B62">
        <w:t>- принцип научности, определяющий соответствие учебных единиц основным результатам научных исследований;</w:t>
      </w:r>
    </w:p>
    <w:p w:rsidR="00FD24D9" w:rsidRPr="00EA2B62" w:rsidRDefault="00FD24D9" w:rsidP="00FD24D9">
      <w:pPr>
        <w:tabs>
          <w:tab w:val="left" w:pos="993"/>
        </w:tabs>
        <w:contextualSpacing/>
        <w:jc w:val="both"/>
      </w:pPr>
      <w:r w:rsidRPr="00EA2B62">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D24D9" w:rsidRPr="00EA2B62" w:rsidRDefault="00FD24D9" w:rsidP="00FD24D9">
      <w:pPr>
        <w:tabs>
          <w:tab w:val="left" w:pos="993"/>
        </w:tabs>
        <w:contextualSpacing/>
        <w:jc w:val="both"/>
      </w:pPr>
      <w:r w:rsidRPr="00EA2B62">
        <w:t xml:space="preserve">- многофакторный подход к освещению истории всех сторон жизни государства и общества; </w:t>
      </w:r>
    </w:p>
    <w:p w:rsidR="00FD24D9" w:rsidRPr="00EA2B62" w:rsidRDefault="00FD24D9" w:rsidP="00FD24D9">
      <w:pPr>
        <w:tabs>
          <w:tab w:val="left" w:pos="993"/>
        </w:tabs>
        <w:contextualSpacing/>
        <w:jc w:val="both"/>
      </w:pPr>
      <w:r w:rsidRPr="00EA2B62">
        <w:t xml:space="preserve">- 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FD24D9" w:rsidRPr="00EA2B62" w:rsidRDefault="00FD24D9" w:rsidP="00FD24D9">
      <w:pPr>
        <w:tabs>
          <w:tab w:val="left" w:pos="993"/>
        </w:tabs>
        <w:contextualSpacing/>
        <w:jc w:val="both"/>
      </w:pPr>
      <w:r w:rsidRPr="00EA2B62">
        <w:t>- антропологический подход, формирующий личностное эмоционально окрашенное восприятие прошлого;</w:t>
      </w:r>
    </w:p>
    <w:p w:rsidR="00FD24D9" w:rsidRPr="00EA2B62" w:rsidRDefault="00FD24D9" w:rsidP="00FD24D9">
      <w:pPr>
        <w:tabs>
          <w:tab w:val="left" w:pos="993"/>
        </w:tabs>
        <w:contextualSpacing/>
        <w:jc w:val="both"/>
      </w:pPr>
      <w:r w:rsidRPr="00EA2B62">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D24D9" w:rsidRPr="00EA2B62" w:rsidRDefault="00FD24D9" w:rsidP="00FD24D9">
      <w:pPr>
        <w:ind w:firstLine="426"/>
        <w:contextualSpacing/>
        <w:jc w:val="both"/>
        <w:rPr>
          <w:b/>
          <w:i/>
        </w:rPr>
      </w:pPr>
    </w:p>
    <w:p w:rsidR="00FD24D9" w:rsidRPr="00EA2B62" w:rsidRDefault="00FD24D9" w:rsidP="00FD24D9">
      <w:pPr>
        <w:contextualSpacing/>
        <w:jc w:val="both"/>
        <w:rPr>
          <w:b/>
        </w:rPr>
      </w:pPr>
      <w:r w:rsidRPr="00EA2B62">
        <w:rPr>
          <w:b/>
        </w:rPr>
        <w:t>Место учебного предмета «История» в Примерном учебном плане основного общего образования.</w:t>
      </w:r>
    </w:p>
    <w:p w:rsidR="00FD24D9" w:rsidRPr="00EA2B62" w:rsidRDefault="00FD24D9" w:rsidP="00FD24D9">
      <w:pPr>
        <w:ind w:firstLine="426"/>
        <w:contextualSpacing/>
        <w:jc w:val="both"/>
      </w:pPr>
      <w:r w:rsidRPr="00EA2B62">
        <w:t xml:space="preserve">Предмет «История» изучается на уровне основного общего образования в качестве обязательного предмета в 5-9 классах. </w:t>
      </w:r>
    </w:p>
    <w:p w:rsidR="00FD24D9" w:rsidRPr="00EA2B62" w:rsidRDefault="00FD24D9" w:rsidP="00FD24D9">
      <w:pPr>
        <w:ind w:firstLine="426"/>
        <w:contextualSpacing/>
        <w:jc w:val="both"/>
      </w:pPr>
      <w:r w:rsidRPr="00EA2B62">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FD24D9" w:rsidRPr="00EA2B62" w:rsidRDefault="00FD24D9" w:rsidP="00FD24D9">
      <w:pPr>
        <w:ind w:firstLine="426"/>
        <w:contextualSpacing/>
        <w:jc w:val="both"/>
      </w:pPr>
      <w:r w:rsidRPr="00EA2B62">
        <w:t xml:space="preserve">Структурно предмет «История» включает учебные курсы по всеобщей истории и истории России. </w:t>
      </w:r>
    </w:p>
    <w:p w:rsidR="00FD24D9" w:rsidRPr="00EA2B62" w:rsidRDefault="00FD24D9" w:rsidP="00FD24D9">
      <w:pPr>
        <w:ind w:firstLine="426"/>
        <w:contextualSpacing/>
        <w:jc w:val="both"/>
      </w:pPr>
      <w:r w:rsidRPr="00EA2B62">
        <w:t xml:space="preserve">Знакомство обучающихся при получении основного общего образования с предметом «История» начинается с курса </w:t>
      </w:r>
      <w:r w:rsidRPr="00EA2B62">
        <w:rPr>
          <w:b/>
        </w:rPr>
        <w:t>всеобщей истории</w:t>
      </w:r>
      <w:r w:rsidRPr="00EA2B62">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FD24D9" w:rsidRPr="00EA2B62" w:rsidRDefault="00FD24D9" w:rsidP="00FD24D9">
      <w:pPr>
        <w:ind w:firstLine="426"/>
        <w:contextualSpacing/>
        <w:jc w:val="both"/>
      </w:pPr>
      <w:r w:rsidRPr="00EA2B62">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FD24D9" w:rsidRPr="00EA2B62" w:rsidRDefault="00FD24D9" w:rsidP="00FD24D9">
      <w:pPr>
        <w:ind w:firstLine="426"/>
        <w:contextualSpacing/>
        <w:jc w:val="both"/>
      </w:pPr>
      <w:r w:rsidRPr="00EA2B62">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FD24D9" w:rsidRPr="00EA2B62" w:rsidRDefault="00FD24D9" w:rsidP="00FD24D9">
      <w:pPr>
        <w:ind w:firstLine="426"/>
        <w:contextualSpacing/>
        <w:jc w:val="both"/>
        <w:rPr>
          <w:i/>
        </w:rPr>
      </w:pPr>
      <w:r w:rsidRPr="00EA2B62">
        <w:t>Курс дает возможность обучающимся научиться сопоставлять</w:t>
      </w:r>
      <w:r w:rsidRPr="00EA2B62">
        <w:rPr>
          <w:b/>
          <w:i/>
        </w:rPr>
        <w:t xml:space="preserve"> </w:t>
      </w:r>
      <w:r w:rsidRPr="00EA2B62">
        <w:t xml:space="preserve">развитие России и других стран в различные исторические периоды, сравнивать исторические ситуации и </w:t>
      </w:r>
      <w:r w:rsidRPr="00EA2B62">
        <w:lastRenderedPageBreak/>
        <w:t xml:space="preserve">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FD24D9" w:rsidRPr="00EA2B62" w:rsidRDefault="00FD24D9" w:rsidP="00FD24D9">
      <w:pPr>
        <w:ind w:firstLine="426"/>
        <w:contextualSpacing/>
        <w:jc w:val="both"/>
      </w:pPr>
      <w:r w:rsidRPr="00EA2B62">
        <w:t xml:space="preserve">Курс </w:t>
      </w:r>
      <w:r w:rsidRPr="00EA2B62">
        <w:rPr>
          <w:b/>
        </w:rPr>
        <w:t>отечественной истории</w:t>
      </w:r>
      <w:r w:rsidRPr="00EA2B62">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FD24D9" w:rsidRPr="00EA2B62" w:rsidRDefault="00FD24D9" w:rsidP="00FD24D9">
      <w:pPr>
        <w:ind w:firstLine="426"/>
        <w:contextualSpacing/>
        <w:jc w:val="both"/>
      </w:pPr>
      <w:r w:rsidRPr="00EA2B62">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EA2B62">
        <w:rPr>
          <w:b/>
        </w:rPr>
        <w:t>синхронизации курсов истории России и всеобщей истории</w:t>
      </w:r>
      <w:r w:rsidRPr="00EA2B62">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FD24D9" w:rsidRPr="00EA2B62" w:rsidRDefault="00FD24D9" w:rsidP="00FD24D9">
      <w:pPr>
        <w:ind w:firstLine="426"/>
        <w:contextualSpacing/>
        <w:jc w:val="both"/>
      </w:pPr>
      <w:r w:rsidRPr="00EA2B62">
        <w:rPr>
          <w:b/>
        </w:rPr>
        <w:t>Патриотическая основа</w:t>
      </w:r>
      <w:r w:rsidRPr="00EA2B62">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FD24D9" w:rsidRPr="00EA2B62" w:rsidRDefault="00FD24D9" w:rsidP="00FD24D9">
      <w:pPr>
        <w:ind w:firstLine="426"/>
        <w:contextualSpacing/>
        <w:jc w:val="both"/>
      </w:pPr>
      <w:r w:rsidRPr="00EA2B62">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FD24D9" w:rsidRPr="00EA2B62" w:rsidRDefault="00FD24D9" w:rsidP="00FD24D9">
      <w:pPr>
        <w:ind w:firstLine="426"/>
        <w:contextualSpacing/>
        <w:jc w:val="both"/>
      </w:pPr>
      <w:r w:rsidRPr="00EA2B62">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EA2B62">
        <w:rPr>
          <w:b/>
        </w:rPr>
        <w:t>взаимодействии культур и религий</w:t>
      </w:r>
      <w:r w:rsidRPr="00EA2B62">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FD24D9" w:rsidRPr="00EA2B62" w:rsidRDefault="00FD24D9" w:rsidP="00FD24D9">
      <w:pPr>
        <w:ind w:firstLine="426"/>
        <w:contextualSpacing/>
        <w:jc w:val="both"/>
      </w:pPr>
      <w:r w:rsidRPr="00EA2B62">
        <w:t xml:space="preserve">Одной из главных задач школьного курса истории является </w:t>
      </w:r>
      <w:r w:rsidRPr="00EA2B62">
        <w:rPr>
          <w:b/>
        </w:rPr>
        <w:t>формирование гражданской общероссийской идентичности</w:t>
      </w:r>
      <w:r w:rsidRPr="00EA2B62">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w:t>
      </w:r>
      <w:r w:rsidRPr="00EA2B62">
        <w:lastRenderedPageBreak/>
        <w:t xml:space="preserve">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FD24D9" w:rsidRPr="00EA2B62" w:rsidRDefault="00FD24D9" w:rsidP="00FD24D9">
      <w:pPr>
        <w:ind w:firstLine="426"/>
        <w:contextualSpacing/>
        <w:jc w:val="both"/>
      </w:pPr>
      <w:r w:rsidRPr="00EA2B62">
        <w:t xml:space="preserve">Необходимо увеличить количество учебного времени на изучение материалов по </w:t>
      </w:r>
      <w:r w:rsidRPr="00EA2B62">
        <w:rPr>
          <w:b/>
        </w:rPr>
        <w:t>истории культуры</w:t>
      </w:r>
      <w:r w:rsidRPr="00EA2B62">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FD24D9" w:rsidRPr="00EA2B62" w:rsidRDefault="00FD24D9" w:rsidP="00FD24D9">
      <w:pPr>
        <w:ind w:firstLine="426"/>
        <w:contextualSpacing/>
        <w:jc w:val="both"/>
      </w:pPr>
      <w:r w:rsidRPr="00EA2B62">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FD24D9" w:rsidRPr="00EA2B62" w:rsidRDefault="00FD24D9" w:rsidP="00FD24D9">
      <w:pPr>
        <w:ind w:firstLine="426"/>
        <w:contextualSpacing/>
        <w:jc w:val="both"/>
      </w:pPr>
      <w:r w:rsidRPr="00EA2B62">
        <w:t>Концепцией нового учебно-методического комплекса по отечественной истории в качестве</w:t>
      </w:r>
      <w:r w:rsidRPr="00EA2B62">
        <w:rPr>
          <w:b/>
        </w:rPr>
        <w:t xml:space="preserve"> </w:t>
      </w:r>
      <w:r w:rsidRPr="00EA2B62">
        <w:t xml:space="preserve">наиболее оптимальной предложена модель, при которой </w:t>
      </w:r>
      <w:r w:rsidRPr="00EA2B62">
        <w:rPr>
          <w:b/>
        </w:rPr>
        <w:t>изучение истории будет строиться по линейной системе с 5 по 10 классы</w:t>
      </w:r>
      <w:r w:rsidRPr="00EA2B62">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FD24D9" w:rsidRPr="00EA2B62" w:rsidRDefault="00FD24D9" w:rsidP="00FD24D9">
      <w:pPr>
        <w:ind w:firstLine="426"/>
        <w:contextualSpacing/>
        <w:jc w:val="both"/>
      </w:pPr>
      <w:r w:rsidRPr="00EA2B62">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FD24D9" w:rsidRPr="00EA2B62" w:rsidRDefault="00FD24D9" w:rsidP="00FD24D9">
      <w:pPr>
        <w:shd w:val="clear" w:color="auto" w:fill="FFFFFF"/>
        <w:ind w:firstLine="426"/>
        <w:contextualSpacing/>
        <w:jc w:val="both"/>
      </w:pPr>
      <w:r w:rsidRPr="00EA2B62">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FD24D9" w:rsidRPr="00EA2B62" w:rsidRDefault="00FD24D9" w:rsidP="00FD24D9">
      <w:pPr>
        <w:ind w:firstLine="426"/>
        <w:contextualSpacing/>
        <w:jc w:val="both"/>
        <w:rPr>
          <w:b/>
        </w:rPr>
      </w:pPr>
      <w:r w:rsidRPr="00EA2B62">
        <w:rPr>
          <w:b/>
        </w:rPr>
        <w:t>История России. Всеобщая история.</w:t>
      </w:r>
    </w:p>
    <w:p w:rsidR="00FD24D9" w:rsidRPr="00EA2B62" w:rsidRDefault="00FD24D9" w:rsidP="00FD24D9">
      <w:pPr>
        <w:ind w:firstLine="426"/>
        <w:contextualSpacing/>
        <w:jc w:val="both"/>
        <w:rPr>
          <w:b/>
          <w:bCs/>
        </w:rPr>
      </w:pPr>
      <w:r w:rsidRPr="00EA2B62">
        <w:rPr>
          <w:b/>
        </w:rPr>
        <w:t>История России.</w:t>
      </w:r>
    </w:p>
    <w:p w:rsidR="00FD24D9" w:rsidRPr="00EA2B62" w:rsidRDefault="00FD24D9" w:rsidP="00FD24D9">
      <w:pPr>
        <w:ind w:firstLine="426"/>
        <w:contextualSpacing/>
        <w:jc w:val="both"/>
        <w:rPr>
          <w:b/>
          <w:bCs/>
        </w:rPr>
      </w:pPr>
      <w:r w:rsidRPr="00EA2B62">
        <w:rPr>
          <w:b/>
          <w:bCs/>
        </w:rPr>
        <w:t>От Древней Руси к Российскому государству.</w:t>
      </w:r>
    </w:p>
    <w:p w:rsidR="00FD24D9" w:rsidRPr="00EA2B62" w:rsidRDefault="00FD24D9" w:rsidP="00FD24D9">
      <w:pPr>
        <w:ind w:firstLine="426"/>
        <w:contextualSpacing/>
        <w:jc w:val="both"/>
        <w:rPr>
          <w:b/>
          <w:bCs/>
        </w:rPr>
      </w:pPr>
      <w:r w:rsidRPr="00EA2B62">
        <w:rPr>
          <w:b/>
          <w:bCs/>
        </w:rPr>
        <w:t>Введение.</w:t>
      </w:r>
    </w:p>
    <w:p w:rsidR="00FD24D9" w:rsidRPr="00EA2B62" w:rsidRDefault="00FD24D9" w:rsidP="00FD24D9">
      <w:pPr>
        <w:ind w:firstLine="426"/>
        <w:contextualSpacing/>
        <w:jc w:val="both"/>
      </w:pPr>
      <w:r w:rsidRPr="00EA2B62">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FD24D9" w:rsidRPr="00EA2B62" w:rsidRDefault="00FD24D9" w:rsidP="00FD24D9">
      <w:pPr>
        <w:ind w:firstLine="426"/>
        <w:contextualSpacing/>
        <w:jc w:val="both"/>
        <w:rPr>
          <w:b/>
          <w:bCs/>
        </w:rPr>
      </w:pPr>
      <w:r w:rsidRPr="00EA2B62">
        <w:rPr>
          <w:b/>
          <w:bCs/>
        </w:rPr>
        <w:t xml:space="preserve">Народы и государства на территории нашей страны в древности. </w:t>
      </w:r>
    </w:p>
    <w:p w:rsidR="00FD24D9" w:rsidRPr="00EA2B62" w:rsidRDefault="00FD24D9" w:rsidP="00FD24D9">
      <w:pPr>
        <w:ind w:firstLine="426"/>
        <w:contextualSpacing/>
        <w:jc w:val="both"/>
      </w:pPr>
      <w:r w:rsidRPr="00EA2B62">
        <w:t xml:space="preserve">Заселение территории нашей страны человеком. Каменный век. </w:t>
      </w:r>
      <w:r w:rsidRPr="00EA2B62">
        <w:rPr>
          <w:i/>
        </w:rPr>
        <w:t>Особенности перехода от присваивающего хозяйства к производящему на территории Северной Евразии.</w:t>
      </w:r>
      <w:r w:rsidRPr="00EA2B62">
        <w:t xml:space="preserve"> </w:t>
      </w:r>
      <w:r w:rsidRPr="00EA2B62">
        <w:rPr>
          <w:i/>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EA2B62">
        <w:t xml:space="preserve"> </w:t>
      </w:r>
    </w:p>
    <w:p w:rsidR="00FD24D9" w:rsidRPr="00EA2B62" w:rsidRDefault="00FD24D9" w:rsidP="00FD24D9">
      <w:pPr>
        <w:ind w:firstLine="426"/>
        <w:contextualSpacing/>
        <w:jc w:val="both"/>
        <w:rPr>
          <w:i/>
        </w:rPr>
      </w:pPr>
      <w:r w:rsidRPr="00EA2B62">
        <w:lastRenderedPageBreak/>
        <w:t xml:space="preserve">Народы, проживавшие на этой территории до середины I тысячелетия до н.э. </w:t>
      </w:r>
      <w:r w:rsidRPr="00EA2B62">
        <w:rPr>
          <w:i/>
        </w:rPr>
        <w:t xml:space="preserve">Античные города-государства Северного Причерноморья. Боспорское царство. Скифское царство. Дербент. </w:t>
      </w:r>
    </w:p>
    <w:p w:rsidR="00FD24D9" w:rsidRPr="00EA2B62" w:rsidRDefault="00FD24D9" w:rsidP="00FD24D9">
      <w:pPr>
        <w:ind w:firstLine="426"/>
        <w:contextualSpacing/>
        <w:jc w:val="both"/>
        <w:rPr>
          <w:b/>
          <w:bCs/>
        </w:rPr>
      </w:pPr>
      <w:r w:rsidRPr="00EA2B62">
        <w:rPr>
          <w:b/>
          <w:bCs/>
        </w:rPr>
        <w:t xml:space="preserve">Восточная Европа в середине I тыс. н.э. </w:t>
      </w:r>
    </w:p>
    <w:p w:rsidR="00FD24D9" w:rsidRPr="00EA2B62" w:rsidRDefault="00FD24D9" w:rsidP="00FD24D9">
      <w:pPr>
        <w:ind w:firstLine="426"/>
        <w:contextualSpacing/>
        <w:jc w:val="both"/>
        <w:rPr>
          <w:b/>
          <w:bCs/>
          <w:i/>
        </w:rPr>
      </w:pPr>
      <w:r w:rsidRPr="00EA2B62">
        <w:t xml:space="preserve">Великое переселение народов. </w:t>
      </w:r>
      <w:r w:rsidRPr="00EA2B62">
        <w:rPr>
          <w:i/>
        </w:rPr>
        <w:t>Миграция готов. Нашествие гуннов.</w:t>
      </w:r>
      <w:r w:rsidRPr="00EA2B62">
        <w:t xml:space="preserve"> Вопрос о славянской прародине и происхождении славян. Расселение славян, их разделение на три ветви – восточных, западных и южных. </w:t>
      </w:r>
      <w:r w:rsidRPr="00EA2B62">
        <w:rPr>
          <w:i/>
        </w:rPr>
        <w:t>Славянские общности Восточной Европы.</w:t>
      </w:r>
      <w:r w:rsidRPr="00EA2B62">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A2B62">
        <w:rPr>
          <w:i/>
        </w:rPr>
        <w:t xml:space="preserve">. Тюркский каганат. Хазарский каганат. Волжская Булгария. </w:t>
      </w:r>
    </w:p>
    <w:p w:rsidR="00FD24D9" w:rsidRPr="00EA2B62" w:rsidRDefault="00FD24D9" w:rsidP="00FD24D9">
      <w:pPr>
        <w:ind w:firstLine="426"/>
        <w:contextualSpacing/>
        <w:jc w:val="both"/>
        <w:rPr>
          <w:b/>
          <w:bCs/>
        </w:rPr>
      </w:pPr>
      <w:r w:rsidRPr="00EA2B62">
        <w:rPr>
          <w:b/>
          <w:bCs/>
        </w:rPr>
        <w:t xml:space="preserve">Образование государства Русь. </w:t>
      </w:r>
    </w:p>
    <w:p w:rsidR="00FD24D9" w:rsidRPr="00EA2B62" w:rsidRDefault="00FD24D9" w:rsidP="00FD24D9">
      <w:pPr>
        <w:ind w:firstLine="426"/>
        <w:contextualSpacing/>
        <w:jc w:val="both"/>
        <w:rPr>
          <w:i/>
        </w:rPr>
      </w:pPr>
      <w:r w:rsidRPr="00EA2B62">
        <w:rPr>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FD24D9" w:rsidRPr="00EA2B62" w:rsidRDefault="00FD24D9" w:rsidP="00FD24D9">
      <w:pPr>
        <w:ind w:firstLine="426"/>
        <w:contextualSpacing/>
        <w:jc w:val="both"/>
      </w:pPr>
      <w:r w:rsidRPr="00EA2B62">
        <w:rPr>
          <w:i/>
        </w:rPr>
        <w:t>Государства Центральной и Западной Европы. Первые известия о Руси.</w:t>
      </w:r>
      <w:r w:rsidRPr="00EA2B62">
        <w:t xml:space="preserve"> Проблема образования Древнерусского государства. Начало династии Рюриковичей. </w:t>
      </w:r>
    </w:p>
    <w:p w:rsidR="00FD24D9" w:rsidRPr="00EA2B62" w:rsidRDefault="00FD24D9" w:rsidP="00FD24D9">
      <w:pPr>
        <w:ind w:firstLine="426"/>
        <w:contextualSpacing/>
        <w:jc w:val="both"/>
      </w:pPr>
      <w:r w:rsidRPr="00EA2B62">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FD24D9" w:rsidRPr="00EA2B62" w:rsidRDefault="00FD24D9" w:rsidP="00FD24D9">
      <w:pPr>
        <w:ind w:firstLine="426"/>
        <w:contextualSpacing/>
        <w:jc w:val="both"/>
      </w:pPr>
      <w:r w:rsidRPr="00EA2B62">
        <w:t xml:space="preserve">Принятие христианства и его значение. Византийское наследие на Руси. </w:t>
      </w:r>
    </w:p>
    <w:p w:rsidR="00FD24D9" w:rsidRPr="00EA2B62" w:rsidRDefault="00FD24D9" w:rsidP="00FD24D9">
      <w:pPr>
        <w:ind w:firstLine="426"/>
        <w:contextualSpacing/>
        <w:jc w:val="both"/>
        <w:rPr>
          <w:b/>
          <w:bCs/>
        </w:rPr>
      </w:pPr>
      <w:r w:rsidRPr="00EA2B62">
        <w:rPr>
          <w:b/>
          <w:bCs/>
        </w:rPr>
        <w:t xml:space="preserve">Русь в конце X – начале XII в. </w:t>
      </w:r>
    </w:p>
    <w:p w:rsidR="00FD24D9" w:rsidRPr="00EA2B62" w:rsidRDefault="00FD24D9" w:rsidP="00FD24D9">
      <w:pPr>
        <w:ind w:firstLine="426"/>
        <w:contextualSpacing/>
        <w:jc w:val="both"/>
      </w:pPr>
      <w:r w:rsidRPr="00EA2B62">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FD24D9" w:rsidRPr="00EA2B62" w:rsidRDefault="00FD24D9" w:rsidP="00FD24D9">
      <w:pPr>
        <w:ind w:firstLine="426"/>
        <w:contextualSpacing/>
        <w:jc w:val="both"/>
      </w:pPr>
      <w:r w:rsidRPr="00EA2B62">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EA2B62">
        <w:rPr>
          <w:i/>
        </w:rPr>
        <w:t>церковные уставы.</w:t>
      </w:r>
      <w:r w:rsidRPr="00EA2B62">
        <w:t xml:space="preserve"> </w:t>
      </w:r>
    </w:p>
    <w:p w:rsidR="00FD24D9" w:rsidRPr="00EA2B62" w:rsidRDefault="00FD24D9" w:rsidP="00FD24D9">
      <w:pPr>
        <w:ind w:firstLine="426"/>
        <w:contextualSpacing/>
        <w:jc w:val="both"/>
      </w:pPr>
      <w:r w:rsidRPr="00EA2B62">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EA2B62">
        <w:rPr>
          <w:i/>
        </w:rPr>
        <w:t>(Дешт-и-Кипчак</w:t>
      </w:r>
      <w:r w:rsidRPr="00EA2B62">
        <w:t xml:space="preserve">), </w:t>
      </w:r>
      <w:r w:rsidRPr="00EA2B62">
        <w:rPr>
          <w:i/>
        </w:rPr>
        <w:t>странами Центральной, Западной и Северной Европы.</w:t>
      </w:r>
      <w:r w:rsidRPr="00EA2B62">
        <w:t xml:space="preserve"> </w:t>
      </w:r>
    </w:p>
    <w:p w:rsidR="00FD24D9" w:rsidRPr="00EA2B62" w:rsidRDefault="00FD24D9" w:rsidP="00FD24D9">
      <w:pPr>
        <w:ind w:firstLine="426"/>
        <w:contextualSpacing/>
        <w:jc w:val="both"/>
        <w:rPr>
          <w:b/>
          <w:bCs/>
        </w:rPr>
      </w:pPr>
      <w:r w:rsidRPr="00EA2B62">
        <w:rPr>
          <w:b/>
          <w:bCs/>
        </w:rPr>
        <w:t xml:space="preserve">Культурное пространство. </w:t>
      </w:r>
    </w:p>
    <w:p w:rsidR="00FD24D9" w:rsidRPr="00EA2B62" w:rsidRDefault="00FD24D9" w:rsidP="00FD24D9">
      <w:pPr>
        <w:ind w:firstLine="426"/>
        <w:contextualSpacing/>
        <w:jc w:val="both"/>
      </w:pPr>
      <w:r w:rsidRPr="00EA2B62">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FD24D9" w:rsidRPr="00EA2B62" w:rsidRDefault="00FD24D9" w:rsidP="00FD24D9">
      <w:pPr>
        <w:ind w:firstLine="426"/>
        <w:contextualSpacing/>
        <w:jc w:val="both"/>
      </w:pPr>
      <w:r w:rsidRPr="00EA2B62">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A2B62">
        <w:rPr>
          <w:i/>
        </w:rPr>
        <w:t>«Новгородская псалтирь». «Остромирово Евангелие».</w:t>
      </w:r>
      <w:r w:rsidRPr="00EA2B62">
        <w:t xml:space="preserve"> Появление древнерусской литературы. </w:t>
      </w:r>
      <w:r w:rsidRPr="00EA2B62">
        <w:rPr>
          <w:i/>
        </w:rPr>
        <w:t>«Слово о Законе и Благодати».</w:t>
      </w:r>
      <w:r w:rsidRPr="00EA2B62">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FD24D9" w:rsidRPr="00EA2B62" w:rsidRDefault="00FD24D9" w:rsidP="00FD24D9">
      <w:pPr>
        <w:ind w:firstLine="426"/>
        <w:contextualSpacing/>
        <w:jc w:val="both"/>
        <w:rPr>
          <w:b/>
          <w:bCs/>
        </w:rPr>
      </w:pPr>
      <w:r w:rsidRPr="00EA2B62">
        <w:rPr>
          <w:b/>
          <w:bCs/>
        </w:rPr>
        <w:t xml:space="preserve">Русь в середине XII – начале XIII в. </w:t>
      </w:r>
    </w:p>
    <w:p w:rsidR="00FD24D9" w:rsidRPr="00EA2B62" w:rsidRDefault="00FD24D9" w:rsidP="00FD24D9">
      <w:pPr>
        <w:ind w:firstLine="426"/>
        <w:contextualSpacing/>
        <w:jc w:val="both"/>
      </w:pPr>
      <w:r w:rsidRPr="00EA2B62">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w:t>
      </w:r>
      <w:r w:rsidRPr="00EA2B62">
        <w:lastRenderedPageBreak/>
        <w:t xml:space="preserve">Новгородская. </w:t>
      </w:r>
      <w:r w:rsidRPr="00EA2B62">
        <w:rPr>
          <w:i/>
        </w:rPr>
        <w:t>Эволюция общественного строя и права.</w:t>
      </w:r>
      <w:r w:rsidRPr="00EA2B62">
        <w:t xml:space="preserve"> </w:t>
      </w:r>
      <w:r w:rsidRPr="00EA2B62">
        <w:rPr>
          <w:i/>
        </w:rPr>
        <w:t xml:space="preserve">Внешняя политика русских земель в евразийском контексте. </w:t>
      </w:r>
    </w:p>
    <w:p w:rsidR="00FD24D9" w:rsidRPr="00EA2B62" w:rsidRDefault="00FD24D9" w:rsidP="00FD24D9">
      <w:pPr>
        <w:ind w:firstLine="426"/>
        <w:contextualSpacing/>
        <w:jc w:val="both"/>
      </w:pPr>
      <w:r w:rsidRPr="00EA2B62">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FD24D9" w:rsidRPr="00EA2B62" w:rsidRDefault="00FD24D9" w:rsidP="00FD24D9">
      <w:pPr>
        <w:ind w:firstLine="426"/>
        <w:contextualSpacing/>
        <w:jc w:val="both"/>
      </w:pPr>
      <w:r w:rsidRPr="00EA2B62">
        <w:rPr>
          <w:b/>
          <w:bCs/>
        </w:rPr>
        <w:t>Русские земли в середине XIII - XIV в</w:t>
      </w:r>
      <w:r w:rsidRPr="00EA2B62">
        <w:t xml:space="preserve">. </w:t>
      </w:r>
    </w:p>
    <w:p w:rsidR="00FD24D9" w:rsidRPr="00EA2B62" w:rsidRDefault="00FD24D9" w:rsidP="00FD24D9">
      <w:pPr>
        <w:ind w:firstLine="426"/>
        <w:contextualSpacing/>
        <w:jc w:val="both"/>
      </w:pPr>
      <w:r w:rsidRPr="00EA2B62">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FD24D9" w:rsidRPr="00EA2B62" w:rsidRDefault="00FD24D9" w:rsidP="00FD24D9">
      <w:pPr>
        <w:ind w:firstLine="426"/>
        <w:contextualSpacing/>
        <w:jc w:val="both"/>
        <w:rPr>
          <w:i/>
        </w:rPr>
      </w:pPr>
      <w:r w:rsidRPr="00EA2B62">
        <w:t xml:space="preserve">Южные и западные русские земли. Возникновение Литовского государства и включение в его состав части русских земель. </w:t>
      </w:r>
      <w:r w:rsidRPr="00EA2B62">
        <w:rPr>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FD24D9" w:rsidRPr="00EA2B62" w:rsidRDefault="00FD24D9" w:rsidP="00FD24D9">
      <w:pPr>
        <w:ind w:firstLine="426"/>
        <w:contextualSpacing/>
        <w:jc w:val="both"/>
      </w:pPr>
      <w:r w:rsidRPr="00EA2B62">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FD24D9" w:rsidRPr="00EA2B62" w:rsidRDefault="00FD24D9" w:rsidP="00FD24D9">
      <w:pPr>
        <w:ind w:firstLine="426"/>
        <w:contextualSpacing/>
        <w:jc w:val="both"/>
      </w:pPr>
      <w:r w:rsidRPr="00EA2B62">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FD24D9" w:rsidRPr="00EA2B62" w:rsidRDefault="00FD24D9" w:rsidP="00FD24D9">
      <w:pPr>
        <w:ind w:firstLine="426"/>
        <w:contextualSpacing/>
        <w:jc w:val="both"/>
        <w:rPr>
          <w:b/>
          <w:bCs/>
        </w:rPr>
      </w:pPr>
      <w:r w:rsidRPr="00EA2B62">
        <w:rPr>
          <w:b/>
          <w:bCs/>
        </w:rPr>
        <w:t xml:space="preserve">Народы и государства степной зоны Восточной Европы и Сибири в XIII-XV вв. </w:t>
      </w:r>
    </w:p>
    <w:p w:rsidR="00FD24D9" w:rsidRPr="00EA2B62" w:rsidRDefault="00FD24D9" w:rsidP="00FD24D9">
      <w:pPr>
        <w:ind w:firstLine="426"/>
        <w:contextualSpacing/>
        <w:jc w:val="both"/>
      </w:pPr>
      <w:r w:rsidRPr="00EA2B62">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FD24D9" w:rsidRPr="00EA2B62" w:rsidRDefault="00FD24D9" w:rsidP="00FD24D9">
      <w:pPr>
        <w:ind w:firstLine="426"/>
        <w:contextualSpacing/>
        <w:jc w:val="both"/>
      </w:pPr>
      <w:r w:rsidRPr="00EA2B62">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EA2B62">
        <w:rPr>
          <w:i/>
        </w:rPr>
        <w:t>Касимовское ханство.</w:t>
      </w:r>
      <w:r w:rsidRPr="00EA2B62">
        <w:t xml:space="preserve"> Дикое поле. Народы Северного Кавказа. </w:t>
      </w:r>
      <w:r w:rsidRPr="00EA2B62">
        <w:rPr>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FD24D9" w:rsidRPr="00EA2B62" w:rsidRDefault="00FD24D9" w:rsidP="00FD24D9">
      <w:pPr>
        <w:ind w:firstLine="426"/>
        <w:contextualSpacing/>
        <w:jc w:val="both"/>
        <w:rPr>
          <w:b/>
          <w:bCs/>
        </w:rPr>
      </w:pPr>
      <w:r w:rsidRPr="00EA2B62">
        <w:rPr>
          <w:b/>
          <w:bCs/>
        </w:rPr>
        <w:t xml:space="preserve">Культурное пространство. </w:t>
      </w:r>
    </w:p>
    <w:p w:rsidR="00FD24D9" w:rsidRPr="00EA2B62" w:rsidRDefault="00FD24D9" w:rsidP="00FD24D9">
      <w:pPr>
        <w:ind w:firstLine="426"/>
        <w:contextualSpacing/>
        <w:jc w:val="both"/>
      </w:pPr>
      <w:r w:rsidRPr="00EA2B62">
        <w:rPr>
          <w:i/>
        </w:rPr>
        <w:t>Изменения в представлениях о картине мира в Евразии в связи с завершением монгольских завоеваний.</w:t>
      </w:r>
      <w:r w:rsidRPr="00EA2B62">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FD24D9" w:rsidRPr="00EA2B62" w:rsidRDefault="00FD24D9" w:rsidP="00FD24D9">
      <w:pPr>
        <w:ind w:firstLine="426"/>
        <w:contextualSpacing/>
        <w:jc w:val="both"/>
        <w:rPr>
          <w:b/>
          <w:bCs/>
        </w:rPr>
      </w:pPr>
      <w:r w:rsidRPr="00EA2B62">
        <w:rPr>
          <w:b/>
          <w:bCs/>
        </w:rPr>
        <w:t xml:space="preserve">Формирование единого Русского государства в XV веке. </w:t>
      </w:r>
    </w:p>
    <w:p w:rsidR="00FD24D9" w:rsidRPr="00EA2B62" w:rsidRDefault="00FD24D9" w:rsidP="00FD24D9">
      <w:pPr>
        <w:ind w:firstLine="426"/>
        <w:contextualSpacing/>
        <w:jc w:val="both"/>
      </w:pPr>
      <w:r w:rsidRPr="00EA2B62">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A2B62">
        <w:rPr>
          <w:i/>
        </w:rPr>
        <w:t xml:space="preserve">Новгород и Псков в XV в.: политический строй, отношения с Москвой, Ливонским орденом, Ганзой, Великим княжеством Литовским. </w:t>
      </w:r>
      <w:r w:rsidRPr="00EA2B62">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A2B62">
        <w:rPr>
          <w:i/>
        </w:rPr>
        <w:t>Формирование аппарата управления единого государства. Перемены в устройстве двора великого князя:</w:t>
      </w:r>
      <w:r w:rsidRPr="00EA2B62">
        <w:t xml:space="preserve"> новая государственная символика; царский титул и регалии; дворцовое и церковное строительство. Московский Кремль. </w:t>
      </w:r>
    </w:p>
    <w:p w:rsidR="00FD24D9" w:rsidRPr="00EA2B62" w:rsidRDefault="00FD24D9" w:rsidP="00FD24D9">
      <w:pPr>
        <w:ind w:firstLine="426"/>
        <w:contextualSpacing/>
        <w:jc w:val="both"/>
        <w:rPr>
          <w:b/>
          <w:bCs/>
        </w:rPr>
      </w:pPr>
      <w:r w:rsidRPr="00EA2B62">
        <w:rPr>
          <w:b/>
          <w:bCs/>
        </w:rPr>
        <w:t xml:space="preserve">Культурное пространство. </w:t>
      </w:r>
    </w:p>
    <w:p w:rsidR="00FD24D9" w:rsidRPr="00EA2B62" w:rsidRDefault="00FD24D9" w:rsidP="00FD24D9">
      <w:pPr>
        <w:ind w:firstLine="426"/>
        <w:contextualSpacing/>
        <w:jc w:val="both"/>
      </w:pPr>
      <w:r w:rsidRPr="00EA2B62">
        <w:lastRenderedPageBreak/>
        <w:t xml:space="preserve">Изменения восприятия мира. Сакрализация великокняжеской власти. Флорентийская уния. Установление автокефалии русской церкви. </w:t>
      </w:r>
      <w:r w:rsidRPr="00EA2B62">
        <w:rPr>
          <w:i/>
        </w:rPr>
        <w:t>Внутрицерковная борьба (иосифляне и нестяжатели, ереси).</w:t>
      </w:r>
      <w:r w:rsidRPr="00EA2B62">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EA2B62">
        <w:rPr>
          <w:i/>
        </w:rPr>
        <w:t>Повседневная жизнь горожан и сельских жителей в древнерусский и раннемосковский периоды.</w:t>
      </w:r>
      <w:r w:rsidRPr="00EA2B62">
        <w:t xml:space="preserve"> </w:t>
      </w:r>
    </w:p>
    <w:p w:rsidR="00FD24D9" w:rsidRPr="00EA2B62" w:rsidRDefault="00FD24D9" w:rsidP="00FD24D9">
      <w:pPr>
        <w:ind w:firstLine="426"/>
        <w:contextualSpacing/>
        <w:jc w:val="both"/>
        <w:rPr>
          <w:b/>
        </w:rPr>
      </w:pPr>
      <w:r w:rsidRPr="00EA2B62">
        <w:rPr>
          <w:b/>
        </w:rPr>
        <w:t>Региональный компонент.</w:t>
      </w:r>
    </w:p>
    <w:p w:rsidR="00FD24D9" w:rsidRPr="00EA2B62" w:rsidRDefault="00FD24D9" w:rsidP="00FD24D9">
      <w:pPr>
        <w:ind w:firstLine="426"/>
        <w:contextualSpacing/>
        <w:jc w:val="both"/>
      </w:pPr>
      <w:r w:rsidRPr="00EA2B62">
        <w:t>Наш регион в древности и средневековье.</w:t>
      </w:r>
    </w:p>
    <w:p w:rsidR="00FD24D9" w:rsidRPr="00EA2B62" w:rsidRDefault="00FD24D9" w:rsidP="00FD24D9">
      <w:pPr>
        <w:ind w:firstLine="426"/>
        <w:contextualSpacing/>
        <w:jc w:val="both"/>
        <w:rPr>
          <w:b/>
          <w:bCs/>
        </w:rPr>
      </w:pPr>
      <w:r w:rsidRPr="00EA2B62">
        <w:rPr>
          <w:b/>
          <w:bCs/>
        </w:rPr>
        <w:t xml:space="preserve">Россия в XVI – XVII вв.: от великого княжества к царству Россия в XVI веке. </w:t>
      </w:r>
    </w:p>
    <w:p w:rsidR="00FD24D9" w:rsidRPr="00EA2B62" w:rsidRDefault="00FD24D9" w:rsidP="00FD24D9">
      <w:pPr>
        <w:ind w:firstLine="426"/>
        <w:contextualSpacing/>
        <w:jc w:val="both"/>
      </w:pPr>
      <w:r w:rsidRPr="00EA2B62">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FD24D9" w:rsidRPr="00EA2B62" w:rsidRDefault="00FD24D9" w:rsidP="00FD24D9">
      <w:pPr>
        <w:ind w:firstLine="426"/>
        <w:contextualSpacing/>
        <w:jc w:val="both"/>
      </w:pPr>
      <w:r w:rsidRPr="00EA2B62">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EA2B62">
        <w:rPr>
          <w:i/>
        </w:rPr>
        <w:t>«Малая дума».</w:t>
      </w:r>
      <w:r w:rsidRPr="00EA2B62">
        <w:t xml:space="preserve"> Местничество. Местное управление: наместники и волостели, система кормлений. Государство и церковь. </w:t>
      </w:r>
    </w:p>
    <w:p w:rsidR="00FD24D9" w:rsidRPr="00EA2B62" w:rsidRDefault="00FD24D9" w:rsidP="00FD24D9">
      <w:pPr>
        <w:ind w:firstLine="426"/>
        <w:contextualSpacing/>
        <w:jc w:val="both"/>
      </w:pPr>
      <w:r w:rsidRPr="00EA2B62">
        <w:t xml:space="preserve">Регентство Елены Глинской. Сопротивление удельных князей великокняжеской власти. </w:t>
      </w:r>
      <w:r w:rsidRPr="00EA2B62">
        <w:rPr>
          <w:i/>
        </w:rPr>
        <w:t>Мятеж князя Андрея Старицкого.</w:t>
      </w:r>
      <w:r w:rsidRPr="00EA2B62">
        <w:t xml:space="preserve"> Унификация денежной системы. </w:t>
      </w:r>
      <w:r w:rsidRPr="00EA2B62">
        <w:rPr>
          <w:i/>
        </w:rPr>
        <w:t>Стародубская война с Польшей и Литвой.</w:t>
      </w:r>
      <w:r w:rsidRPr="00EA2B62">
        <w:t xml:space="preserve"> </w:t>
      </w:r>
    </w:p>
    <w:p w:rsidR="00FD24D9" w:rsidRPr="00EA2B62" w:rsidRDefault="00FD24D9" w:rsidP="00FD24D9">
      <w:pPr>
        <w:ind w:firstLine="426"/>
        <w:contextualSpacing/>
        <w:jc w:val="both"/>
        <w:rPr>
          <w:i/>
        </w:rPr>
      </w:pPr>
      <w:r w:rsidRPr="00EA2B62">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A2B62">
        <w:rPr>
          <w:i/>
        </w:rPr>
        <w:t xml:space="preserve">Ереси Матвея Башкина и Феодосия Косого. </w:t>
      </w:r>
    </w:p>
    <w:p w:rsidR="00FD24D9" w:rsidRPr="00EA2B62" w:rsidRDefault="00FD24D9" w:rsidP="00FD24D9">
      <w:pPr>
        <w:ind w:firstLine="426"/>
        <w:contextualSpacing/>
        <w:jc w:val="both"/>
      </w:pPr>
      <w:r w:rsidRPr="00EA2B62">
        <w:t xml:space="preserve">Принятие Иваном IV царского титула. Реформы середины XVI в. «Избранная рада»: ее состав и значение. Появление Земских соборов: </w:t>
      </w:r>
      <w:r w:rsidRPr="00EA2B62">
        <w:rPr>
          <w:i/>
        </w:rPr>
        <w:t>дискуссии о характере народного представительства.</w:t>
      </w:r>
      <w:r w:rsidRPr="00EA2B62">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FD24D9" w:rsidRPr="00EA2B62" w:rsidRDefault="00FD24D9" w:rsidP="00FD24D9">
      <w:pPr>
        <w:ind w:firstLine="426"/>
        <w:contextualSpacing/>
        <w:jc w:val="both"/>
      </w:pPr>
      <w:r w:rsidRPr="00EA2B62">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FD24D9" w:rsidRPr="00EA2B62" w:rsidRDefault="00FD24D9" w:rsidP="00FD24D9">
      <w:pPr>
        <w:ind w:firstLine="426"/>
        <w:contextualSpacing/>
        <w:jc w:val="both"/>
      </w:pPr>
      <w:r w:rsidRPr="00EA2B62">
        <w:t xml:space="preserve">Социальная структура российского общества. Дворянство. </w:t>
      </w:r>
      <w:r w:rsidRPr="00EA2B62">
        <w:rPr>
          <w:i/>
        </w:rPr>
        <w:t>Служилые и неслужилые люди. Формирование Государева двора и «служилых городов».</w:t>
      </w:r>
      <w:r w:rsidRPr="00EA2B62">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FD24D9" w:rsidRPr="00EA2B62" w:rsidRDefault="00FD24D9" w:rsidP="00FD24D9">
      <w:pPr>
        <w:ind w:firstLine="426"/>
        <w:contextualSpacing/>
        <w:jc w:val="both"/>
      </w:pPr>
      <w:r w:rsidRPr="00EA2B62">
        <w:t xml:space="preserve">Многонациональный состав населения Русского государства. </w:t>
      </w:r>
      <w:r w:rsidRPr="00EA2B62">
        <w:rPr>
          <w:i/>
        </w:rPr>
        <w:t>Финно-угорские народы</w:t>
      </w:r>
      <w:r w:rsidRPr="00EA2B62">
        <w:t xml:space="preserve">. Народы Поволжья после присоединения к России. </w:t>
      </w:r>
      <w:r w:rsidRPr="00EA2B62">
        <w:rPr>
          <w:i/>
        </w:rPr>
        <w:t>Служилые татары.</w:t>
      </w:r>
      <w:r w:rsidRPr="00EA2B62">
        <w:t xml:space="preserve"> </w:t>
      </w:r>
      <w:r w:rsidRPr="00EA2B62">
        <w:rPr>
          <w:i/>
        </w:rPr>
        <w:t>Выходцы из стран Европы на государевой службе.</w:t>
      </w:r>
      <w:r w:rsidRPr="00EA2B62">
        <w:t xml:space="preserve"> </w:t>
      </w:r>
      <w:r w:rsidRPr="00EA2B62">
        <w:rPr>
          <w:i/>
        </w:rPr>
        <w:t>Сосуществование религий в Российском государстве.</w:t>
      </w:r>
      <w:r w:rsidRPr="00EA2B62">
        <w:t xml:space="preserve"> Русская Православная церковь. </w:t>
      </w:r>
      <w:r w:rsidRPr="00EA2B62">
        <w:rPr>
          <w:i/>
        </w:rPr>
        <w:t>Мусульманское духовенство.</w:t>
      </w:r>
      <w:r w:rsidRPr="00EA2B62">
        <w:t xml:space="preserve"> </w:t>
      </w:r>
    </w:p>
    <w:p w:rsidR="00FD24D9" w:rsidRPr="00EA2B62" w:rsidRDefault="00FD24D9" w:rsidP="00FD24D9">
      <w:pPr>
        <w:ind w:firstLine="426"/>
        <w:contextualSpacing/>
        <w:jc w:val="both"/>
      </w:pPr>
      <w:r w:rsidRPr="00EA2B62">
        <w:t xml:space="preserve">Россия в конце XVI в. Опричнина, дискуссия о ее причинах и характере. Опричный террор. Разгром Новгорода и Пскова. </w:t>
      </w:r>
      <w:r w:rsidRPr="00EA2B62">
        <w:rPr>
          <w:i/>
        </w:rPr>
        <w:t xml:space="preserve">Московские казни 1570 г. </w:t>
      </w:r>
      <w:r w:rsidRPr="00EA2B62">
        <w:t xml:space="preserve">Результаты и последствия опричнины. Противоречивость личности Ивана Грозного и проводимых им преобразований. Цена реформ. </w:t>
      </w:r>
    </w:p>
    <w:p w:rsidR="00FD24D9" w:rsidRPr="00EA2B62" w:rsidRDefault="00FD24D9" w:rsidP="00FD24D9">
      <w:pPr>
        <w:ind w:firstLine="426"/>
        <w:contextualSpacing/>
        <w:jc w:val="both"/>
      </w:pPr>
      <w:r w:rsidRPr="00EA2B62">
        <w:t xml:space="preserve">Царь Федор Иванович. Борьба за власть в боярском окружении. Правление Бориса Годунова. Учреждение патриаршества. </w:t>
      </w:r>
      <w:r w:rsidRPr="00EA2B62">
        <w:rPr>
          <w:i/>
        </w:rPr>
        <w:t>Тявзинский мирный договор со Швецией:</w:t>
      </w:r>
      <w:r w:rsidRPr="00EA2B62">
        <w:t xml:space="preserve"> </w:t>
      </w:r>
      <w:r w:rsidRPr="00EA2B62">
        <w:rPr>
          <w:i/>
        </w:rPr>
        <w:t>восстановление позиций России в Прибалтике.</w:t>
      </w:r>
      <w:r w:rsidRPr="00EA2B62">
        <w:t xml:space="preserve"> Противостояние с Крымским ханством. </w:t>
      </w:r>
      <w:r w:rsidRPr="00EA2B62">
        <w:rPr>
          <w:i/>
        </w:rPr>
        <w:t>Отражение набега Гази-Гирея в 1591 г.</w:t>
      </w:r>
      <w:r w:rsidRPr="00EA2B62">
        <w:t xml:space="preserve"> Строительство российских крепостей и засечных </w:t>
      </w:r>
      <w:r w:rsidRPr="00EA2B62">
        <w:lastRenderedPageBreak/>
        <w:t xml:space="preserve">черт. Продолжение закрепощения крестьянства: указ об «Урочных летах». Пресечение царской династии Рюриковичей. </w:t>
      </w:r>
    </w:p>
    <w:p w:rsidR="00FD24D9" w:rsidRPr="00EA2B62" w:rsidRDefault="00FD24D9" w:rsidP="00FD24D9">
      <w:pPr>
        <w:ind w:firstLine="426"/>
        <w:contextualSpacing/>
        <w:jc w:val="both"/>
        <w:rPr>
          <w:b/>
          <w:bCs/>
        </w:rPr>
      </w:pPr>
      <w:r w:rsidRPr="00EA2B62">
        <w:rPr>
          <w:b/>
          <w:bCs/>
        </w:rPr>
        <w:t xml:space="preserve">Смута в России. </w:t>
      </w:r>
    </w:p>
    <w:p w:rsidR="00FD24D9" w:rsidRPr="00EA2B62" w:rsidRDefault="00FD24D9" w:rsidP="00FD24D9">
      <w:pPr>
        <w:ind w:firstLine="426"/>
        <w:contextualSpacing/>
        <w:jc w:val="both"/>
      </w:pPr>
      <w:r w:rsidRPr="00EA2B62">
        <w:t xml:space="preserve">Династический кризис. Земский собор 1598 г. и избрание на царство Бориса Годунова. Политика Бориса Годунова, </w:t>
      </w:r>
      <w:r w:rsidRPr="00EA2B62">
        <w:rPr>
          <w:i/>
        </w:rPr>
        <w:t>в т.ч. в отношении боярства. Опала семейства Романовых.</w:t>
      </w:r>
      <w:r w:rsidRPr="00EA2B62">
        <w:t xml:space="preserve"> Голод 1601-1603 гг. и обострение социально-экономического кризиса. </w:t>
      </w:r>
    </w:p>
    <w:p w:rsidR="00FD24D9" w:rsidRPr="00EA2B62" w:rsidRDefault="00FD24D9" w:rsidP="00FD24D9">
      <w:pPr>
        <w:ind w:firstLine="426"/>
        <w:contextualSpacing/>
        <w:jc w:val="both"/>
      </w:pPr>
      <w:r w:rsidRPr="00EA2B62">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FD24D9" w:rsidRPr="00EA2B62" w:rsidRDefault="00FD24D9" w:rsidP="00FD24D9">
      <w:pPr>
        <w:ind w:firstLine="426"/>
        <w:contextualSpacing/>
        <w:jc w:val="both"/>
      </w:pPr>
      <w:r w:rsidRPr="00EA2B62">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A2B62">
        <w:rPr>
          <w:i/>
        </w:rPr>
        <w:t xml:space="preserve">Выборгский договор между Россией и Швецией. </w:t>
      </w:r>
      <w:r w:rsidRPr="00EA2B62">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FD24D9" w:rsidRPr="00EA2B62" w:rsidRDefault="00FD24D9" w:rsidP="00FD24D9">
      <w:pPr>
        <w:ind w:firstLine="426"/>
        <w:contextualSpacing/>
        <w:jc w:val="both"/>
      </w:pPr>
      <w:r w:rsidRPr="00EA2B62">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FD24D9" w:rsidRPr="00EA2B62" w:rsidRDefault="00FD24D9" w:rsidP="00FD24D9">
      <w:pPr>
        <w:ind w:firstLine="426"/>
        <w:contextualSpacing/>
        <w:jc w:val="both"/>
      </w:pPr>
      <w:r w:rsidRPr="00EA2B62">
        <w:t xml:space="preserve">Земский собор 1613 г. и его роль в укреплении государственности. Избрание на царство Михаила Федоровича Романова. </w:t>
      </w:r>
      <w:r w:rsidRPr="00EA2B62">
        <w:rPr>
          <w:i/>
        </w:rPr>
        <w:t xml:space="preserve">Борьба с казачьими выступлениями против центральной власти. </w:t>
      </w:r>
      <w:r w:rsidRPr="00EA2B62">
        <w:t xml:space="preserve">Столбовский мир со Швецией: утрата выхода к Балтийскому морю. </w:t>
      </w:r>
      <w:r w:rsidRPr="00EA2B62">
        <w:rPr>
          <w:i/>
        </w:rPr>
        <w:t>Продолжение войны с Речью Посполитой. Поход принца Владислава на Москву.</w:t>
      </w:r>
      <w:r w:rsidRPr="00EA2B62">
        <w:t xml:space="preserve"> Заключение Деулинского перемирия с Речью Посполитой. Итоги и последствия Смутного времени. </w:t>
      </w:r>
    </w:p>
    <w:p w:rsidR="00FD24D9" w:rsidRPr="00EA2B62" w:rsidRDefault="00FD24D9" w:rsidP="00FD24D9">
      <w:pPr>
        <w:ind w:firstLine="426"/>
        <w:contextualSpacing/>
        <w:jc w:val="both"/>
        <w:rPr>
          <w:b/>
          <w:bCs/>
        </w:rPr>
      </w:pPr>
      <w:r w:rsidRPr="00EA2B62">
        <w:rPr>
          <w:b/>
          <w:bCs/>
        </w:rPr>
        <w:t xml:space="preserve">Россия в XVII веке. </w:t>
      </w:r>
    </w:p>
    <w:p w:rsidR="00FD24D9" w:rsidRPr="00EA2B62" w:rsidRDefault="00FD24D9" w:rsidP="00FD24D9">
      <w:pPr>
        <w:ind w:firstLine="426"/>
        <w:contextualSpacing/>
        <w:jc w:val="both"/>
      </w:pPr>
      <w:r w:rsidRPr="00EA2B62">
        <w:t xml:space="preserve">Россия при первых Романовых. Царствование Михаила Федоровича. Восстановление экономического потенциала страны. </w:t>
      </w:r>
      <w:r w:rsidRPr="00EA2B62">
        <w:rPr>
          <w:i/>
        </w:rPr>
        <w:t>Продолжение закрепощения крестьян.</w:t>
      </w:r>
      <w:r w:rsidRPr="00EA2B62">
        <w:t xml:space="preserve"> Земские соборы. Роль патриарха Филарета в управлении государством. </w:t>
      </w:r>
    </w:p>
    <w:p w:rsidR="00FD24D9" w:rsidRPr="00EA2B62" w:rsidRDefault="00FD24D9" w:rsidP="00FD24D9">
      <w:pPr>
        <w:ind w:firstLine="426"/>
        <w:contextualSpacing/>
        <w:jc w:val="both"/>
      </w:pPr>
      <w:r w:rsidRPr="00EA2B62">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EA2B62">
        <w:rPr>
          <w:i/>
        </w:rPr>
        <w:t>Приказ Тайных дел.</w:t>
      </w:r>
      <w:r w:rsidRPr="00EA2B62">
        <w:t xml:space="preserve"> Усиление воеводской власти в уездах и постепенная ликвидация земского самоуправления. Затухание деятельности Земских соборов. </w:t>
      </w:r>
      <w:r w:rsidRPr="00EA2B62">
        <w:rPr>
          <w:i/>
        </w:rPr>
        <w:t xml:space="preserve">Правительство Б.И. Морозова и И.Д. Милославского: итоги его деятельности. </w:t>
      </w:r>
      <w:r w:rsidRPr="00EA2B62">
        <w:t xml:space="preserve">Патриарх Никон. Раскол в Церкви. Протопоп Аввакум, формирование религиозной традиции старообрядчества. </w:t>
      </w:r>
    </w:p>
    <w:p w:rsidR="00FD24D9" w:rsidRPr="00EA2B62" w:rsidRDefault="00FD24D9" w:rsidP="00FD24D9">
      <w:pPr>
        <w:ind w:firstLine="426"/>
        <w:contextualSpacing/>
        <w:jc w:val="both"/>
      </w:pPr>
      <w:r w:rsidRPr="00EA2B62">
        <w:t xml:space="preserve">Царь Федор Алексеевич. Отмена местничества. Налоговая (податная) реформа. </w:t>
      </w:r>
    </w:p>
    <w:p w:rsidR="00FD24D9" w:rsidRPr="00EA2B62" w:rsidRDefault="00FD24D9" w:rsidP="00FD24D9">
      <w:pPr>
        <w:ind w:firstLine="426"/>
        <w:contextualSpacing/>
        <w:jc w:val="both"/>
      </w:pPr>
      <w:r w:rsidRPr="00EA2B62">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EA2B62">
        <w:rPr>
          <w:i/>
        </w:rPr>
        <w:t>Торговый и Новоторговый уставы.</w:t>
      </w:r>
      <w:r w:rsidRPr="00EA2B62">
        <w:t xml:space="preserve"> Торговля с европейскими странами, Прибалтикой, Востоком. </w:t>
      </w:r>
    </w:p>
    <w:p w:rsidR="00FD24D9" w:rsidRPr="00EA2B62" w:rsidRDefault="00FD24D9" w:rsidP="00FD24D9">
      <w:pPr>
        <w:ind w:firstLine="426"/>
        <w:contextualSpacing/>
        <w:jc w:val="both"/>
      </w:pPr>
      <w:r w:rsidRPr="00EA2B62">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A2B62">
        <w:rPr>
          <w:i/>
        </w:rPr>
        <w:t>Денежная реформа 1654 г.</w:t>
      </w:r>
      <w:r w:rsidRPr="00EA2B62">
        <w:t xml:space="preserve"> Медный бунт. Побеги крестьян на Дон и в Сибирь. Восстание Степана Разина. </w:t>
      </w:r>
    </w:p>
    <w:p w:rsidR="00FD24D9" w:rsidRPr="00EA2B62" w:rsidRDefault="00FD24D9" w:rsidP="00FD24D9">
      <w:pPr>
        <w:ind w:firstLine="426"/>
        <w:contextualSpacing/>
        <w:jc w:val="both"/>
        <w:rPr>
          <w:i/>
        </w:rPr>
      </w:pPr>
      <w:r w:rsidRPr="00EA2B62">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EA2B62">
        <w:rPr>
          <w:i/>
        </w:rPr>
        <w:t xml:space="preserve">Контакты с православным населением Речи Посполитой: противодействие полонизации, </w:t>
      </w:r>
      <w:r w:rsidRPr="00EA2B62">
        <w:rPr>
          <w:i/>
        </w:rPr>
        <w:lastRenderedPageBreak/>
        <w:t>распространению католичества.</w:t>
      </w:r>
      <w:r w:rsidRPr="00EA2B62">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A2B62">
        <w:rPr>
          <w:i/>
        </w:rPr>
        <w:t xml:space="preserve">Отношения России со странами Западной Европы. Военные столкновения с манчжурами и империей Цин. </w:t>
      </w:r>
    </w:p>
    <w:p w:rsidR="00FD24D9" w:rsidRPr="00EA2B62" w:rsidRDefault="00FD24D9" w:rsidP="00FD24D9">
      <w:pPr>
        <w:ind w:firstLine="426"/>
        <w:contextualSpacing/>
        <w:jc w:val="both"/>
        <w:rPr>
          <w:b/>
          <w:bCs/>
        </w:rPr>
      </w:pPr>
      <w:r w:rsidRPr="00EA2B62">
        <w:rPr>
          <w:b/>
          <w:bCs/>
        </w:rPr>
        <w:t xml:space="preserve">Культурное пространство. </w:t>
      </w:r>
    </w:p>
    <w:p w:rsidR="00FD24D9" w:rsidRPr="00EA2B62" w:rsidRDefault="00FD24D9" w:rsidP="00FD24D9">
      <w:pPr>
        <w:ind w:firstLine="426"/>
        <w:contextualSpacing/>
        <w:jc w:val="both"/>
      </w:pPr>
      <w:r w:rsidRPr="00EA2B62">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EA2B62">
        <w:rPr>
          <w:i/>
        </w:rPr>
        <w:t>Коч – корабль русских первопроходцев.</w:t>
      </w:r>
      <w:r w:rsidRPr="00EA2B62">
        <w:t xml:space="preserve"> Освоение Поволжья, Урала и Сибири. Калмыцкое ханство. Ясачное налогообложение. Переселение русских на новые земли. </w:t>
      </w:r>
      <w:r w:rsidRPr="00EA2B62">
        <w:rPr>
          <w:i/>
        </w:rPr>
        <w:t xml:space="preserve">Миссионерство и христианизация. Межэтнические отношения. </w:t>
      </w:r>
      <w:r w:rsidRPr="00EA2B62">
        <w:t xml:space="preserve">Формирование многонациональной элиты. </w:t>
      </w:r>
    </w:p>
    <w:p w:rsidR="00FD24D9" w:rsidRPr="00EA2B62" w:rsidRDefault="00FD24D9" w:rsidP="00FD24D9">
      <w:pPr>
        <w:ind w:firstLine="426"/>
        <w:contextualSpacing/>
        <w:jc w:val="both"/>
      </w:pPr>
      <w:r w:rsidRPr="00EA2B62">
        <w:rPr>
          <w:i/>
        </w:rPr>
        <w:t>Изменения в картине мира человека в XVI–XVII вв. и повседневная жизнь.</w:t>
      </w:r>
      <w:r w:rsidRPr="00EA2B62">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FD24D9" w:rsidRPr="00EA2B62" w:rsidRDefault="00FD24D9" w:rsidP="00FD24D9">
      <w:pPr>
        <w:ind w:firstLine="426"/>
        <w:contextualSpacing/>
        <w:jc w:val="both"/>
      </w:pPr>
      <w:r w:rsidRPr="00EA2B62">
        <w:t xml:space="preserve">Архитектура. Дворцово-храмовый ансамбль Соборной площади в Москве. Шатровый стиль в архитектуре. </w:t>
      </w:r>
      <w:r w:rsidRPr="00EA2B62">
        <w:rPr>
          <w:i/>
        </w:rPr>
        <w:t xml:space="preserve">Антонио Солари, Алевиз Фрязин, Петрок Малой. </w:t>
      </w:r>
      <w:r w:rsidRPr="00EA2B62">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A2B62">
        <w:rPr>
          <w:i/>
        </w:rPr>
        <w:t>Приказ каменных дел.</w:t>
      </w:r>
      <w:r w:rsidRPr="00EA2B62">
        <w:t xml:space="preserve"> Деревянное зодчество. </w:t>
      </w:r>
    </w:p>
    <w:p w:rsidR="00FD24D9" w:rsidRPr="00EA2B62" w:rsidRDefault="00FD24D9" w:rsidP="00FD24D9">
      <w:pPr>
        <w:ind w:firstLine="426"/>
        <w:contextualSpacing/>
        <w:jc w:val="both"/>
      </w:pPr>
      <w:r w:rsidRPr="00EA2B62">
        <w:t xml:space="preserve">Изобразительное искусство. Симон Ушаков. Ярославская школа иконописи. Парсунная живопись. </w:t>
      </w:r>
    </w:p>
    <w:p w:rsidR="00FD24D9" w:rsidRPr="00EA2B62" w:rsidRDefault="00FD24D9" w:rsidP="00FD24D9">
      <w:pPr>
        <w:ind w:firstLine="426"/>
        <w:contextualSpacing/>
        <w:jc w:val="both"/>
      </w:pPr>
      <w:r w:rsidRPr="00EA2B62">
        <w:t xml:space="preserve">Летописание и начало книгопечатания. Лицевой свод. Домострой. </w:t>
      </w:r>
      <w:r w:rsidRPr="00EA2B62">
        <w:rPr>
          <w:i/>
        </w:rPr>
        <w:t xml:space="preserve">Переписка Ивана Грозного с князем Андреем Курбским. Публицистика Смутного времени. </w:t>
      </w:r>
      <w:r w:rsidRPr="00EA2B62">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EA2B62">
        <w:rPr>
          <w:i/>
        </w:rPr>
        <w:t xml:space="preserve">Посадская сатира XVII в. </w:t>
      </w:r>
    </w:p>
    <w:p w:rsidR="00FD24D9" w:rsidRPr="00EA2B62" w:rsidRDefault="00FD24D9" w:rsidP="00FD24D9">
      <w:pPr>
        <w:ind w:firstLine="426"/>
        <w:contextualSpacing/>
        <w:jc w:val="both"/>
      </w:pPr>
      <w:r w:rsidRPr="00EA2B62">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FD24D9" w:rsidRPr="00EA2B62" w:rsidRDefault="00FD24D9" w:rsidP="00FD24D9">
      <w:pPr>
        <w:ind w:firstLine="426"/>
        <w:contextualSpacing/>
        <w:jc w:val="both"/>
        <w:rPr>
          <w:b/>
        </w:rPr>
      </w:pPr>
      <w:r w:rsidRPr="00EA2B62">
        <w:rPr>
          <w:b/>
        </w:rPr>
        <w:t>Региональный компонент.</w:t>
      </w:r>
    </w:p>
    <w:p w:rsidR="00FD24D9" w:rsidRPr="00EA2B62" w:rsidRDefault="00FD24D9" w:rsidP="00FD24D9">
      <w:pPr>
        <w:ind w:firstLine="426"/>
        <w:contextualSpacing/>
        <w:jc w:val="both"/>
      </w:pPr>
      <w:r w:rsidRPr="00EA2B62">
        <w:t xml:space="preserve">Наш регион в </w:t>
      </w:r>
      <w:r w:rsidRPr="00EA2B62">
        <w:rPr>
          <w:lang w:val="en-US"/>
        </w:rPr>
        <w:t>XVI</w:t>
      </w:r>
      <w:r w:rsidRPr="00EA2B62">
        <w:t xml:space="preserve"> – </w:t>
      </w:r>
      <w:r w:rsidRPr="00EA2B62">
        <w:rPr>
          <w:lang w:val="en-US"/>
        </w:rPr>
        <w:t>XVII</w:t>
      </w:r>
      <w:r w:rsidRPr="00EA2B62">
        <w:t xml:space="preserve"> вв. </w:t>
      </w:r>
    </w:p>
    <w:p w:rsidR="00FD24D9" w:rsidRPr="00EA2B62" w:rsidRDefault="00FD24D9" w:rsidP="00FD24D9">
      <w:pPr>
        <w:ind w:firstLine="426"/>
        <w:contextualSpacing/>
        <w:jc w:val="both"/>
        <w:rPr>
          <w:b/>
          <w:bCs/>
        </w:rPr>
      </w:pPr>
      <w:r w:rsidRPr="00EA2B62">
        <w:rPr>
          <w:b/>
          <w:bCs/>
        </w:rPr>
        <w:t>Россия в конце XVII - XVIII веках: от царства к империи.</w:t>
      </w:r>
    </w:p>
    <w:p w:rsidR="00FD24D9" w:rsidRPr="00EA2B62" w:rsidRDefault="00FD24D9" w:rsidP="00FD24D9">
      <w:pPr>
        <w:ind w:firstLine="426"/>
        <w:contextualSpacing/>
        <w:jc w:val="both"/>
        <w:rPr>
          <w:b/>
          <w:bCs/>
        </w:rPr>
      </w:pPr>
      <w:r w:rsidRPr="00EA2B62">
        <w:rPr>
          <w:b/>
          <w:bCs/>
        </w:rPr>
        <w:t xml:space="preserve">Россия в эпоху преобразований Петра I. </w:t>
      </w:r>
    </w:p>
    <w:p w:rsidR="00FD24D9" w:rsidRPr="00EA2B62" w:rsidRDefault="00FD24D9" w:rsidP="00FD24D9">
      <w:pPr>
        <w:ind w:firstLine="426"/>
        <w:contextualSpacing/>
        <w:jc w:val="both"/>
      </w:pPr>
      <w:r w:rsidRPr="00EA2B62">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FD24D9" w:rsidRPr="00EA2B62" w:rsidRDefault="00FD24D9" w:rsidP="00FD24D9">
      <w:pPr>
        <w:ind w:firstLine="426"/>
        <w:contextualSpacing/>
        <w:jc w:val="both"/>
      </w:pPr>
      <w:r w:rsidRPr="00EA2B62">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FD24D9" w:rsidRPr="00EA2B62" w:rsidRDefault="00FD24D9" w:rsidP="00FD24D9">
      <w:pPr>
        <w:ind w:firstLine="426"/>
        <w:contextualSpacing/>
        <w:jc w:val="both"/>
      </w:pPr>
      <w:r w:rsidRPr="00EA2B62">
        <w:rPr>
          <w:b/>
          <w:bCs/>
        </w:rPr>
        <w:t>Экономическая политика.</w:t>
      </w:r>
      <w:r w:rsidRPr="00EA2B62">
        <w:rPr>
          <w:i/>
        </w:rPr>
        <w:t xml:space="preserve"> </w:t>
      </w:r>
      <w:r w:rsidRPr="00EA2B62">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FD24D9" w:rsidRPr="00EA2B62" w:rsidRDefault="00FD24D9" w:rsidP="00FD24D9">
      <w:pPr>
        <w:ind w:firstLine="426"/>
        <w:contextualSpacing/>
        <w:jc w:val="both"/>
      </w:pPr>
      <w:r w:rsidRPr="00EA2B62">
        <w:rPr>
          <w:b/>
          <w:bCs/>
        </w:rPr>
        <w:t>Социальная политика.</w:t>
      </w:r>
      <w:r w:rsidRPr="00EA2B62">
        <w:rPr>
          <w:i/>
        </w:rPr>
        <w:t xml:space="preserve"> </w:t>
      </w:r>
      <w:r w:rsidRPr="00EA2B62">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FD24D9" w:rsidRPr="00EA2B62" w:rsidRDefault="00FD24D9" w:rsidP="00FD24D9">
      <w:pPr>
        <w:ind w:firstLine="426"/>
        <w:contextualSpacing/>
        <w:jc w:val="both"/>
      </w:pPr>
      <w:r w:rsidRPr="00EA2B62">
        <w:rPr>
          <w:b/>
          <w:bCs/>
        </w:rPr>
        <w:t>Реформы управления.</w:t>
      </w:r>
      <w:r w:rsidRPr="00EA2B62">
        <w:t xml:space="preserve"> Реформы местного управления (бурмистры и Ратуша), городская и областная (губернская) реформы. Сенат, коллегии, органы надзора и суда. </w:t>
      </w:r>
      <w:r w:rsidRPr="00EA2B62">
        <w:lastRenderedPageBreak/>
        <w:t xml:space="preserve">Усиление централизации и бюрократизации управления. Генеральный регламент. Санкт-Петербург — новая столица. </w:t>
      </w:r>
    </w:p>
    <w:p w:rsidR="00FD24D9" w:rsidRPr="00EA2B62" w:rsidRDefault="00FD24D9" w:rsidP="00FD24D9">
      <w:pPr>
        <w:ind w:firstLine="426"/>
        <w:contextualSpacing/>
        <w:jc w:val="both"/>
      </w:pPr>
      <w:r w:rsidRPr="00EA2B62">
        <w:t xml:space="preserve">Первые гвардейские полки. Создание регулярной армии, военного флота. Рекрутские наборы. </w:t>
      </w:r>
    </w:p>
    <w:p w:rsidR="00FD24D9" w:rsidRPr="00EA2B62" w:rsidRDefault="00FD24D9" w:rsidP="00FD24D9">
      <w:pPr>
        <w:ind w:firstLine="426"/>
        <w:contextualSpacing/>
        <w:jc w:val="both"/>
      </w:pPr>
      <w:r w:rsidRPr="00EA2B62">
        <w:rPr>
          <w:b/>
          <w:bCs/>
        </w:rPr>
        <w:t>Церковная реформа</w:t>
      </w:r>
      <w:r w:rsidRPr="00EA2B62">
        <w:rPr>
          <w:b/>
        </w:rPr>
        <w:t>.</w:t>
      </w:r>
      <w:r w:rsidRPr="00EA2B62">
        <w:t xml:space="preserve"> Упразднение патриаршества, учреждение синода. Положение конфессий. </w:t>
      </w:r>
    </w:p>
    <w:p w:rsidR="00FD24D9" w:rsidRPr="00EA2B62" w:rsidRDefault="00FD24D9" w:rsidP="00FD24D9">
      <w:pPr>
        <w:ind w:firstLine="426"/>
        <w:contextualSpacing/>
        <w:jc w:val="both"/>
      </w:pPr>
      <w:r w:rsidRPr="00EA2B62">
        <w:rPr>
          <w:b/>
          <w:bCs/>
        </w:rPr>
        <w:t>Оппозиция реформам Петра I.</w:t>
      </w:r>
      <w:r w:rsidRPr="00EA2B62">
        <w:rPr>
          <w:b/>
        </w:rPr>
        <w:t xml:space="preserve"> </w:t>
      </w:r>
      <w:r w:rsidRPr="00EA2B62">
        <w:t xml:space="preserve">Социальные движения в первой четверти XVIII в. </w:t>
      </w:r>
      <w:r w:rsidRPr="00EA2B62">
        <w:rPr>
          <w:i/>
        </w:rPr>
        <w:t>Восстания в Астрахани, Башкирии, на Дону.</w:t>
      </w:r>
      <w:r w:rsidRPr="00EA2B62">
        <w:t xml:space="preserve"> Дело царевича Алексея. </w:t>
      </w:r>
    </w:p>
    <w:p w:rsidR="00FD24D9" w:rsidRPr="00EA2B62" w:rsidRDefault="00FD24D9" w:rsidP="00FD24D9">
      <w:pPr>
        <w:ind w:firstLine="426"/>
        <w:contextualSpacing/>
        <w:jc w:val="both"/>
      </w:pPr>
      <w:r w:rsidRPr="00EA2B62">
        <w:rPr>
          <w:b/>
          <w:bCs/>
        </w:rPr>
        <w:t>Внешняя политика.</w:t>
      </w:r>
      <w:r w:rsidRPr="00EA2B62">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FD24D9" w:rsidRPr="00EA2B62" w:rsidRDefault="00FD24D9" w:rsidP="00FD24D9">
      <w:pPr>
        <w:ind w:firstLine="426"/>
        <w:contextualSpacing/>
        <w:jc w:val="both"/>
      </w:pPr>
      <w:r w:rsidRPr="00EA2B62">
        <w:t xml:space="preserve">Закрепление России на берегах Балтики. Провозглашение России империей. Каспийский поход Петра I. </w:t>
      </w:r>
    </w:p>
    <w:p w:rsidR="00FD24D9" w:rsidRPr="00EA2B62" w:rsidRDefault="00FD24D9" w:rsidP="00FD24D9">
      <w:pPr>
        <w:ind w:firstLine="426"/>
        <w:contextualSpacing/>
        <w:jc w:val="both"/>
      </w:pPr>
      <w:r w:rsidRPr="00EA2B62">
        <w:rPr>
          <w:b/>
          <w:bCs/>
        </w:rPr>
        <w:t>Преобразования Петра I в области культуры.</w:t>
      </w:r>
      <w:r w:rsidRPr="00EA2B62">
        <w:rPr>
          <w:i/>
        </w:rPr>
        <w:t xml:space="preserve"> </w:t>
      </w:r>
      <w:r w:rsidRPr="00EA2B62">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FD24D9" w:rsidRPr="00EA2B62" w:rsidRDefault="00FD24D9" w:rsidP="00FD24D9">
      <w:pPr>
        <w:ind w:firstLine="426"/>
        <w:contextualSpacing/>
        <w:jc w:val="both"/>
      </w:pPr>
      <w:r w:rsidRPr="00EA2B62">
        <w:t xml:space="preserve">Повседневная жизнь и быт правящей элиты и основной массы населения. Перемены в образе жизни российского дворянства. </w:t>
      </w:r>
      <w:r w:rsidRPr="00EA2B62">
        <w:rPr>
          <w:i/>
        </w:rPr>
        <w:t xml:space="preserve">Новые формы социальной коммуникации в дворянской среде. </w:t>
      </w:r>
      <w:r w:rsidRPr="00EA2B62">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FD24D9" w:rsidRPr="00EA2B62" w:rsidRDefault="00FD24D9" w:rsidP="00FD24D9">
      <w:pPr>
        <w:ind w:firstLine="426"/>
        <w:contextualSpacing/>
        <w:jc w:val="both"/>
      </w:pPr>
      <w:r w:rsidRPr="00EA2B62">
        <w:t xml:space="preserve">Итоги, последствия и значение петровских преобразований. Образ Петра I в русской культуре. </w:t>
      </w:r>
    </w:p>
    <w:p w:rsidR="00FD24D9" w:rsidRPr="00EA2B62" w:rsidRDefault="00FD24D9" w:rsidP="00FD24D9">
      <w:pPr>
        <w:ind w:firstLine="426"/>
        <w:contextualSpacing/>
        <w:jc w:val="both"/>
        <w:rPr>
          <w:b/>
          <w:bCs/>
        </w:rPr>
      </w:pPr>
      <w:r w:rsidRPr="00EA2B62">
        <w:rPr>
          <w:b/>
          <w:bCs/>
        </w:rPr>
        <w:t xml:space="preserve">После Петра Великого: эпоха «дворцовых переворотов». </w:t>
      </w:r>
    </w:p>
    <w:p w:rsidR="00FD24D9" w:rsidRPr="00EA2B62" w:rsidRDefault="00FD24D9" w:rsidP="00FD24D9">
      <w:pPr>
        <w:ind w:firstLine="426"/>
        <w:contextualSpacing/>
        <w:jc w:val="both"/>
      </w:pPr>
      <w:r w:rsidRPr="00EA2B62">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FD24D9" w:rsidRPr="00EA2B62" w:rsidRDefault="00FD24D9" w:rsidP="00FD24D9">
      <w:pPr>
        <w:ind w:firstLine="426"/>
        <w:contextualSpacing/>
        <w:jc w:val="both"/>
        <w:rPr>
          <w:i/>
        </w:rPr>
      </w:pPr>
      <w:r w:rsidRPr="00EA2B62">
        <w:t xml:space="preserve">Укрепление границ империи на Украине и на юго-восточной окраине. </w:t>
      </w:r>
      <w:r w:rsidRPr="00EA2B62">
        <w:rPr>
          <w:i/>
        </w:rPr>
        <w:t xml:space="preserve">Переход Младшего жуза в Казахстане под суверенитет Российской империи. Война с Османской империей. </w:t>
      </w:r>
    </w:p>
    <w:p w:rsidR="00FD24D9" w:rsidRPr="00EA2B62" w:rsidRDefault="00FD24D9" w:rsidP="00FD24D9">
      <w:pPr>
        <w:ind w:firstLine="426"/>
        <w:contextualSpacing/>
        <w:jc w:val="both"/>
      </w:pPr>
      <w:r w:rsidRPr="00EA2B62">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FD24D9" w:rsidRPr="00EA2B62" w:rsidRDefault="00FD24D9" w:rsidP="00FD24D9">
      <w:pPr>
        <w:ind w:firstLine="426"/>
        <w:contextualSpacing/>
        <w:jc w:val="both"/>
      </w:pPr>
      <w:r w:rsidRPr="00EA2B62">
        <w:t xml:space="preserve">Россия в международных конфликтах 1740-х – 1750-х гг. Участие в Семилетней войне. </w:t>
      </w:r>
    </w:p>
    <w:p w:rsidR="00FD24D9" w:rsidRPr="00EA2B62" w:rsidRDefault="00FD24D9" w:rsidP="00FD24D9">
      <w:pPr>
        <w:ind w:firstLine="426"/>
        <w:contextualSpacing/>
        <w:jc w:val="both"/>
      </w:pPr>
      <w:r w:rsidRPr="00EA2B62">
        <w:t xml:space="preserve">Петр III. Манифест «о вольности дворянской». Переворот 28 июня 1762 г. </w:t>
      </w:r>
    </w:p>
    <w:p w:rsidR="00FD24D9" w:rsidRPr="00EA2B62" w:rsidRDefault="00FD24D9" w:rsidP="00FD24D9">
      <w:pPr>
        <w:ind w:firstLine="426"/>
        <w:contextualSpacing/>
        <w:jc w:val="both"/>
        <w:rPr>
          <w:b/>
          <w:bCs/>
        </w:rPr>
      </w:pPr>
      <w:r w:rsidRPr="00EA2B62">
        <w:rPr>
          <w:b/>
          <w:bCs/>
        </w:rPr>
        <w:t xml:space="preserve">Россия в 1760-х – 1790- гг. Правление Екатерины II и Павла I. </w:t>
      </w:r>
    </w:p>
    <w:p w:rsidR="00FD24D9" w:rsidRPr="00EA2B62" w:rsidRDefault="00FD24D9" w:rsidP="00FD24D9">
      <w:pPr>
        <w:ind w:firstLine="426"/>
        <w:contextualSpacing/>
        <w:jc w:val="both"/>
        <w:rPr>
          <w:i/>
        </w:rPr>
      </w:pPr>
      <w:r w:rsidRPr="00EA2B62">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EA2B62">
        <w:rPr>
          <w:i/>
        </w:rPr>
        <w:t xml:space="preserve">Привлечение представителей сословий к местному управлению. Создание </w:t>
      </w:r>
      <w:r w:rsidRPr="00EA2B62">
        <w:rPr>
          <w:i/>
        </w:rPr>
        <w:lastRenderedPageBreak/>
        <w:t xml:space="preserve">дворянских обществ в губерниях и уездах. Расширение привилегий гильдейского купечества в налоговой сфере и городском управлении. </w:t>
      </w:r>
    </w:p>
    <w:p w:rsidR="00FD24D9" w:rsidRPr="00EA2B62" w:rsidRDefault="00FD24D9" w:rsidP="00FD24D9">
      <w:pPr>
        <w:ind w:firstLine="426"/>
        <w:contextualSpacing/>
        <w:jc w:val="both"/>
      </w:pPr>
      <w:r w:rsidRPr="00EA2B62">
        <w:t xml:space="preserve">Национальная политика. </w:t>
      </w:r>
      <w:r w:rsidRPr="00EA2B62">
        <w:rPr>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EA2B62">
        <w:t xml:space="preserve"> </w:t>
      </w:r>
      <w:r w:rsidRPr="00EA2B62">
        <w:rPr>
          <w:i/>
        </w:rPr>
        <w:t>Активизация деятельности по привлечению иностранцев в Россию.</w:t>
      </w:r>
      <w:r w:rsidRPr="00EA2B62">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FD24D9" w:rsidRPr="00EA2B62" w:rsidRDefault="00FD24D9" w:rsidP="00FD24D9">
      <w:pPr>
        <w:ind w:firstLine="426"/>
        <w:contextualSpacing/>
        <w:jc w:val="both"/>
      </w:pPr>
      <w:r w:rsidRPr="00EA2B62">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EA2B62">
        <w:rPr>
          <w:i/>
        </w:rPr>
        <w:t>Дворовые люди.</w:t>
      </w:r>
      <w:r w:rsidRPr="00EA2B62">
        <w:t xml:space="preserve"> Роль крепостного строя в экономике страны. </w:t>
      </w:r>
    </w:p>
    <w:p w:rsidR="00FD24D9" w:rsidRPr="00EA2B62" w:rsidRDefault="00FD24D9" w:rsidP="00FD24D9">
      <w:pPr>
        <w:ind w:firstLine="426"/>
        <w:contextualSpacing/>
        <w:jc w:val="both"/>
      </w:pPr>
      <w:r w:rsidRPr="00EA2B62">
        <w:t xml:space="preserve">Промышленность в городе и деревне. Роль государства, купечества, помещиков в развитии промышленности. </w:t>
      </w:r>
      <w:r w:rsidRPr="00EA2B62">
        <w:rPr>
          <w:i/>
        </w:rPr>
        <w:t xml:space="preserve">Крепостной и вольнонаемный труд. Привлечение крепостных оброчных крестьян к работе на мануфактурах. </w:t>
      </w:r>
      <w:r w:rsidRPr="00EA2B62">
        <w:t>Развитие крестьянских промыслов.</w:t>
      </w:r>
      <w:r w:rsidRPr="00EA2B62">
        <w:rPr>
          <w:i/>
        </w:rPr>
        <w:t xml:space="preserve"> </w:t>
      </w:r>
      <w:r w:rsidRPr="00EA2B62">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FD24D9" w:rsidRPr="00EA2B62" w:rsidRDefault="00FD24D9" w:rsidP="00FD24D9">
      <w:pPr>
        <w:ind w:firstLine="426"/>
        <w:contextualSpacing/>
        <w:jc w:val="both"/>
        <w:rPr>
          <w:i/>
        </w:rPr>
      </w:pPr>
      <w:r w:rsidRPr="00EA2B62">
        <w:t xml:space="preserve">Внутренняя и внешняя торговля. Торговые пути внутри страны. </w:t>
      </w:r>
      <w:r w:rsidRPr="00EA2B62">
        <w:rPr>
          <w:i/>
        </w:rPr>
        <w:t>Водно-транспортные системы: Вышневолоцкая, Тихвинская, Мариинская и др.</w:t>
      </w:r>
      <w:r w:rsidRPr="00EA2B62">
        <w:t xml:space="preserve"> Ярмарки и их роль во внутренней торговле. Макарьевская, Ирбитская, Свенская, Коренная ярмарки. Ярмарки на Украине. </w:t>
      </w:r>
      <w:r w:rsidRPr="00EA2B62">
        <w:rPr>
          <w:i/>
        </w:rPr>
        <w:t xml:space="preserve">Партнеры России во внешней торговле в Европе и в мире. Обеспечение активного внешнеторгового баланса. </w:t>
      </w:r>
    </w:p>
    <w:p w:rsidR="00FD24D9" w:rsidRPr="00EA2B62" w:rsidRDefault="00FD24D9" w:rsidP="00FD24D9">
      <w:pPr>
        <w:ind w:firstLine="426"/>
        <w:contextualSpacing/>
        <w:jc w:val="both"/>
      </w:pPr>
      <w:r w:rsidRPr="00EA2B62">
        <w:t xml:space="preserve">Обострение социальных противоречий. </w:t>
      </w:r>
      <w:r w:rsidRPr="00EA2B62">
        <w:rPr>
          <w:i/>
        </w:rPr>
        <w:t>Чумной бунт в Москве.</w:t>
      </w:r>
      <w:r w:rsidRPr="00EA2B62">
        <w:t xml:space="preserve"> Восстание под предводительством Емельяна Пугачева. </w:t>
      </w:r>
      <w:r w:rsidRPr="00EA2B62">
        <w:rPr>
          <w:i/>
        </w:rPr>
        <w:t>Антидворянский и антикрепостнический характер движения. Роль казачества, народов Урала и Поволжья в восстании.</w:t>
      </w:r>
      <w:r w:rsidRPr="00EA2B62">
        <w:t xml:space="preserve"> Влияние восстания на внутреннюю политику и развитие общественной мысли. </w:t>
      </w:r>
    </w:p>
    <w:p w:rsidR="00FD24D9" w:rsidRPr="00EA2B62" w:rsidRDefault="00FD24D9" w:rsidP="00FD24D9">
      <w:pPr>
        <w:ind w:firstLine="426"/>
        <w:contextualSpacing/>
        <w:jc w:val="both"/>
      </w:pPr>
      <w:r w:rsidRPr="00EA2B62">
        <w:t xml:space="preserve">Внешняя политика России второй половины XVIII в., ее основные задачи. Н.И. Панин и А.А.Безбородко. </w:t>
      </w:r>
    </w:p>
    <w:p w:rsidR="00FD24D9" w:rsidRPr="00EA2B62" w:rsidRDefault="00FD24D9" w:rsidP="00FD24D9">
      <w:pPr>
        <w:ind w:firstLine="426"/>
        <w:contextualSpacing/>
        <w:jc w:val="both"/>
      </w:pPr>
      <w:r w:rsidRPr="00EA2B62">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FD24D9" w:rsidRPr="00EA2B62" w:rsidRDefault="00FD24D9" w:rsidP="00FD24D9">
      <w:pPr>
        <w:ind w:firstLine="426"/>
        <w:contextualSpacing/>
        <w:jc w:val="both"/>
        <w:rPr>
          <w:i/>
        </w:rPr>
      </w:pPr>
      <w:r w:rsidRPr="00EA2B62">
        <w:t xml:space="preserve">Участие России в разделах Речи Посполитой. </w:t>
      </w:r>
      <w:r w:rsidRPr="00EA2B62">
        <w:rPr>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EA2B62">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EA2B62">
        <w:rPr>
          <w:i/>
        </w:rPr>
        <w:t xml:space="preserve">Восстание под предводительством Тадеуша Костюшко. </w:t>
      </w:r>
    </w:p>
    <w:p w:rsidR="00FD24D9" w:rsidRPr="00EA2B62" w:rsidRDefault="00FD24D9" w:rsidP="00FD24D9">
      <w:pPr>
        <w:ind w:firstLine="426"/>
        <w:contextualSpacing/>
        <w:jc w:val="both"/>
      </w:pPr>
      <w:r w:rsidRPr="00EA2B62">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FD24D9" w:rsidRPr="00EA2B62" w:rsidRDefault="00FD24D9" w:rsidP="00FD24D9">
      <w:pPr>
        <w:ind w:firstLine="426"/>
        <w:contextualSpacing/>
        <w:jc w:val="both"/>
        <w:rPr>
          <w:b/>
          <w:bCs/>
        </w:rPr>
      </w:pPr>
      <w:r w:rsidRPr="00EA2B62">
        <w:rPr>
          <w:b/>
          <w:bCs/>
        </w:rPr>
        <w:t xml:space="preserve">Культурное пространство Российской империи в XVIII в. </w:t>
      </w:r>
    </w:p>
    <w:p w:rsidR="00FD24D9" w:rsidRPr="00EA2B62" w:rsidRDefault="00FD24D9" w:rsidP="00FD24D9">
      <w:pPr>
        <w:ind w:firstLine="426"/>
        <w:contextualSpacing/>
        <w:jc w:val="both"/>
      </w:pPr>
      <w:r w:rsidRPr="00EA2B62">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EA2B62">
        <w:rPr>
          <w:i/>
        </w:rPr>
        <w:t>Н.И.Новиков, материалы о положении крепостных крестьян в его журналах.</w:t>
      </w:r>
      <w:r w:rsidRPr="00EA2B62">
        <w:t xml:space="preserve"> А.Н.Радищев и его «Путешествие из Петербурга в Москву». </w:t>
      </w:r>
    </w:p>
    <w:p w:rsidR="00FD24D9" w:rsidRPr="00EA2B62" w:rsidRDefault="00FD24D9" w:rsidP="00FD24D9">
      <w:pPr>
        <w:ind w:firstLine="426"/>
        <w:contextualSpacing/>
        <w:jc w:val="both"/>
      </w:pPr>
      <w:r w:rsidRPr="00EA2B62">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EA2B62">
        <w:rPr>
          <w:i/>
        </w:rPr>
        <w:lastRenderedPageBreak/>
        <w:t>Вклад в развитие русской культуры ученых, художников, мастеров, прибывших из-за рубежа.</w:t>
      </w:r>
      <w:r w:rsidRPr="00EA2B62">
        <w:t xml:space="preserve"> Усиление внимания к жизни и культуре русского народа и историческому прошлому России к концу столетия. </w:t>
      </w:r>
    </w:p>
    <w:p w:rsidR="00FD24D9" w:rsidRPr="00EA2B62" w:rsidRDefault="00FD24D9" w:rsidP="00FD24D9">
      <w:pPr>
        <w:ind w:firstLine="426"/>
        <w:contextualSpacing/>
        <w:jc w:val="both"/>
      </w:pPr>
      <w:r w:rsidRPr="00EA2B62">
        <w:t xml:space="preserve">Культура и быт российских сословий. Дворянство: жизнь и быт дворянской усадьбы. Духовенство. Купечество. Крестьянство. </w:t>
      </w:r>
    </w:p>
    <w:p w:rsidR="00FD24D9" w:rsidRPr="00EA2B62" w:rsidRDefault="00FD24D9" w:rsidP="00FD24D9">
      <w:pPr>
        <w:ind w:firstLine="426"/>
        <w:contextualSpacing/>
        <w:jc w:val="both"/>
      </w:pPr>
      <w:r w:rsidRPr="00EA2B62">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A2B62">
        <w:rPr>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FD24D9" w:rsidRPr="00EA2B62" w:rsidRDefault="00FD24D9" w:rsidP="00FD24D9">
      <w:pPr>
        <w:ind w:firstLine="426"/>
        <w:contextualSpacing/>
        <w:jc w:val="both"/>
      </w:pPr>
      <w:r w:rsidRPr="00EA2B62">
        <w:t xml:space="preserve">М.В. Ломоносов и его выдающаяся роль в становлении российской науки и образования. </w:t>
      </w:r>
    </w:p>
    <w:p w:rsidR="00FD24D9" w:rsidRPr="00EA2B62" w:rsidRDefault="00FD24D9" w:rsidP="00FD24D9">
      <w:pPr>
        <w:ind w:firstLine="426"/>
        <w:contextualSpacing/>
        <w:jc w:val="both"/>
      </w:pPr>
      <w:r w:rsidRPr="00EA2B62">
        <w:t xml:space="preserve">Образование в России в XVIII в. </w:t>
      </w:r>
      <w:r w:rsidRPr="00EA2B62">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EA2B62">
        <w:t xml:space="preserve"> Московский университет – первый российский университет. </w:t>
      </w:r>
    </w:p>
    <w:p w:rsidR="00FD24D9" w:rsidRPr="00EA2B62" w:rsidRDefault="00FD24D9" w:rsidP="00FD24D9">
      <w:pPr>
        <w:ind w:firstLine="426"/>
        <w:contextualSpacing/>
        <w:jc w:val="both"/>
      </w:pPr>
      <w:r w:rsidRPr="00EA2B62">
        <w:t xml:space="preserve">Русская архитектура XVIII в. Строительство Петербурга, формирование его городского плана. </w:t>
      </w:r>
      <w:r w:rsidRPr="00EA2B62">
        <w:rPr>
          <w:i/>
        </w:rPr>
        <w:t>Регулярный характер застройки Петербурга и других городов. Барокко в архитектуре Москвы и Петербурга.</w:t>
      </w:r>
      <w:r w:rsidRPr="00EA2B62">
        <w:t xml:space="preserve"> Переход к классицизму, </w:t>
      </w:r>
      <w:r w:rsidRPr="00EA2B62">
        <w:rPr>
          <w:i/>
        </w:rPr>
        <w:t xml:space="preserve">создание архитектурных ассамблей в стиле классицизма в обеих столицах. </w:t>
      </w:r>
      <w:r w:rsidRPr="00EA2B62">
        <w:t xml:space="preserve">В.И. Баженов, М.Ф.Казаков. </w:t>
      </w:r>
    </w:p>
    <w:p w:rsidR="00FD24D9" w:rsidRPr="00EA2B62" w:rsidRDefault="00FD24D9" w:rsidP="00FD24D9">
      <w:pPr>
        <w:ind w:firstLine="426"/>
        <w:contextualSpacing/>
        <w:jc w:val="both"/>
      </w:pPr>
      <w:r w:rsidRPr="00EA2B62">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A2B62">
        <w:rPr>
          <w:i/>
        </w:rPr>
        <w:t xml:space="preserve">Новые веяния в изобразительном искусстве в конце столетия. </w:t>
      </w:r>
    </w:p>
    <w:p w:rsidR="00FD24D9" w:rsidRPr="00EA2B62" w:rsidRDefault="00FD24D9" w:rsidP="00FD24D9">
      <w:pPr>
        <w:ind w:firstLine="426"/>
        <w:contextualSpacing/>
        <w:jc w:val="both"/>
        <w:rPr>
          <w:b/>
          <w:bCs/>
        </w:rPr>
      </w:pPr>
      <w:r w:rsidRPr="00EA2B62">
        <w:rPr>
          <w:b/>
          <w:bCs/>
        </w:rPr>
        <w:t xml:space="preserve">Народы России в XVIII в. </w:t>
      </w:r>
    </w:p>
    <w:p w:rsidR="00FD24D9" w:rsidRPr="00EA2B62" w:rsidRDefault="00FD24D9" w:rsidP="00FD24D9">
      <w:pPr>
        <w:ind w:firstLine="426"/>
        <w:contextualSpacing/>
        <w:jc w:val="both"/>
      </w:pPr>
      <w:r w:rsidRPr="00EA2B62">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FD24D9" w:rsidRPr="00EA2B62" w:rsidRDefault="00FD24D9" w:rsidP="00FD24D9">
      <w:pPr>
        <w:ind w:firstLine="426"/>
        <w:contextualSpacing/>
        <w:jc w:val="both"/>
        <w:rPr>
          <w:b/>
          <w:bCs/>
        </w:rPr>
      </w:pPr>
      <w:r w:rsidRPr="00EA2B62">
        <w:rPr>
          <w:b/>
          <w:bCs/>
        </w:rPr>
        <w:t xml:space="preserve">Россия при Павле I. </w:t>
      </w:r>
    </w:p>
    <w:p w:rsidR="00FD24D9" w:rsidRPr="00EA2B62" w:rsidRDefault="00FD24D9" w:rsidP="00FD24D9">
      <w:pPr>
        <w:ind w:firstLine="426"/>
        <w:contextualSpacing/>
        <w:jc w:val="both"/>
      </w:pPr>
      <w:r w:rsidRPr="00EA2B62">
        <w:t xml:space="preserve">Основные принципы внутренней политики Павла I. Укрепление абсолютизма </w:t>
      </w:r>
      <w:r w:rsidRPr="00EA2B62">
        <w:rPr>
          <w:i/>
        </w:rPr>
        <w:t>через отказ от принципов «просвещенного абсолютизма» и</w:t>
      </w:r>
      <w:r w:rsidRPr="00EA2B62">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FD24D9" w:rsidRPr="00EA2B62" w:rsidRDefault="00FD24D9" w:rsidP="00FD24D9">
      <w:pPr>
        <w:ind w:firstLine="426"/>
        <w:contextualSpacing/>
        <w:jc w:val="both"/>
      </w:pPr>
      <w:r w:rsidRPr="00EA2B62">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FD24D9" w:rsidRPr="00EA2B62" w:rsidRDefault="00FD24D9" w:rsidP="00FD24D9">
      <w:pPr>
        <w:ind w:firstLine="426"/>
        <w:contextualSpacing/>
        <w:jc w:val="both"/>
      </w:pPr>
      <w:r w:rsidRPr="00EA2B62">
        <w:t xml:space="preserve">Внутренняя политика. Ограничение дворянских привилегий. </w:t>
      </w:r>
    </w:p>
    <w:p w:rsidR="00FD24D9" w:rsidRPr="00EA2B62" w:rsidRDefault="00FD24D9" w:rsidP="00FD24D9">
      <w:pPr>
        <w:ind w:firstLine="426"/>
        <w:contextualSpacing/>
        <w:jc w:val="both"/>
        <w:rPr>
          <w:b/>
        </w:rPr>
      </w:pPr>
      <w:r w:rsidRPr="00EA2B62">
        <w:rPr>
          <w:b/>
        </w:rPr>
        <w:t>Региональный компонент.</w:t>
      </w:r>
    </w:p>
    <w:p w:rsidR="00FD24D9" w:rsidRPr="00EA2B62" w:rsidRDefault="00FD24D9" w:rsidP="00FD24D9">
      <w:pPr>
        <w:ind w:firstLine="426"/>
        <w:contextualSpacing/>
        <w:jc w:val="both"/>
      </w:pPr>
      <w:r w:rsidRPr="00EA2B62">
        <w:t xml:space="preserve">Наш регион </w:t>
      </w:r>
      <w:r w:rsidRPr="00EA2B62">
        <w:rPr>
          <w:bCs/>
        </w:rPr>
        <w:t>в XVIII в.</w:t>
      </w:r>
    </w:p>
    <w:p w:rsidR="00FD24D9" w:rsidRPr="00EA2B62" w:rsidRDefault="00FD24D9" w:rsidP="00FD24D9">
      <w:pPr>
        <w:ind w:firstLine="426"/>
        <w:contextualSpacing/>
        <w:jc w:val="both"/>
      </w:pPr>
      <w:r w:rsidRPr="00EA2B62">
        <w:rPr>
          <w:b/>
          <w:bCs/>
        </w:rPr>
        <w:t>Российская империя в XIX – начале XX вв.</w:t>
      </w:r>
    </w:p>
    <w:p w:rsidR="00FD24D9" w:rsidRPr="00EA2B62" w:rsidRDefault="00FD24D9" w:rsidP="00FD24D9">
      <w:pPr>
        <w:ind w:firstLine="426"/>
        <w:contextualSpacing/>
        <w:rPr>
          <w:b/>
          <w:bCs/>
        </w:rPr>
      </w:pPr>
      <w:r w:rsidRPr="00EA2B62">
        <w:rPr>
          <w:b/>
          <w:bCs/>
        </w:rPr>
        <w:t>Россия на пути к реформам (1801–1861).</w:t>
      </w:r>
    </w:p>
    <w:p w:rsidR="00FD24D9" w:rsidRPr="00EA2B62" w:rsidRDefault="00FD24D9" w:rsidP="00FD24D9">
      <w:pPr>
        <w:ind w:firstLine="426"/>
        <w:contextualSpacing/>
        <w:jc w:val="both"/>
        <w:rPr>
          <w:b/>
          <w:bCs/>
        </w:rPr>
      </w:pPr>
      <w:r w:rsidRPr="00EA2B62">
        <w:rPr>
          <w:b/>
          <w:bCs/>
        </w:rPr>
        <w:t xml:space="preserve">Александровская эпоха: государственный либерализм. </w:t>
      </w:r>
    </w:p>
    <w:p w:rsidR="00FD24D9" w:rsidRPr="00EA2B62" w:rsidRDefault="00FD24D9" w:rsidP="00FD24D9">
      <w:pPr>
        <w:ind w:firstLine="426"/>
        <w:contextualSpacing/>
        <w:jc w:val="both"/>
      </w:pPr>
      <w:r w:rsidRPr="00EA2B62">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FD24D9" w:rsidRPr="00EA2B62" w:rsidRDefault="00FD24D9" w:rsidP="00FD24D9">
      <w:pPr>
        <w:ind w:firstLine="426"/>
        <w:contextualSpacing/>
        <w:jc w:val="both"/>
        <w:rPr>
          <w:b/>
          <w:bCs/>
        </w:rPr>
      </w:pPr>
      <w:r w:rsidRPr="00EA2B62">
        <w:rPr>
          <w:b/>
          <w:bCs/>
        </w:rPr>
        <w:t xml:space="preserve">Отечественная война 1812 г. </w:t>
      </w:r>
    </w:p>
    <w:p w:rsidR="00FD24D9" w:rsidRPr="00EA2B62" w:rsidRDefault="00FD24D9" w:rsidP="00FD24D9">
      <w:pPr>
        <w:ind w:firstLine="426"/>
        <w:contextualSpacing/>
        <w:jc w:val="both"/>
      </w:pPr>
      <w:r w:rsidRPr="00EA2B62">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FD24D9" w:rsidRPr="00EA2B62" w:rsidRDefault="00FD24D9" w:rsidP="00FD24D9">
      <w:pPr>
        <w:ind w:firstLine="426"/>
        <w:contextualSpacing/>
        <w:jc w:val="both"/>
      </w:pPr>
      <w:r w:rsidRPr="00EA2B62">
        <w:lastRenderedPageBreak/>
        <w:t xml:space="preserve">Либеральные и охранительные тенденции во внутренней политике. Польская конституция 1815 г. </w:t>
      </w:r>
      <w:r w:rsidRPr="00EA2B62">
        <w:rPr>
          <w:i/>
        </w:rPr>
        <w:t>Военные поселения. Дворянская оппозиция самодержавию.</w:t>
      </w:r>
      <w:r w:rsidRPr="00EA2B62">
        <w:t xml:space="preserve"> Тайные организации: Союз спасения, Союз благоденствия, Северное и Южное общества. Восстание декабристов 14 декабря 1825 г. </w:t>
      </w:r>
    </w:p>
    <w:p w:rsidR="00FD24D9" w:rsidRPr="00EA2B62" w:rsidRDefault="00FD24D9" w:rsidP="00FD24D9">
      <w:pPr>
        <w:ind w:firstLine="426"/>
        <w:contextualSpacing/>
        <w:jc w:val="both"/>
        <w:rPr>
          <w:b/>
          <w:bCs/>
        </w:rPr>
      </w:pPr>
      <w:r w:rsidRPr="00EA2B62">
        <w:rPr>
          <w:b/>
          <w:bCs/>
        </w:rPr>
        <w:t xml:space="preserve">Николаевское самодержавие: государственный консерватизм. </w:t>
      </w:r>
    </w:p>
    <w:p w:rsidR="00FD24D9" w:rsidRPr="00EA2B62" w:rsidRDefault="00FD24D9" w:rsidP="00FD24D9">
      <w:pPr>
        <w:ind w:firstLine="426"/>
        <w:contextualSpacing/>
        <w:jc w:val="both"/>
        <w:rPr>
          <w:i/>
        </w:rPr>
      </w:pPr>
      <w:r w:rsidRPr="00EA2B62">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A2B62">
        <w:rPr>
          <w:i/>
        </w:rPr>
        <w:t>централизация управления, политическая полиция, кодификация законов, цензура, попечительство об образовании.</w:t>
      </w:r>
      <w:r w:rsidRPr="00EA2B62">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EA2B62">
        <w:rPr>
          <w:i/>
        </w:rPr>
        <w:t xml:space="preserve">Формирование профессиональной бюрократии. Прогрессивное чиновничество: у истоков либерального реформаторства. </w:t>
      </w:r>
    </w:p>
    <w:p w:rsidR="00FD24D9" w:rsidRPr="00EA2B62" w:rsidRDefault="00FD24D9" w:rsidP="00FD24D9">
      <w:pPr>
        <w:ind w:firstLine="426"/>
        <w:contextualSpacing/>
        <w:jc w:val="both"/>
      </w:pPr>
      <w:r w:rsidRPr="00EA2B62">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FD24D9" w:rsidRPr="00EA2B62" w:rsidRDefault="00FD24D9" w:rsidP="00FD24D9">
      <w:pPr>
        <w:ind w:firstLine="426"/>
        <w:contextualSpacing/>
        <w:jc w:val="both"/>
        <w:rPr>
          <w:b/>
          <w:bCs/>
        </w:rPr>
      </w:pPr>
      <w:r w:rsidRPr="00EA2B62">
        <w:rPr>
          <w:b/>
          <w:bCs/>
        </w:rPr>
        <w:t xml:space="preserve">Крепостнический социум. Деревня и город. </w:t>
      </w:r>
    </w:p>
    <w:p w:rsidR="00FD24D9" w:rsidRPr="00EA2B62" w:rsidRDefault="00FD24D9" w:rsidP="00FD24D9">
      <w:pPr>
        <w:ind w:firstLine="426"/>
        <w:contextualSpacing/>
        <w:jc w:val="both"/>
      </w:pPr>
      <w:r w:rsidRPr="00EA2B62">
        <w:t xml:space="preserve">Сословная структура российского общества. Крепостное хозяйство. </w:t>
      </w:r>
      <w:r w:rsidRPr="00EA2B62">
        <w:rPr>
          <w:i/>
        </w:rPr>
        <w:t>Помещик и крестьянин, конфликты и сотрудничество.</w:t>
      </w:r>
      <w:r w:rsidRPr="00EA2B62">
        <w:t xml:space="preserve"> Промышленный переворот и его особенности в России. Начало железнодорожного строительства. </w:t>
      </w:r>
      <w:r w:rsidRPr="00EA2B62">
        <w:rPr>
          <w:i/>
        </w:rPr>
        <w:t>Москва и Петербург: спор двух столиц.</w:t>
      </w:r>
      <w:r w:rsidRPr="00EA2B62">
        <w:t xml:space="preserve"> Города как административные, торговые и промышленные центры. Городское самоуправление. </w:t>
      </w:r>
    </w:p>
    <w:p w:rsidR="00FD24D9" w:rsidRPr="00EA2B62" w:rsidRDefault="00FD24D9" w:rsidP="00FD24D9">
      <w:pPr>
        <w:ind w:firstLine="426"/>
        <w:contextualSpacing/>
        <w:jc w:val="both"/>
        <w:rPr>
          <w:b/>
          <w:bCs/>
        </w:rPr>
      </w:pPr>
      <w:r w:rsidRPr="00EA2B62">
        <w:rPr>
          <w:b/>
          <w:bCs/>
        </w:rPr>
        <w:t>Культурное пространство империи в первой половине XIX в.</w:t>
      </w:r>
    </w:p>
    <w:p w:rsidR="00FD24D9" w:rsidRPr="00EA2B62" w:rsidRDefault="00FD24D9" w:rsidP="00FD24D9">
      <w:pPr>
        <w:ind w:firstLine="426"/>
        <w:contextualSpacing/>
        <w:jc w:val="both"/>
      </w:pPr>
      <w:r w:rsidRPr="00EA2B62">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A2B62">
        <w:rPr>
          <w:i/>
        </w:rPr>
        <w:t>Культура повседневности: обретение комфорта. Жизнь в городе и в усадьбе.</w:t>
      </w:r>
      <w:r w:rsidRPr="00EA2B62">
        <w:t xml:space="preserve"> Российская культура как часть европейской культуры. </w:t>
      </w:r>
    </w:p>
    <w:p w:rsidR="00FD24D9" w:rsidRPr="00EA2B62" w:rsidRDefault="00FD24D9" w:rsidP="00FD24D9">
      <w:pPr>
        <w:ind w:firstLine="426"/>
        <w:contextualSpacing/>
        <w:jc w:val="both"/>
        <w:rPr>
          <w:b/>
          <w:bCs/>
        </w:rPr>
      </w:pPr>
      <w:r w:rsidRPr="00EA2B62">
        <w:rPr>
          <w:b/>
          <w:bCs/>
        </w:rPr>
        <w:t xml:space="preserve">Пространство империи: этнокультурный облик страны. </w:t>
      </w:r>
    </w:p>
    <w:p w:rsidR="00FD24D9" w:rsidRPr="00EA2B62" w:rsidRDefault="00FD24D9" w:rsidP="00FD24D9">
      <w:pPr>
        <w:ind w:firstLine="426"/>
        <w:contextualSpacing/>
        <w:jc w:val="both"/>
      </w:pPr>
      <w:r w:rsidRPr="00EA2B62">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A2B62">
        <w:rPr>
          <w:i/>
        </w:rPr>
        <w:t>Польское восстание 1830–1831 гг.</w:t>
      </w:r>
      <w:r w:rsidRPr="00EA2B62">
        <w:t xml:space="preserve"> Присоединение Грузии и Закавказья. Кавказская война. Движение Шамиля. </w:t>
      </w:r>
    </w:p>
    <w:p w:rsidR="00FD24D9" w:rsidRPr="00EA2B62" w:rsidRDefault="00FD24D9" w:rsidP="00FD24D9">
      <w:pPr>
        <w:ind w:firstLine="426"/>
        <w:contextualSpacing/>
        <w:jc w:val="both"/>
        <w:rPr>
          <w:b/>
          <w:bCs/>
        </w:rPr>
      </w:pPr>
    </w:p>
    <w:p w:rsidR="00FD24D9" w:rsidRPr="00EA2B62" w:rsidRDefault="00FD24D9" w:rsidP="00FD24D9">
      <w:pPr>
        <w:ind w:firstLine="426"/>
        <w:contextualSpacing/>
        <w:jc w:val="both"/>
        <w:rPr>
          <w:b/>
          <w:bCs/>
        </w:rPr>
      </w:pPr>
    </w:p>
    <w:p w:rsidR="00FD24D9" w:rsidRPr="00EA2B62" w:rsidRDefault="00FD24D9" w:rsidP="00FD24D9">
      <w:pPr>
        <w:ind w:firstLine="426"/>
        <w:contextualSpacing/>
        <w:jc w:val="both"/>
        <w:rPr>
          <w:b/>
          <w:bCs/>
        </w:rPr>
      </w:pPr>
      <w:r w:rsidRPr="00EA2B62">
        <w:rPr>
          <w:b/>
          <w:bCs/>
        </w:rPr>
        <w:t xml:space="preserve">Формирование гражданского правосознания. Основные течения общественной мысли. </w:t>
      </w:r>
    </w:p>
    <w:p w:rsidR="00FD24D9" w:rsidRPr="00EA2B62" w:rsidRDefault="00FD24D9" w:rsidP="00FD24D9">
      <w:pPr>
        <w:ind w:firstLine="426"/>
        <w:contextualSpacing/>
        <w:jc w:val="both"/>
      </w:pPr>
      <w:r w:rsidRPr="00EA2B62">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A2B62">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EA2B62">
        <w:t xml:space="preserve"> </w:t>
      </w:r>
    </w:p>
    <w:p w:rsidR="00FD24D9" w:rsidRPr="00EA2B62" w:rsidRDefault="00FD24D9" w:rsidP="00FD24D9">
      <w:pPr>
        <w:ind w:firstLine="426"/>
        <w:contextualSpacing/>
        <w:jc w:val="both"/>
        <w:rPr>
          <w:i/>
        </w:rPr>
      </w:pPr>
      <w:r w:rsidRPr="00EA2B62">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A2B62">
        <w:rPr>
          <w:i/>
        </w:rPr>
        <w:t xml:space="preserve">Складывание </w:t>
      </w:r>
      <w:r w:rsidRPr="00EA2B62">
        <w:rPr>
          <w:i/>
        </w:rPr>
        <w:lastRenderedPageBreak/>
        <w:t xml:space="preserve">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FD24D9" w:rsidRPr="00EA2B62" w:rsidRDefault="00FD24D9" w:rsidP="00FD24D9">
      <w:pPr>
        <w:ind w:firstLine="426"/>
        <w:contextualSpacing/>
        <w:rPr>
          <w:b/>
          <w:bCs/>
        </w:rPr>
      </w:pPr>
      <w:r w:rsidRPr="00EA2B62">
        <w:rPr>
          <w:b/>
          <w:bCs/>
        </w:rPr>
        <w:t>Россия в эпоху реформ.</w:t>
      </w:r>
    </w:p>
    <w:p w:rsidR="00FD24D9" w:rsidRPr="00EA2B62" w:rsidRDefault="00FD24D9" w:rsidP="00FD24D9">
      <w:pPr>
        <w:ind w:firstLine="426"/>
        <w:contextualSpacing/>
        <w:jc w:val="both"/>
        <w:rPr>
          <w:b/>
          <w:bCs/>
        </w:rPr>
      </w:pPr>
      <w:r w:rsidRPr="00EA2B62">
        <w:rPr>
          <w:b/>
          <w:bCs/>
        </w:rPr>
        <w:t xml:space="preserve">Преобразования Александра II: социальная и правовая модернизация. </w:t>
      </w:r>
    </w:p>
    <w:p w:rsidR="00FD24D9" w:rsidRPr="00EA2B62" w:rsidRDefault="00FD24D9" w:rsidP="00FD24D9">
      <w:pPr>
        <w:ind w:firstLine="426"/>
        <w:contextualSpacing/>
        <w:jc w:val="both"/>
      </w:pPr>
      <w:r w:rsidRPr="00EA2B62">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A2B62">
        <w:rPr>
          <w:i/>
        </w:rPr>
        <w:t>Утверждение начал всесословности в правовом строе страны.</w:t>
      </w:r>
      <w:r w:rsidRPr="00EA2B62">
        <w:t xml:space="preserve"> Конституционный вопрос. </w:t>
      </w:r>
    </w:p>
    <w:p w:rsidR="00FD24D9" w:rsidRPr="00EA2B62" w:rsidRDefault="00FD24D9" w:rsidP="00FD24D9">
      <w:pPr>
        <w:ind w:firstLine="426"/>
        <w:contextualSpacing/>
        <w:jc w:val="both"/>
      </w:pPr>
      <w:r w:rsidRPr="00EA2B62">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FD24D9" w:rsidRPr="00EA2B62" w:rsidRDefault="00FD24D9" w:rsidP="00FD24D9">
      <w:pPr>
        <w:ind w:firstLine="426"/>
        <w:contextualSpacing/>
        <w:jc w:val="both"/>
        <w:rPr>
          <w:b/>
          <w:bCs/>
        </w:rPr>
      </w:pPr>
      <w:r w:rsidRPr="00EA2B62">
        <w:rPr>
          <w:b/>
          <w:bCs/>
        </w:rPr>
        <w:t xml:space="preserve">«Народное самодержавие» Александра III. </w:t>
      </w:r>
    </w:p>
    <w:p w:rsidR="00FD24D9" w:rsidRPr="00EA2B62" w:rsidRDefault="00FD24D9" w:rsidP="00FD24D9">
      <w:pPr>
        <w:ind w:firstLine="426"/>
        <w:contextualSpacing/>
        <w:jc w:val="both"/>
        <w:rPr>
          <w:i/>
        </w:rPr>
      </w:pPr>
      <w:r w:rsidRPr="00EA2B62">
        <w:t xml:space="preserve">Идеология самобытного развития России. Государственный национализм. Реформы и «контрреформы». </w:t>
      </w:r>
      <w:r w:rsidRPr="00EA2B62">
        <w:rPr>
          <w:i/>
        </w:rPr>
        <w:t>Политика консервативной стабилизации. Ограничение общественной самодеятельности.</w:t>
      </w:r>
      <w:r w:rsidRPr="00EA2B62">
        <w:t xml:space="preserve"> Местное самоуправление и самодержавие. Независимость суда и администрация. </w:t>
      </w:r>
      <w:r w:rsidRPr="00EA2B62">
        <w:rPr>
          <w:i/>
        </w:rPr>
        <w:t>Права университетов и власть попечителей.</w:t>
      </w:r>
      <w:r w:rsidRPr="00EA2B62">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A2B62">
        <w:rPr>
          <w:i/>
        </w:rPr>
        <w:t>Финансовая политика</w:t>
      </w:r>
      <w:r w:rsidRPr="00EA2B62">
        <w:t xml:space="preserve">. </w:t>
      </w:r>
      <w:r w:rsidRPr="00EA2B62">
        <w:rPr>
          <w:i/>
        </w:rPr>
        <w:t xml:space="preserve">Консервация аграрных отношений. </w:t>
      </w:r>
    </w:p>
    <w:p w:rsidR="00FD24D9" w:rsidRPr="00EA2B62" w:rsidRDefault="00FD24D9" w:rsidP="00FD24D9">
      <w:pPr>
        <w:ind w:firstLine="426"/>
        <w:contextualSpacing/>
        <w:jc w:val="both"/>
        <w:rPr>
          <w:i/>
        </w:rPr>
      </w:pPr>
      <w:r w:rsidRPr="00EA2B62">
        <w:t xml:space="preserve">Пространство империи. Основные сферы и направления внешнеполитических интересов. Упрочение статуса великой державы. </w:t>
      </w:r>
      <w:r w:rsidRPr="00EA2B62">
        <w:rPr>
          <w:i/>
        </w:rPr>
        <w:t xml:space="preserve">Освоение государственной территории. </w:t>
      </w:r>
    </w:p>
    <w:p w:rsidR="00FD24D9" w:rsidRPr="00EA2B62" w:rsidRDefault="00FD24D9" w:rsidP="00FD24D9">
      <w:pPr>
        <w:ind w:firstLine="426"/>
        <w:contextualSpacing/>
        <w:jc w:val="both"/>
        <w:rPr>
          <w:b/>
          <w:bCs/>
        </w:rPr>
      </w:pPr>
      <w:r w:rsidRPr="00EA2B62">
        <w:rPr>
          <w:b/>
          <w:bCs/>
        </w:rPr>
        <w:t xml:space="preserve">Пореформенный социум. Сельское хозяйство и промышленность. </w:t>
      </w:r>
    </w:p>
    <w:p w:rsidR="00FD24D9" w:rsidRPr="00EA2B62" w:rsidRDefault="00FD24D9" w:rsidP="00FD24D9">
      <w:pPr>
        <w:ind w:firstLine="426"/>
        <w:contextualSpacing/>
        <w:jc w:val="both"/>
      </w:pPr>
      <w:r w:rsidRPr="00EA2B62">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A2B62">
        <w:rPr>
          <w:i/>
        </w:rPr>
        <w:t>Помещичье «оскудение». Социальные типы крестьян и помещиков.</w:t>
      </w:r>
      <w:r w:rsidRPr="00EA2B62">
        <w:t xml:space="preserve"> Дворяне-предприниматели. </w:t>
      </w:r>
    </w:p>
    <w:p w:rsidR="00FD24D9" w:rsidRPr="00EA2B62" w:rsidRDefault="00FD24D9" w:rsidP="00FD24D9">
      <w:pPr>
        <w:ind w:firstLine="426"/>
        <w:contextualSpacing/>
        <w:jc w:val="both"/>
      </w:pPr>
      <w:r w:rsidRPr="00EA2B62">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A2B62">
        <w:rPr>
          <w:i/>
        </w:rPr>
        <w:t xml:space="preserve">Государственные, общественные и частнопредпринимательские способы его решения. </w:t>
      </w:r>
    </w:p>
    <w:p w:rsidR="00FD24D9" w:rsidRPr="00EA2B62" w:rsidRDefault="00FD24D9" w:rsidP="00FD24D9">
      <w:pPr>
        <w:ind w:firstLine="426"/>
        <w:contextualSpacing/>
        <w:jc w:val="both"/>
        <w:rPr>
          <w:b/>
          <w:bCs/>
        </w:rPr>
      </w:pPr>
      <w:r w:rsidRPr="00EA2B62">
        <w:rPr>
          <w:b/>
          <w:bCs/>
        </w:rPr>
        <w:t xml:space="preserve">Культурное пространство империи во второй половине XIX в. </w:t>
      </w:r>
    </w:p>
    <w:p w:rsidR="00FD24D9" w:rsidRPr="00EA2B62" w:rsidRDefault="00FD24D9" w:rsidP="00FD24D9">
      <w:pPr>
        <w:ind w:firstLine="426"/>
        <w:contextualSpacing/>
        <w:jc w:val="both"/>
      </w:pPr>
      <w:r w:rsidRPr="00EA2B62">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A2B62">
        <w:rPr>
          <w:i/>
        </w:rPr>
        <w:t xml:space="preserve">Роль печатного слова в формировании общественного мнения. Народная, элитарная и массовая культура. </w:t>
      </w:r>
      <w:r w:rsidRPr="00EA2B62">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FD24D9" w:rsidRPr="00EA2B62" w:rsidRDefault="00FD24D9" w:rsidP="00FD24D9">
      <w:pPr>
        <w:ind w:firstLine="426"/>
        <w:contextualSpacing/>
        <w:jc w:val="both"/>
        <w:rPr>
          <w:b/>
          <w:bCs/>
        </w:rPr>
      </w:pPr>
      <w:r w:rsidRPr="00EA2B62">
        <w:rPr>
          <w:b/>
          <w:bCs/>
        </w:rPr>
        <w:t xml:space="preserve">Этнокультурный облик империи. </w:t>
      </w:r>
    </w:p>
    <w:p w:rsidR="00FD24D9" w:rsidRPr="00EA2B62" w:rsidRDefault="00FD24D9" w:rsidP="00FD24D9">
      <w:pPr>
        <w:ind w:firstLine="426"/>
        <w:contextualSpacing/>
        <w:jc w:val="both"/>
      </w:pPr>
      <w:r w:rsidRPr="00EA2B62">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EA2B62">
        <w:rPr>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A2B62">
        <w:t xml:space="preserve"> Национальные движения народов России. Взаимодействие национальных культур и народов. </w:t>
      </w:r>
    </w:p>
    <w:p w:rsidR="00FD24D9" w:rsidRPr="00EA2B62" w:rsidRDefault="00FD24D9" w:rsidP="00FD24D9">
      <w:pPr>
        <w:ind w:firstLine="426"/>
        <w:contextualSpacing/>
        <w:jc w:val="both"/>
      </w:pPr>
      <w:r w:rsidRPr="00EA2B62">
        <w:rPr>
          <w:b/>
          <w:bCs/>
        </w:rPr>
        <w:lastRenderedPageBreak/>
        <w:t>Формирование гражданского общества и основные направления общественных движений.</w:t>
      </w:r>
      <w:r w:rsidRPr="00EA2B62">
        <w:t xml:space="preserve"> </w:t>
      </w:r>
    </w:p>
    <w:p w:rsidR="00FD24D9" w:rsidRPr="00EA2B62" w:rsidRDefault="00FD24D9" w:rsidP="00FD24D9">
      <w:pPr>
        <w:ind w:firstLine="426"/>
        <w:contextualSpacing/>
        <w:jc w:val="both"/>
        <w:rPr>
          <w:i/>
        </w:rPr>
      </w:pPr>
      <w:r w:rsidRPr="00EA2B62">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A2B62">
        <w:rPr>
          <w:i/>
        </w:rPr>
        <w:t xml:space="preserve">Студенческое движение. Рабочее движение. Женское движение. </w:t>
      </w:r>
    </w:p>
    <w:p w:rsidR="00FD24D9" w:rsidRPr="00EA2B62" w:rsidRDefault="00FD24D9" w:rsidP="00FD24D9">
      <w:pPr>
        <w:ind w:firstLine="426"/>
        <w:contextualSpacing/>
        <w:jc w:val="both"/>
        <w:rPr>
          <w:i/>
        </w:rPr>
      </w:pPr>
      <w:r w:rsidRPr="00EA2B62">
        <w:t xml:space="preserve">Идейные течения и общественное движение. </w:t>
      </w:r>
      <w:r w:rsidRPr="00EA2B62">
        <w:rPr>
          <w:i/>
        </w:rPr>
        <w:t xml:space="preserve">Влияние позитивизма, дарвинизма, марксизма и других направлений европейской общественной мысли. </w:t>
      </w:r>
      <w:r w:rsidRPr="00EA2B62">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A2B62">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A2B62">
        <w:t xml:space="preserve"> Политический терроризм. Распространение марксизма и формирование социал-демократии. </w:t>
      </w:r>
      <w:r w:rsidRPr="00EA2B62">
        <w:rPr>
          <w:i/>
        </w:rPr>
        <w:t xml:space="preserve">Группа «Освобождение труда». «Союз борьбы за освобождение рабочего класса». I съезд РСДРП. </w:t>
      </w:r>
    </w:p>
    <w:p w:rsidR="00FD24D9" w:rsidRPr="00EA2B62" w:rsidRDefault="00FD24D9" w:rsidP="00FD24D9">
      <w:pPr>
        <w:ind w:firstLine="426"/>
        <w:contextualSpacing/>
        <w:jc w:val="both"/>
        <w:rPr>
          <w:b/>
          <w:bCs/>
        </w:rPr>
      </w:pPr>
      <w:r w:rsidRPr="00EA2B62">
        <w:rPr>
          <w:b/>
          <w:bCs/>
        </w:rPr>
        <w:t>Кризис империи в начале ХХ века.</w:t>
      </w:r>
    </w:p>
    <w:p w:rsidR="00FD24D9" w:rsidRPr="00EA2B62" w:rsidRDefault="00FD24D9" w:rsidP="00FD24D9">
      <w:pPr>
        <w:ind w:firstLine="426"/>
        <w:contextualSpacing/>
        <w:jc w:val="both"/>
      </w:pPr>
      <w:r w:rsidRPr="00EA2B62">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A2B62">
        <w:rPr>
          <w:i/>
        </w:rPr>
        <w:t>Отечественный и иностранный капитал, его роль в индустриализации страны.</w:t>
      </w:r>
      <w:r w:rsidRPr="00EA2B62">
        <w:t xml:space="preserve"> Россия – мировой экспортер хлеба. Аграрный вопрос. </w:t>
      </w:r>
    </w:p>
    <w:p w:rsidR="00FD24D9" w:rsidRPr="00EA2B62" w:rsidRDefault="00FD24D9" w:rsidP="00FD24D9">
      <w:pPr>
        <w:ind w:firstLine="426"/>
        <w:contextualSpacing/>
        <w:jc w:val="both"/>
        <w:rPr>
          <w:i/>
        </w:rPr>
      </w:pPr>
      <w:r w:rsidRPr="00EA2B62">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A2B62">
        <w:rPr>
          <w:i/>
        </w:rPr>
        <w:t xml:space="preserve">Положение женщины в обществе. Церковь в условиях кризиса имперской идеологии. Распространение светской этики и культуры. </w:t>
      </w:r>
    </w:p>
    <w:p w:rsidR="00FD24D9" w:rsidRPr="00EA2B62" w:rsidRDefault="00FD24D9" w:rsidP="00FD24D9">
      <w:pPr>
        <w:ind w:firstLine="426"/>
        <w:contextualSpacing/>
        <w:jc w:val="both"/>
      </w:pPr>
      <w:r w:rsidRPr="00EA2B62">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FD24D9" w:rsidRPr="00EA2B62" w:rsidRDefault="00FD24D9" w:rsidP="00FD24D9">
      <w:pPr>
        <w:ind w:firstLine="426"/>
        <w:contextualSpacing/>
        <w:jc w:val="both"/>
        <w:rPr>
          <w:b/>
          <w:bCs/>
        </w:rPr>
      </w:pPr>
      <w:r w:rsidRPr="00EA2B62">
        <w:rPr>
          <w:b/>
          <w:bCs/>
        </w:rPr>
        <w:t xml:space="preserve">Первая российская революция 1905-1907 гг. Начало парламентаризма. </w:t>
      </w:r>
    </w:p>
    <w:p w:rsidR="00FD24D9" w:rsidRPr="00EA2B62" w:rsidRDefault="00FD24D9" w:rsidP="00FD24D9">
      <w:pPr>
        <w:ind w:firstLine="426"/>
        <w:contextualSpacing/>
        <w:jc w:val="both"/>
      </w:pPr>
      <w:r w:rsidRPr="00EA2B62">
        <w:t xml:space="preserve">Николай II и его окружение. Деятельность В.К. Плеве на посту министра внутренних дел. Оппозиционное либеральное движение. </w:t>
      </w:r>
      <w:r w:rsidRPr="00EA2B62">
        <w:rPr>
          <w:i/>
        </w:rPr>
        <w:t xml:space="preserve">«Союз освобождения». «Банкетная кампания». </w:t>
      </w:r>
    </w:p>
    <w:p w:rsidR="00FD24D9" w:rsidRPr="00EA2B62" w:rsidRDefault="00FD24D9" w:rsidP="00FD24D9">
      <w:pPr>
        <w:ind w:firstLine="426"/>
        <w:contextualSpacing/>
        <w:jc w:val="both"/>
        <w:rPr>
          <w:i/>
        </w:rPr>
      </w:pPr>
      <w:r w:rsidRPr="00EA2B62">
        <w:t xml:space="preserve">Предпосылки Первой российской революции. Формы социальных протестов. Борьба профессиональных революционеров с государством. </w:t>
      </w:r>
      <w:r w:rsidRPr="00EA2B62">
        <w:rPr>
          <w:i/>
        </w:rPr>
        <w:t xml:space="preserve">Политический терроризм. </w:t>
      </w:r>
    </w:p>
    <w:p w:rsidR="00FD24D9" w:rsidRPr="00EA2B62" w:rsidRDefault="00FD24D9" w:rsidP="00FD24D9">
      <w:pPr>
        <w:ind w:firstLine="426"/>
        <w:contextualSpacing/>
        <w:jc w:val="both"/>
      </w:pPr>
      <w:r w:rsidRPr="00EA2B62">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FD24D9" w:rsidRPr="00EA2B62" w:rsidRDefault="00FD24D9" w:rsidP="00FD24D9">
      <w:pPr>
        <w:ind w:firstLine="426"/>
        <w:contextualSpacing/>
        <w:jc w:val="both"/>
      </w:pPr>
      <w:r w:rsidRPr="00EA2B62">
        <w:t xml:space="preserve">Формирование многопартийной системы. Политические партии, массовые движения и их лидеры. </w:t>
      </w:r>
      <w:r w:rsidRPr="00EA2B62">
        <w:rPr>
          <w:i/>
        </w:rPr>
        <w:t>Неонароднические партии и организации (социалисты-революционеры).</w:t>
      </w:r>
      <w:r w:rsidRPr="00EA2B62">
        <w:t xml:space="preserve"> Социал-демократия: большевики и меньшевики. Либеральные партии (кадеты, октябристы). </w:t>
      </w:r>
      <w:r w:rsidRPr="00EA2B62">
        <w:rPr>
          <w:i/>
        </w:rPr>
        <w:t>Национальные партии</w:t>
      </w:r>
      <w:r w:rsidRPr="00EA2B62">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FD24D9" w:rsidRPr="00EA2B62" w:rsidRDefault="00FD24D9" w:rsidP="00FD24D9">
      <w:pPr>
        <w:ind w:firstLine="426"/>
        <w:contextualSpacing/>
        <w:jc w:val="both"/>
      </w:pPr>
      <w:r w:rsidRPr="00EA2B62">
        <w:rPr>
          <w:i/>
        </w:rPr>
        <w:t>Избирательный закон 11 декабря 1905 г. Избирательная кампания в I Государственную думу. Основные государственные законы 23 апреля 1906 г.</w:t>
      </w:r>
      <w:r w:rsidRPr="00EA2B62">
        <w:t xml:space="preserve"> Деятельность I и II Государственной думы: итоги и уроки. </w:t>
      </w:r>
    </w:p>
    <w:p w:rsidR="00FD24D9" w:rsidRPr="00EA2B62" w:rsidRDefault="00FD24D9" w:rsidP="00FD24D9">
      <w:pPr>
        <w:ind w:firstLine="426"/>
        <w:contextualSpacing/>
        <w:jc w:val="both"/>
        <w:rPr>
          <w:b/>
          <w:bCs/>
        </w:rPr>
      </w:pPr>
      <w:r w:rsidRPr="00EA2B62">
        <w:rPr>
          <w:b/>
          <w:bCs/>
        </w:rPr>
        <w:t xml:space="preserve">Общество и власть после революции. </w:t>
      </w:r>
    </w:p>
    <w:p w:rsidR="00FD24D9" w:rsidRPr="00EA2B62" w:rsidRDefault="00FD24D9" w:rsidP="00FD24D9">
      <w:pPr>
        <w:ind w:firstLine="426"/>
        <w:contextualSpacing/>
        <w:jc w:val="both"/>
      </w:pPr>
      <w:r w:rsidRPr="00EA2B62">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w:t>
      </w:r>
      <w:r w:rsidRPr="00EA2B62">
        <w:lastRenderedPageBreak/>
        <w:t xml:space="preserve">Идейно-политический спектр. Общественный и социальный подъем. </w:t>
      </w:r>
      <w:r w:rsidRPr="00EA2B62">
        <w:rPr>
          <w:i/>
        </w:rPr>
        <w:t xml:space="preserve">Национальные партии и фракции в Государственной Думе. </w:t>
      </w:r>
    </w:p>
    <w:p w:rsidR="00FD24D9" w:rsidRPr="00EA2B62" w:rsidRDefault="00FD24D9" w:rsidP="00FD24D9">
      <w:pPr>
        <w:ind w:firstLine="426"/>
        <w:contextualSpacing/>
        <w:jc w:val="both"/>
      </w:pPr>
      <w:r w:rsidRPr="00EA2B62">
        <w:t xml:space="preserve">Обострение международной обстановки. Блоковая система и участие в ней России. Россия в преддверии мировой катастрофы. </w:t>
      </w:r>
    </w:p>
    <w:p w:rsidR="00FD24D9" w:rsidRPr="00EA2B62" w:rsidRDefault="00FD24D9" w:rsidP="00FD24D9">
      <w:pPr>
        <w:ind w:firstLine="426"/>
        <w:contextualSpacing/>
        <w:jc w:val="both"/>
        <w:rPr>
          <w:b/>
          <w:bCs/>
        </w:rPr>
      </w:pPr>
      <w:r w:rsidRPr="00EA2B62">
        <w:rPr>
          <w:b/>
          <w:bCs/>
        </w:rPr>
        <w:t xml:space="preserve">«Серебряный век» российской культуры. </w:t>
      </w:r>
    </w:p>
    <w:p w:rsidR="00FD24D9" w:rsidRPr="00EA2B62" w:rsidRDefault="00FD24D9" w:rsidP="00FD24D9">
      <w:pPr>
        <w:ind w:firstLine="426"/>
        <w:contextualSpacing/>
        <w:jc w:val="both"/>
      </w:pPr>
      <w:r w:rsidRPr="00EA2B62">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FD24D9" w:rsidRPr="00EA2B62" w:rsidRDefault="00FD24D9" w:rsidP="00FD24D9">
      <w:pPr>
        <w:ind w:firstLine="426"/>
        <w:contextualSpacing/>
        <w:jc w:val="both"/>
      </w:pPr>
      <w:r w:rsidRPr="00EA2B62">
        <w:t xml:space="preserve">Развитие народного просвещения: попытка преодоления разрыва между образованным обществом и народом. </w:t>
      </w:r>
    </w:p>
    <w:p w:rsidR="00FD24D9" w:rsidRPr="00EA2B62" w:rsidRDefault="00FD24D9" w:rsidP="00FD24D9">
      <w:pPr>
        <w:ind w:firstLine="426"/>
        <w:contextualSpacing/>
        <w:jc w:val="both"/>
      </w:pPr>
      <w:r w:rsidRPr="00EA2B62">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FD24D9" w:rsidRPr="00EA2B62" w:rsidRDefault="00FD24D9" w:rsidP="00FD24D9">
      <w:pPr>
        <w:ind w:firstLine="426"/>
        <w:contextualSpacing/>
        <w:jc w:val="both"/>
        <w:rPr>
          <w:b/>
        </w:rPr>
      </w:pPr>
      <w:r w:rsidRPr="00EA2B62">
        <w:rPr>
          <w:b/>
        </w:rPr>
        <w:t>Региональный компонент.</w:t>
      </w:r>
    </w:p>
    <w:p w:rsidR="00FD24D9" w:rsidRPr="00EA2B62" w:rsidRDefault="00FD24D9" w:rsidP="00FD24D9">
      <w:pPr>
        <w:ind w:firstLine="426"/>
        <w:contextualSpacing/>
        <w:jc w:val="both"/>
      </w:pPr>
      <w:r w:rsidRPr="00EA2B62">
        <w:t xml:space="preserve">Наш регион </w:t>
      </w:r>
      <w:r w:rsidRPr="00EA2B62">
        <w:rPr>
          <w:bCs/>
        </w:rPr>
        <w:t>в XI</w:t>
      </w:r>
      <w:r w:rsidRPr="00EA2B62">
        <w:rPr>
          <w:bCs/>
          <w:lang w:val="en-US"/>
        </w:rPr>
        <w:t>X</w:t>
      </w:r>
      <w:r w:rsidRPr="00EA2B62">
        <w:rPr>
          <w:bCs/>
        </w:rPr>
        <w:t xml:space="preserve"> в.</w:t>
      </w:r>
    </w:p>
    <w:p w:rsidR="00FD24D9" w:rsidRPr="00EA2B62" w:rsidRDefault="00FD24D9" w:rsidP="00FD24D9">
      <w:pPr>
        <w:ind w:firstLine="426"/>
        <w:contextualSpacing/>
      </w:pPr>
    </w:p>
    <w:p w:rsidR="00FD24D9" w:rsidRPr="00EA2B62" w:rsidRDefault="00FD24D9" w:rsidP="00FD24D9">
      <w:pPr>
        <w:shd w:val="clear" w:color="auto" w:fill="FFFFFF"/>
        <w:ind w:firstLine="426"/>
        <w:contextualSpacing/>
        <w:jc w:val="both"/>
        <w:rPr>
          <w:b/>
        </w:rPr>
      </w:pPr>
      <w:r w:rsidRPr="00EA2B62">
        <w:rPr>
          <w:b/>
        </w:rPr>
        <w:t>Всеобщая история.</w:t>
      </w:r>
    </w:p>
    <w:p w:rsidR="00FD24D9" w:rsidRPr="00EA2B62" w:rsidRDefault="00FD24D9" w:rsidP="00FD24D9">
      <w:pPr>
        <w:shd w:val="clear" w:color="auto" w:fill="FFFFFF"/>
        <w:ind w:firstLine="426"/>
        <w:contextualSpacing/>
        <w:jc w:val="both"/>
        <w:rPr>
          <w:i/>
        </w:rPr>
      </w:pPr>
      <w:r w:rsidRPr="00EA2B62">
        <w:rPr>
          <w:b/>
        </w:rPr>
        <w:t>История Древнего мира.</w:t>
      </w:r>
      <w:r w:rsidRPr="00EA2B62">
        <w:t xml:space="preserve"> </w:t>
      </w:r>
    </w:p>
    <w:p w:rsidR="00FD24D9" w:rsidRPr="00EA2B62" w:rsidRDefault="00FD24D9" w:rsidP="00FD24D9">
      <w:pPr>
        <w:shd w:val="clear" w:color="auto" w:fill="FFFFFF"/>
        <w:ind w:firstLine="426"/>
        <w:contextualSpacing/>
        <w:jc w:val="both"/>
      </w:pPr>
      <w:r w:rsidRPr="00EA2B62">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FD24D9" w:rsidRPr="00EA2B62" w:rsidRDefault="00FD24D9" w:rsidP="00FD24D9">
      <w:pPr>
        <w:shd w:val="clear" w:color="auto" w:fill="FFFFFF"/>
        <w:ind w:firstLine="426"/>
        <w:contextualSpacing/>
        <w:jc w:val="both"/>
      </w:pPr>
      <w:r w:rsidRPr="00EA2B62">
        <w:rPr>
          <w:b/>
          <w:bCs/>
        </w:rPr>
        <w:t>Первобытность.</w:t>
      </w:r>
      <w:r w:rsidRPr="00EA2B62">
        <w:rPr>
          <w:b/>
          <w:bCs/>
          <w:i/>
        </w:rPr>
        <w:t xml:space="preserve"> </w:t>
      </w:r>
      <w:r w:rsidRPr="00EA2B62">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FD24D9" w:rsidRPr="00EA2B62" w:rsidRDefault="00FD24D9" w:rsidP="00FD24D9">
      <w:pPr>
        <w:shd w:val="clear" w:color="auto" w:fill="FFFFFF"/>
        <w:ind w:firstLine="426"/>
        <w:contextualSpacing/>
        <w:jc w:val="both"/>
      </w:pPr>
      <w:r w:rsidRPr="00EA2B62">
        <w:rPr>
          <w:b/>
          <w:bCs/>
        </w:rPr>
        <w:t xml:space="preserve">Древний мир: </w:t>
      </w:r>
      <w:r w:rsidRPr="00EA2B62">
        <w:t>понятие и хронология. Карта Древнего мира.</w:t>
      </w:r>
    </w:p>
    <w:p w:rsidR="00FD24D9" w:rsidRPr="00EA2B62" w:rsidRDefault="00FD24D9" w:rsidP="00FD24D9">
      <w:pPr>
        <w:shd w:val="clear" w:color="auto" w:fill="FFFFFF"/>
        <w:ind w:firstLine="426"/>
        <w:contextualSpacing/>
        <w:jc w:val="both"/>
      </w:pPr>
      <w:r w:rsidRPr="00EA2B62">
        <w:rPr>
          <w:b/>
          <w:bCs/>
        </w:rPr>
        <w:t>Древний Восток.</w:t>
      </w:r>
    </w:p>
    <w:p w:rsidR="00FD24D9" w:rsidRPr="00EA2B62" w:rsidRDefault="00FD24D9" w:rsidP="00FD24D9">
      <w:pPr>
        <w:shd w:val="clear" w:color="auto" w:fill="FFFFFF"/>
        <w:ind w:firstLine="426"/>
        <w:contextualSpacing/>
        <w:jc w:val="both"/>
      </w:pPr>
      <w:r w:rsidRPr="00EA2B62">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FD24D9" w:rsidRPr="00EA2B62" w:rsidRDefault="00FD24D9" w:rsidP="00FD24D9">
      <w:pPr>
        <w:shd w:val="clear" w:color="auto" w:fill="FFFFFF"/>
        <w:ind w:firstLine="426"/>
        <w:contextualSpacing/>
        <w:jc w:val="both"/>
      </w:pPr>
      <w:r w:rsidRPr="00EA2B62">
        <w:t xml:space="preserve">Древний Египет. Условия жизни и занятия населения. Управление государством (фараон, чиновники). Религиозные верования египтян. Жрецы. </w:t>
      </w:r>
      <w:r w:rsidRPr="00EA2B62">
        <w:rPr>
          <w:i/>
        </w:rPr>
        <w:t xml:space="preserve">Фараон-реформатор Эхнатон. </w:t>
      </w:r>
      <w:r w:rsidRPr="00EA2B62">
        <w:t>Военные походы. Рабы. Познания древних египтян. Письменность. Храмы и пирамиды.</w:t>
      </w:r>
    </w:p>
    <w:p w:rsidR="00FD24D9" w:rsidRPr="00EA2B62" w:rsidRDefault="00FD24D9" w:rsidP="00FD24D9">
      <w:pPr>
        <w:shd w:val="clear" w:color="auto" w:fill="FFFFFF"/>
        <w:ind w:firstLine="426"/>
        <w:contextualSpacing/>
        <w:jc w:val="both"/>
      </w:pPr>
      <w:r w:rsidRPr="00EA2B62">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D24D9" w:rsidRPr="00EA2B62" w:rsidRDefault="00FD24D9" w:rsidP="00FD24D9">
      <w:pPr>
        <w:shd w:val="clear" w:color="auto" w:fill="FFFFFF"/>
        <w:ind w:firstLine="426"/>
        <w:contextualSpacing/>
        <w:jc w:val="both"/>
      </w:pPr>
      <w:r w:rsidRPr="00EA2B62">
        <w:t>Ассирия: завоевания ассирийцев, культурные сокровища Ниневии, гибель империи. Персидская держава: военные походы, управление империей.</w:t>
      </w:r>
    </w:p>
    <w:p w:rsidR="00FD24D9" w:rsidRPr="00EA2B62" w:rsidRDefault="00FD24D9" w:rsidP="00FD24D9">
      <w:pPr>
        <w:shd w:val="clear" w:color="auto" w:fill="FFFFFF"/>
        <w:ind w:firstLine="426"/>
        <w:contextualSpacing/>
        <w:jc w:val="both"/>
      </w:pPr>
      <w:r w:rsidRPr="00EA2B62">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FD24D9" w:rsidRPr="00EA2B62" w:rsidRDefault="00FD24D9" w:rsidP="00FD24D9">
      <w:pPr>
        <w:shd w:val="clear" w:color="auto" w:fill="FFFFFF"/>
        <w:ind w:firstLine="426"/>
        <w:contextualSpacing/>
        <w:jc w:val="both"/>
      </w:pPr>
      <w:r w:rsidRPr="00EA2B62">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FD24D9" w:rsidRPr="00EA2B62" w:rsidRDefault="00FD24D9" w:rsidP="00FD24D9">
      <w:pPr>
        <w:shd w:val="clear" w:color="auto" w:fill="FFFFFF"/>
        <w:ind w:firstLine="426"/>
        <w:contextualSpacing/>
        <w:jc w:val="both"/>
      </w:pPr>
      <w:r w:rsidRPr="00EA2B62">
        <w:rPr>
          <w:b/>
          <w:bCs/>
        </w:rPr>
        <w:t xml:space="preserve">Античный мир: </w:t>
      </w:r>
      <w:r w:rsidRPr="00EA2B62">
        <w:t>понятие. Карта античного мира.</w:t>
      </w:r>
    </w:p>
    <w:p w:rsidR="00FD24D9" w:rsidRPr="00EA2B62" w:rsidRDefault="00FD24D9" w:rsidP="00FD24D9">
      <w:pPr>
        <w:shd w:val="clear" w:color="auto" w:fill="FFFFFF"/>
        <w:ind w:firstLine="426"/>
        <w:contextualSpacing/>
        <w:jc w:val="both"/>
      </w:pPr>
      <w:r w:rsidRPr="00EA2B62">
        <w:rPr>
          <w:b/>
          <w:bCs/>
        </w:rPr>
        <w:t>Древняя Греция.</w:t>
      </w:r>
    </w:p>
    <w:p w:rsidR="00FD24D9" w:rsidRPr="00EA2B62" w:rsidRDefault="00FD24D9" w:rsidP="00FD24D9">
      <w:pPr>
        <w:shd w:val="clear" w:color="auto" w:fill="FFFFFF"/>
        <w:ind w:firstLine="426"/>
        <w:contextualSpacing/>
        <w:jc w:val="both"/>
      </w:pPr>
      <w:r w:rsidRPr="00EA2B62">
        <w:lastRenderedPageBreak/>
        <w:t xml:space="preserve">Население Древней Греции: условия жизни и занятия. Древнейшие государства на Крите. </w:t>
      </w:r>
      <w:r w:rsidRPr="00EA2B62">
        <w:rPr>
          <w:i/>
        </w:rPr>
        <w:t>Государства ахейской Греции (Микены, Тиринф и др.).</w:t>
      </w:r>
      <w:r w:rsidRPr="00EA2B62">
        <w:t xml:space="preserve"> Троянская война. «Илиада» и «Одиссея». Верования древних греков. Сказания о богах и героях.</w:t>
      </w:r>
    </w:p>
    <w:p w:rsidR="00FD24D9" w:rsidRPr="00EA2B62" w:rsidRDefault="00FD24D9" w:rsidP="00FD24D9">
      <w:pPr>
        <w:shd w:val="clear" w:color="auto" w:fill="FFFFFF"/>
        <w:ind w:firstLine="426"/>
        <w:contextualSpacing/>
        <w:jc w:val="both"/>
      </w:pPr>
      <w:r w:rsidRPr="00EA2B62">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A2B62">
        <w:rPr>
          <w:i/>
        </w:rPr>
        <w:t xml:space="preserve">реформы Клисфена. </w:t>
      </w:r>
      <w:r w:rsidRPr="00EA2B62">
        <w:t>Спарта: основные группы населения, политическое устройство. Спартанское воспитание. Организация военного дела.</w:t>
      </w:r>
    </w:p>
    <w:p w:rsidR="00FD24D9" w:rsidRPr="00EA2B62" w:rsidRDefault="00FD24D9" w:rsidP="00FD24D9">
      <w:pPr>
        <w:shd w:val="clear" w:color="auto" w:fill="FFFFFF"/>
        <w:ind w:firstLine="426"/>
        <w:contextualSpacing/>
        <w:jc w:val="both"/>
      </w:pPr>
      <w:r w:rsidRPr="00EA2B62">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FD24D9" w:rsidRPr="00EA2B62" w:rsidRDefault="00FD24D9" w:rsidP="00FD24D9">
      <w:pPr>
        <w:shd w:val="clear" w:color="auto" w:fill="FFFFFF"/>
        <w:ind w:firstLine="426"/>
        <w:contextualSpacing/>
        <w:jc w:val="both"/>
      </w:pPr>
      <w:r w:rsidRPr="00EA2B62">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FD24D9" w:rsidRPr="00EA2B62" w:rsidRDefault="00FD24D9" w:rsidP="00FD24D9">
      <w:pPr>
        <w:shd w:val="clear" w:color="auto" w:fill="FFFFFF"/>
        <w:ind w:firstLine="426"/>
        <w:contextualSpacing/>
        <w:jc w:val="both"/>
      </w:pPr>
      <w:r w:rsidRPr="00EA2B62">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FD24D9" w:rsidRPr="00EA2B62" w:rsidRDefault="00FD24D9" w:rsidP="00FD24D9">
      <w:pPr>
        <w:shd w:val="clear" w:color="auto" w:fill="FFFFFF"/>
        <w:ind w:firstLine="426"/>
        <w:contextualSpacing/>
        <w:jc w:val="both"/>
      </w:pPr>
      <w:r w:rsidRPr="00EA2B62">
        <w:rPr>
          <w:b/>
          <w:bCs/>
        </w:rPr>
        <w:t>Древний Рим.</w:t>
      </w:r>
    </w:p>
    <w:p w:rsidR="00FD24D9" w:rsidRPr="00EA2B62" w:rsidRDefault="00FD24D9" w:rsidP="00FD24D9">
      <w:pPr>
        <w:shd w:val="clear" w:color="auto" w:fill="FFFFFF"/>
        <w:ind w:firstLine="426"/>
        <w:contextualSpacing/>
        <w:jc w:val="both"/>
      </w:pPr>
      <w:r w:rsidRPr="00EA2B62">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D24D9" w:rsidRPr="00EA2B62" w:rsidRDefault="00FD24D9" w:rsidP="00FD24D9">
      <w:pPr>
        <w:shd w:val="clear" w:color="auto" w:fill="FFFFFF"/>
        <w:ind w:firstLine="426"/>
        <w:contextualSpacing/>
        <w:jc w:val="both"/>
        <w:rPr>
          <w:i/>
        </w:rPr>
      </w:pPr>
      <w:r w:rsidRPr="00EA2B62">
        <w:t xml:space="preserve">Завоевание Римом Италии. Войны с Карфагеном; Ганнибал. Римская армия. Установление господства Рима в Средиземноморье. </w:t>
      </w:r>
      <w:r w:rsidRPr="00EA2B62">
        <w:rPr>
          <w:i/>
        </w:rPr>
        <w:t>Реформы Гракхов. Рабство в Древнем Риме.</w:t>
      </w:r>
    </w:p>
    <w:p w:rsidR="00FD24D9" w:rsidRPr="00EA2B62" w:rsidRDefault="00FD24D9" w:rsidP="00FD24D9">
      <w:pPr>
        <w:shd w:val="clear" w:color="auto" w:fill="FFFFFF"/>
        <w:ind w:firstLine="426"/>
        <w:contextualSpacing/>
        <w:jc w:val="both"/>
      </w:pPr>
      <w:r w:rsidRPr="00EA2B62">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D24D9" w:rsidRPr="00EA2B62" w:rsidRDefault="00FD24D9" w:rsidP="00FD24D9">
      <w:pPr>
        <w:shd w:val="clear" w:color="auto" w:fill="FFFFFF"/>
        <w:ind w:firstLine="426"/>
        <w:contextualSpacing/>
        <w:jc w:val="both"/>
      </w:pPr>
      <w:r w:rsidRPr="00EA2B62">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FD24D9" w:rsidRPr="00EA2B62" w:rsidRDefault="00FD24D9" w:rsidP="00FD24D9">
      <w:pPr>
        <w:shd w:val="clear" w:color="auto" w:fill="FFFFFF"/>
        <w:ind w:firstLine="426"/>
        <w:contextualSpacing/>
        <w:jc w:val="both"/>
        <w:rPr>
          <w:b/>
        </w:rPr>
      </w:pPr>
      <w:r w:rsidRPr="00EA2B62">
        <w:t>Историческое и культурное наследие древних цивилизаций.</w:t>
      </w:r>
    </w:p>
    <w:p w:rsidR="00FD24D9" w:rsidRPr="00EA2B62" w:rsidRDefault="00FD24D9" w:rsidP="00FD24D9">
      <w:pPr>
        <w:shd w:val="clear" w:color="auto" w:fill="FFFFFF"/>
        <w:ind w:firstLine="426"/>
        <w:contextualSpacing/>
        <w:jc w:val="both"/>
        <w:rPr>
          <w:b/>
        </w:rPr>
      </w:pPr>
      <w:r w:rsidRPr="00EA2B62">
        <w:rPr>
          <w:b/>
        </w:rPr>
        <w:t>История средних веков.</w:t>
      </w:r>
    </w:p>
    <w:p w:rsidR="00FD24D9" w:rsidRPr="00EA2B62" w:rsidRDefault="00FD24D9" w:rsidP="00FD24D9">
      <w:pPr>
        <w:shd w:val="clear" w:color="auto" w:fill="FFFFFF"/>
        <w:ind w:firstLine="426"/>
        <w:contextualSpacing/>
        <w:jc w:val="both"/>
      </w:pPr>
      <w:r w:rsidRPr="00EA2B62">
        <w:t>Средние века: понятие и хронологические рамки.</w:t>
      </w:r>
    </w:p>
    <w:p w:rsidR="00FD24D9" w:rsidRPr="00EA2B62" w:rsidRDefault="00FD24D9" w:rsidP="00FD24D9">
      <w:pPr>
        <w:shd w:val="clear" w:color="auto" w:fill="FFFFFF"/>
        <w:ind w:firstLine="426"/>
        <w:contextualSpacing/>
        <w:jc w:val="both"/>
      </w:pPr>
      <w:r w:rsidRPr="00EA2B62">
        <w:rPr>
          <w:b/>
          <w:bCs/>
        </w:rPr>
        <w:t>Раннее Средневековье.</w:t>
      </w:r>
    </w:p>
    <w:p w:rsidR="00FD24D9" w:rsidRPr="00EA2B62" w:rsidRDefault="00FD24D9" w:rsidP="00FD24D9">
      <w:pPr>
        <w:shd w:val="clear" w:color="auto" w:fill="FFFFFF"/>
        <w:ind w:firstLine="426"/>
        <w:contextualSpacing/>
        <w:jc w:val="both"/>
      </w:pPr>
      <w:r w:rsidRPr="00EA2B62">
        <w:t>Начало Средневековья. Великое переселение народов. Образование варварских королевств.</w:t>
      </w:r>
    </w:p>
    <w:p w:rsidR="00FD24D9" w:rsidRPr="00EA2B62" w:rsidRDefault="00FD24D9" w:rsidP="00FD24D9">
      <w:pPr>
        <w:shd w:val="clear" w:color="auto" w:fill="FFFFFF"/>
        <w:ind w:firstLine="426"/>
        <w:contextualSpacing/>
        <w:jc w:val="both"/>
      </w:pPr>
      <w:r w:rsidRPr="00EA2B62">
        <w:t xml:space="preserve">Народы Европы в раннее Средневековье. Франки: расселение, занятия, общественное устройство. </w:t>
      </w:r>
      <w:r w:rsidRPr="00EA2B62">
        <w:rPr>
          <w:i/>
        </w:rPr>
        <w:t>Законы франков; «Салическая правда».</w:t>
      </w:r>
      <w:r w:rsidRPr="00EA2B62">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FD24D9" w:rsidRPr="00EA2B62" w:rsidRDefault="00FD24D9" w:rsidP="00FD24D9">
      <w:pPr>
        <w:shd w:val="clear" w:color="auto" w:fill="FFFFFF"/>
        <w:ind w:firstLine="426"/>
        <w:contextualSpacing/>
        <w:jc w:val="both"/>
      </w:pPr>
      <w:r w:rsidRPr="00EA2B62">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D24D9" w:rsidRPr="00EA2B62" w:rsidRDefault="00FD24D9" w:rsidP="00FD24D9">
      <w:pPr>
        <w:shd w:val="clear" w:color="auto" w:fill="FFFFFF"/>
        <w:ind w:firstLine="426"/>
        <w:contextualSpacing/>
        <w:jc w:val="both"/>
      </w:pPr>
      <w:r w:rsidRPr="00EA2B62">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FD24D9" w:rsidRPr="00EA2B62" w:rsidRDefault="00FD24D9" w:rsidP="00FD24D9">
      <w:pPr>
        <w:shd w:val="clear" w:color="auto" w:fill="FFFFFF"/>
        <w:ind w:firstLine="426"/>
        <w:contextualSpacing/>
        <w:jc w:val="both"/>
      </w:pPr>
      <w:r w:rsidRPr="00EA2B62">
        <w:rPr>
          <w:b/>
          <w:bCs/>
        </w:rPr>
        <w:t>Зрелое Средневековье.</w:t>
      </w:r>
    </w:p>
    <w:p w:rsidR="00FD24D9" w:rsidRPr="00EA2B62" w:rsidRDefault="00FD24D9" w:rsidP="00FD24D9">
      <w:pPr>
        <w:shd w:val="clear" w:color="auto" w:fill="FFFFFF"/>
        <w:ind w:firstLine="426"/>
        <w:contextualSpacing/>
        <w:jc w:val="both"/>
      </w:pPr>
      <w:r w:rsidRPr="00EA2B62">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FD24D9" w:rsidRPr="00EA2B62" w:rsidRDefault="00FD24D9" w:rsidP="00FD24D9">
      <w:pPr>
        <w:shd w:val="clear" w:color="auto" w:fill="FFFFFF"/>
        <w:ind w:firstLine="426"/>
        <w:contextualSpacing/>
        <w:jc w:val="both"/>
      </w:pPr>
      <w:r w:rsidRPr="00EA2B62">
        <w:t>Крестьянство: феодальная зависимость, повинности, условия жизни. Крестьянская община.</w:t>
      </w:r>
    </w:p>
    <w:p w:rsidR="00FD24D9" w:rsidRPr="00EA2B62" w:rsidRDefault="00FD24D9" w:rsidP="00FD24D9">
      <w:pPr>
        <w:shd w:val="clear" w:color="auto" w:fill="FFFFFF"/>
        <w:ind w:firstLine="426"/>
        <w:contextualSpacing/>
        <w:jc w:val="both"/>
      </w:pPr>
      <w:r w:rsidRPr="00EA2B62">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D24D9" w:rsidRPr="00EA2B62" w:rsidRDefault="00FD24D9" w:rsidP="00FD24D9">
      <w:pPr>
        <w:shd w:val="clear" w:color="auto" w:fill="FFFFFF"/>
        <w:ind w:firstLine="426"/>
        <w:contextualSpacing/>
        <w:jc w:val="both"/>
        <w:rPr>
          <w:i/>
        </w:rPr>
      </w:pPr>
      <w:r w:rsidRPr="00EA2B62">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EA2B62">
        <w:rPr>
          <w:i/>
        </w:rPr>
        <w:t>Ереси: причины возникновения и распространения. Преследование еретиков.</w:t>
      </w:r>
    </w:p>
    <w:p w:rsidR="00FD24D9" w:rsidRPr="00EA2B62" w:rsidRDefault="00FD24D9" w:rsidP="00FD24D9">
      <w:pPr>
        <w:shd w:val="clear" w:color="auto" w:fill="FFFFFF"/>
        <w:ind w:firstLine="426"/>
        <w:contextualSpacing/>
        <w:jc w:val="both"/>
      </w:pPr>
      <w:r w:rsidRPr="00EA2B62">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EA2B62">
        <w:rPr>
          <w:i/>
        </w:rPr>
        <w:t>(Жакерия, восстание Уота Тайлера).</w:t>
      </w:r>
      <w:r w:rsidRPr="00EA2B62">
        <w:t xml:space="preserve"> Гуситское движение в Чехии.</w:t>
      </w:r>
    </w:p>
    <w:p w:rsidR="00FD24D9" w:rsidRPr="00EA2B62" w:rsidRDefault="00FD24D9" w:rsidP="00FD24D9">
      <w:pPr>
        <w:shd w:val="clear" w:color="auto" w:fill="FFFFFF"/>
        <w:ind w:firstLine="426"/>
        <w:contextualSpacing/>
        <w:jc w:val="both"/>
      </w:pPr>
      <w:r w:rsidRPr="00EA2B62">
        <w:t>Византийская империя и славянские государства в XII—XV вв. Экспансия турок-османов и падение Византии.</w:t>
      </w:r>
    </w:p>
    <w:p w:rsidR="00FD24D9" w:rsidRPr="00EA2B62" w:rsidRDefault="00FD24D9" w:rsidP="00FD24D9">
      <w:pPr>
        <w:shd w:val="clear" w:color="auto" w:fill="FFFFFF"/>
        <w:ind w:firstLine="426"/>
        <w:contextualSpacing/>
        <w:jc w:val="both"/>
      </w:pPr>
      <w:r w:rsidRPr="00EA2B62">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D24D9" w:rsidRPr="00EA2B62" w:rsidRDefault="00FD24D9" w:rsidP="00FD24D9">
      <w:pPr>
        <w:shd w:val="clear" w:color="auto" w:fill="FFFFFF"/>
        <w:ind w:firstLine="426"/>
        <w:contextualSpacing/>
        <w:jc w:val="both"/>
      </w:pPr>
      <w:r w:rsidRPr="00EA2B62">
        <w:rPr>
          <w:b/>
          <w:bCs/>
        </w:rPr>
        <w:t xml:space="preserve">Страны Востока в Средние века. </w:t>
      </w:r>
      <w:r w:rsidRPr="00EA2B62">
        <w:t xml:space="preserve">Османская империя: завоевания турок-османов, управление империей, </w:t>
      </w:r>
      <w:r w:rsidRPr="00EA2B62">
        <w:rPr>
          <w:i/>
        </w:rPr>
        <w:t>положение покоренных народов</w:t>
      </w:r>
      <w:r w:rsidRPr="00EA2B62">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EA2B62">
        <w:rPr>
          <w:i/>
        </w:rPr>
        <w:t xml:space="preserve">Делийский султанат. </w:t>
      </w:r>
      <w:r w:rsidRPr="00EA2B62">
        <w:t>Культура народов Востока. Литература. Архитектура. Традиционные искусства и ремесла.</w:t>
      </w:r>
    </w:p>
    <w:p w:rsidR="00FD24D9" w:rsidRPr="00EA2B62" w:rsidRDefault="00FD24D9" w:rsidP="00FD24D9">
      <w:pPr>
        <w:shd w:val="clear" w:color="auto" w:fill="FFFFFF"/>
        <w:ind w:firstLine="426"/>
        <w:contextualSpacing/>
        <w:jc w:val="both"/>
      </w:pPr>
      <w:r w:rsidRPr="00EA2B62">
        <w:rPr>
          <w:b/>
          <w:bCs/>
        </w:rPr>
        <w:t>Государства доколумбовой Америки.</w:t>
      </w:r>
      <w:r w:rsidRPr="00EA2B62">
        <w:rPr>
          <w:b/>
          <w:bCs/>
          <w:i/>
        </w:rPr>
        <w:t xml:space="preserve"> </w:t>
      </w:r>
      <w:r w:rsidRPr="00EA2B62">
        <w:t>Общественный строй. Религиозные верования населения. Культура.</w:t>
      </w:r>
    </w:p>
    <w:p w:rsidR="00FD24D9" w:rsidRPr="00EA2B62" w:rsidRDefault="00FD24D9" w:rsidP="00FD24D9">
      <w:pPr>
        <w:shd w:val="clear" w:color="auto" w:fill="FFFFFF"/>
        <w:ind w:firstLine="426"/>
        <w:contextualSpacing/>
        <w:jc w:val="both"/>
      </w:pPr>
      <w:r w:rsidRPr="00EA2B62">
        <w:t>Историческое и культурное наследие Средневековья.</w:t>
      </w:r>
    </w:p>
    <w:p w:rsidR="00FD24D9" w:rsidRPr="00EA2B62" w:rsidRDefault="00FD24D9" w:rsidP="00FD24D9">
      <w:pPr>
        <w:shd w:val="clear" w:color="auto" w:fill="FFFFFF"/>
        <w:ind w:firstLine="426"/>
        <w:contextualSpacing/>
        <w:jc w:val="both"/>
        <w:rPr>
          <w:b/>
        </w:rPr>
      </w:pPr>
      <w:r w:rsidRPr="00EA2B62">
        <w:rPr>
          <w:b/>
        </w:rPr>
        <w:t>История Нового времени.</w:t>
      </w:r>
    </w:p>
    <w:p w:rsidR="00FD24D9" w:rsidRPr="00EA2B62" w:rsidRDefault="00FD24D9" w:rsidP="00FD24D9">
      <w:pPr>
        <w:shd w:val="clear" w:color="auto" w:fill="FFFFFF"/>
        <w:ind w:firstLine="426"/>
        <w:contextualSpacing/>
        <w:jc w:val="both"/>
      </w:pPr>
      <w:r w:rsidRPr="00EA2B62">
        <w:t xml:space="preserve">Новое время: понятие и хронологические рамки. </w:t>
      </w:r>
    </w:p>
    <w:p w:rsidR="00FD24D9" w:rsidRPr="00EA2B62" w:rsidRDefault="00FD24D9" w:rsidP="00FD24D9">
      <w:pPr>
        <w:shd w:val="clear" w:color="auto" w:fill="FFFFFF"/>
        <w:ind w:firstLine="426"/>
        <w:contextualSpacing/>
        <w:jc w:val="both"/>
        <w:rPr>
          <w:b/>
        </w:rPr>
      </w:pPr>
      <w:r w:rsidRPr="00EA2B62">
        <w:rPr>
          <w:b/>
          <w:bCs/>
        </w:rPr>
        <w:t xml:space="preserve">Европа в конце ХV </w:t>
      </w:r>
      <w:r w:rsidRPr="00EA2B62">
        <w:rPr>
          <w:b/>
        </w:rPr>
        <w:t xml:space="preserve">— </w:t>
      </w:r>
      <w:r w:rsidRPr="00EA2B62">
        <w:rPr>
          <w:b/>
          <w:bCs/>
        </w:rPr>
        <w:t>начале XVII в.</w:t>
      </w:r>
    </w:p>
    <w:p w:rsidR="00FD24D9" w:rsidRPr="00EA2B62" w:rsidRDefault="00FD24D9" w:rsidP="00FD24D9">
      <w:pPr>
        <w:shd w:val="clear" w:color="auto" w:fill="FFFFFF"/>
        <w:ind w:firstLine="426"/>
        <w:contextualSpacing/>
        <w:jc w:val="both"/>
      </w:pPr>
      <w:r w:rsidRPr="00EA2B62">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FD24D9" w:rsidRPr="00EA2B62" w:rsidRDefault="00FD24D9" w:rsidP="00FD24D9">
      <w:pPr>
        <w:shd w:val="clear" w:color="auto" w:fill="FFFFFF"/>
        <w:ind w:firstLine="426"/>
        <w:contextualSpacing/>
        <w:jc w:val="both"/>
      </w:pPr>
      <w:r w:rsidRPr="00EA2B62">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FD24D9" w:rsidRPr="00EA2B62" w:rsidRDefault="00FD24D9" w:rsidP="00FD24D9">
      <w:pPr>
        <w:shd w:val="clear" w:color="auto" w:fill="FFFFFF"/>
        <w:ind w:firstLine="426"/>
        <w:contextualSpacing/>
        <w:jc w:val="both"/>
      </w:pPr>
      <w:r w:rsidRPr="00EA2B62">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D24D9" w:rsidRPr="00EA2B62" w:rsidRDefault="00FD24D9" w:rsidP="00FD24D9">
      <w:pPr>
        <w:shd w:val="clear" w:color="auto" w:fill="FFFFFF"/>
        <w:ind w:firstLine="426"/>
        <w:contextualSpacing/>
        <w:jc w:val="both"/>
      </w:pPr>
      <w:r w:rsidRPr="00EA2B62">
        <w:lastRenderedPageBreak/>
        <w:t>Нидерландская революция: цели, участники, формы борьбы. Итоги и значение революции.</w:t>
      </w:r>
    </w:p>
    <w:p w:rsidR="00FD24D9" w:rsidRPr="00EA2B62" w:rsidRDefault="00FD24D9" w:rsidP="00FD24D9">
      <w:pPr>
        <w:shd w:val="clear" w:color="auto" w:fill="FFFFFF"/>
        <w:ind w:firstLine="426"/>
        <w:contextualSpacing/>
        <w:jc w:val="both"/>
      </w:pPr>
      <w:r w:rsidRPr="00EA2B62">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D24D9" w:rsidRPr="00EA2B62" w:rsidRDefault="00FD24D9" w:rsidP="00FD24D9">
      <w:pPr>
        <w:shd w:val="clear" w:color="auto" w:fill="FFFFFF"/>
        <w:ind w:firstLine="426"/>
        <w:contextualSpacing/>
        <w:jc w:val="both"/>
      </w:pPr>
      <w:r w:rsidRPr="00EA2B62">
        <w:rPr>
          <w:b/>
          <w:bCs/>
        </w:rPr>
        <w:t>Страны Европы и Северной Америки в середине XVII—ХVIII в.</w:t>
      </w:r>
    </w:p>
    <w:p w:rsidR="00FD24D9" w:rsidRPr="00EA2B62" w:rsidRDefault="00FD24D9" w:rsidP="00FD24D9">
      <w:pPr>
        <w:shd w:val="clear" w:color="auto" w:fill="FFFFFF"/>
        <w:ind w:firstLine="426"/>
        <w:contextualSpacing/>
        <w:jc w:val="both"/>
      </w:pPr>
      <w:r w:rsidRPr="00EA2B62">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FD24D9" w:rsidRPr="00EA2B62" w:rsidRDefault="00FD24D9" w:rsidP="00FD24D9">
      <w:pPr>
        <w:shd w:val="clear" w:color="auto" w:fill="FFFFFF"/>
        <w:ind w:firstLine="426"/>
        <w:contextualSpacing/>
        <w:jc w:val="both"/>
      </w:pPr>
      <w:r w:rsidRPr="00EA2B62">
        <w:t xml:space="preserve">Французская революция XVIII в.: причины, участники. Начало и основные этапы революции. Политические течения и деятели революции. </w:t>
      </w:r>
      <w:r w:rsidRPr="00EA2B62">
        <w:rPr>
          <w:i/>
        </w:rPr>
        <w:t>Программные и государственные документы. Революционные войны.</w:t>
      </w:r>
      <w:r w:rsidRPr="00EA2B62">
        <w:t xml:space="preserve"> Итоги и значение революции.</w:t>
      </w:r>
    </w:p>
    <w:p w:rsidR="00FD24D9" w:rsidRPr="00EA2B62" w:rsidRDefault="00FD24D9" w:rsidP="00FD24D9">
      <w:pPr>
        <w:shd w:val="clear" w:color="auto" w:fill="FFFFFF"/>
        <w:ind w:firstLine="426"/>
        <w:contextualSpacing/>
        <w:jc w:val="both"/>
      </w:pPr>
      <w:r w:rsidRPr="00EA2B62">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FD24D9" w:rsidRPr="00EA2B62" w:rsidRDefault="00FD24D9" w:rsidP="00FD24D9">
      <w:pPr>
        <w:shd w:val="clear" w:color="auto" w:fill="FFFFFF"/>
        <w:ind w:firstLine="426"/>
        <w:contextualSpacing/>
        <w:jc w:val="both"/>
      </w:pPr>
      <w:r w:rsidRPr="00EA2B62">
        <w:rPr>
          <w:b/>
          <w:bCs/>
        </w:rPr>
        <w:t>Страны Востока в XVI—XVIII вв.</w:t>
      </w:r>
    </w:p>
    <w:p w:rsidR="00FD24D9" w:rsidRPr="00EA2B62" w:rsidRDefault="00FD24D9" w:rsidP="00FD24D9">
      <w:pPr>
        <w:shd w:val="clear" w:color="auto" w:fill="FFFFFF"/>
        <w:ind w:firstLine="426"/>
        <w:contextualSpacing/>
        <w:jc w:val="both"/>
      </w:pPr>
      <w:r w:rsidRPr="00EA2B62">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EA2B62">
        <w:rPr>
          <w:i/>
        </w:rPr>
        <w:t>Образование централизованного государства и установление сегуната Токугава в Японии.</w:t>
      </w:r>
    </w:p>
    <w:p w:rsidR="00FD24D9" w:rsidRPr="00EA2B62" w:rsidRDefault="00FD24D9" w:rsidP="00FD24D9">
      <w:pPr>
        <w:shd w:val="clear" w:color="auto" w:fill="FFFFFF"/>
        <w:ind w:firstLine="426"/>
        <w:contextualSpacing/>
        <w:jc w:val="both"/>
      </w:pPr>
      <w:r w:rsidRPr="00EA2B62">
        <w:rPr>
          <w:b/>
          <w:bCs/>
        </w:rPr>
        <w:t>Страны Европы и Северной Америки в первой половине ХIХ в.</w:t>
      </w:r>
    </w:p>
    <w:p w:rsidR="00FD24D9" w:rsidRPr="00EA2B62" w:rsidRDefault="00FD24D9" w:rsidP="00FD24D9">
      <w:pPr>
        <w:shd w:val="clear" w:color="auto" w:fill="FFFFFF"/>
        <w:ind w:firstLine="426"/>
        <w:contextualSpacing/>
        <w:jc w:val="both"/>
      </w:pPr>
      <w:r w:rsidRPr="00EA2B62">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FD24D9" w:rsidRPr="00EA2B62" w:rsidRDefault="00FD24D9" w:rsidP="00FD24D9">
      <w:pPr>
        <w:shd w:val="clear" w:color="auto" w:fill="FFFFFF"/>
        <w:ind w:firstLine="426"/>
        <w:contextualSpacing/>
        <w:jc w:val="both"/>
      </w:pPr>
      <w:r w:rsidRPr="00EA2B62">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FD24D9" w:rsidRPr="00EA2B62" w:rsidRDefault="00FD24D9" w:rsidP="00FD24D9">
      <w:pPr>
        <w:shd w:val="clear" w:color="auto" w:fill="FFFFFF"/>
        <w:ind w:firstLine="426"/>
        <w:contextualSpacing/>
        <w:jc w:val="both"/>
      </w:pPr>
      <w:r w:rsidRPr="00EA2B62">
        <w:rPr>
          <w:b/>
          <w:bCs/>
        </w:rPr>
        <w:t>Страны Европы и Северной Америки во второй половине ХIХ в.</w:t>
      </w:r>
    </w:p>
    <w:p w:rsidR="00FD24D9" w:rsidRPr="00EA2B62" w:rsidRDefault="00FD24D9" w:rsidP="00FD24D9">
      <w:pPr>
        <w:shd w:val="clear" w:color="auto" w:fill="FFFFFF"/>
        <w:ind w:firstLine="426"/>
        <w:contextualSpacing/>
        <w:jc w:val="both"/>
        <w:rPr>
          <w:i/>
        </w:rPr>
      </w:pPr>
      <w:r w:rsidRPr="00EA2B62">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EA2B62">
        <w:rPr>
          <w:i/>
        </w:rPr>
        <w:t>внутренняя и внешняя политика, франко-германская война, колониальные войны.</w:t>
      </w:r>
      <w:r w:rsidRPr="00EA2B62">
        <w:t xml:space="preserve"> Образование единого государства в Италии; </w:t>
      </w:r>
      <w:r w:rsidRPr="00EA2B62">
        <w:rPr>
          <w:i/>
        </w:rPr>
        <w:t>К. Кавур, Дж. Гарибальди.</w:t>
      </w:r>
      <w:r w:rsidRPr="00EA2B62">
        <w:t xml:space="preserve"> Объединение германских государств, провозглашение Германской империи; О. Бисмарк. </w:t>
      </w:r>
      <w:r w:rsidRPr="00EA2B62">
        <w:rPr>
          <w:i/>
        </w:rPr>
        <w:t>Габсбургская монархия: австро-венгерский дуализм.</w:t>
      </w:r>
    </w:p>
    <w:p w:rsidR="00FD24D9" w:rsidRPr="00EA2B62" w:rsidRDefault="00FD24D9" w:rsidP="00FD24D9">
      <w:pPr>
        <w:shd w:val="clear" w:color="auto" w:fill="FFFFFF"/>
        <w:ind w:firstLine="426"/>
        <w:contextualSpacing/>
        <w:jc w:val="both"/>
      </w:pPr>
      <w:r w:rsidRPr="00EA2B62">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FD24D9" w:rsidRPr="00EA2B62" w:rsidRDefault="00FD24D9" w:rsidP="00FD24D9">
      <w:pPr>
        <w:shd w:val="clear" w:color="auto" w:fill="FFFFFF"/>
        <w:ind w:firstLine="426"/>
        <w:contextualSpacing/>
        <w:jc w:val="both"/>
      </w:pPr>
      <w:r w:rsidRPr="00EA2B62">
        <w:rPr>
          <w:b/>
          <w:bCs/>
        </w:rPr>
        <w:t>Экономическое и социально-политическое развитие стран Европы и США в конце ХIХ в.</w:t>
      </w:r>
    </w:p>
    <w:p w:rsidR="00FD24D9" w:rsidRPr="00EA2B62" w:rsidRDefault="00FD24D9" w:rsidP="00FD24D9">
      <w:pPr>
        <w:shd w:val="clear" w:color="auto" w:fill="FFFFFF"/>
        <w:ind w:firstLine="426"/>
        <w:contextualSpacing/>
        <w:jc w:val="both"/>
      </w:pPr>
      <w:r w:rsidRPr="00EA2B62">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w:t>
      </w:r>
      <w:r w:rsidRPr="00EA2B62">
        <w:lastRenderedPageBreak/>
        <w:t xml:space="preserve">социальных групп. </w:t>
      </w:r>
      <w:r w:rsidRPr="00EA2B62">
        <w:rPr>
          <w:i/>
        </w:rPr>
        <w:t xml:space="preserve">Расширение спектра общественных движений. </w:t>
      </w:r>
      <w:r w:rsidRPr="00EA2B62">
        <w:t>Рабочее движение и профсоюзы. Образование социалистических партий; идеологи и руководители социалистического движения.</w:t>
      </w:r>
    </w:p>
    <w:p w:rsidR="00FD24D9" w:rsidRPr="00EA2B62" w:rsidRDefault="00FD24D9" w:rsidP="00FD24D9">
      <w:pPr>
        <w:shd w:val="clear" w:color="auto" w:fill="FFFFFF"/>
        <w:ind w:firstLine="426"/>
        <w:contextualSpacing/>
        <w:jc w:val="both"/>
      </w:pPr>
      <w:r w:rsidRPr="00EA2B62">
        <w:rPr>
          <w:b/>
          <w:bCs/>
        </w:rPr>
        <w:t>Страны Азии в ХIХ в.</w:t>
      </w:r>
    </w:p>
    <w:p w:rsidR="00FD24D9" w:rsidRPr="00EA2B62" w:rsidRDefault="00FD24D9" w:rsidP="00FD24D9">
      <w:pPr>
        <w:shd w:val="clear" w:color="auto" w:fill="FFFFFF"/>
        <w:ind w:firstLine="426"/>
        <w:contextualSpacing/>
        <w:jc w:val="both"/>
      </w:pPr>
      <w:r w:rsidRPr="00EA2B62">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EA2B62">
        <w:rPr>
          <w:i/>
        </w:rPr>
        <w:t>Япония: внутренняя и внешняя политика сегуната Токугава, преобразования эпохи Мэйдзи.</w:t>
      </w:r>
    </w:p>
    <w:p w:rsidR="00FD24D9" w:rsidRPr="00EA2B62" w:rsidRDefault="00FD24D9" w:rsidP="00FD24D9">
      <w:pPr>
        <w:shd w:val="clear" w:color="auto" w:fill="FFFFFF"/>
        <w:ind w:firstLine="426"/>
        <w:contextualSpacing/>
        <w:jc w:val="both"/>
      </w:pPr>
      <w:r w:rsidRPr="00EA2B62">
        <w:rPr>
          <w:b/>
          <w:bCs/>
        </w:rPr>
        <w:t>Война за независимость в Латинской Америке.</w:t>
      </w:r>
    </w:p>
    <w:p w:rsidR="00FD24D9" w:rsidRPr="00EA2B62" w:rsidRDefault="00FD24D9" w:rsidP="00FD24D9">
      <w:pPr>
        <w:shd w:val="clear" w:color="auto" w:fill="FFFFFF"/>
        <w:ind w:firstLine="426"/>
        <w:contextualSpacing/>
        <w:jc w:val="both"/>
      </w:pPr>
      <w:r w:rsidRPr="00EA2B62">
        <w:t xml:space="preserve">Колониальное общество. Освободительная борьба: задачи, участники, формы выступлений. </w:t>
      </w:r>
      <w:r w:rsidRPr="00EA2B62">
        <w:rPr>
          <w:i/>
        </w:rPr>
        <w:t>П. Д. Туссен-Лувертюр, С. Боливар.</w:t>
      </w:r>
      <w:r w:rsidRPr="00EA2B62">
        <w:t xml:space="preserve"> Провозглашение независимых государств.</w:t>
      </w:r>
    </w:p>
    <w:p w:rsidR="00FD24D9" w:rsidRPr="00EA2B62" w:rsidRDefault="00FD24D9" w:rsidP="00FD24D9">
      <w:pPr>
        <w:shd w:val="clear" w:color="auto" w:fill="FFFFFF"/>
        <w:ind w:firstLine="426"/>
        <w:contextualSpacing/>
        <w:jc w:val="both"/>
      </w:pPr>
      <w:r w:rsidRPr="00EA2B62">
        <w:rPr>
          <w:b/>
          <w:bCs/>
        </w:rPr>
        <w:t>Народы Африки в Новое время.</w:t>
      </w:r>
    </w:p>
    <w:p w:rsidR="00FD24D9" w:rsidRPr="00EA2B62" w:rsidRDefault="00FD24D9" w:rsidP="00FD24D9">
      <w:pPr>
        <w:shd w:val="clear" w:color="auto" w:fill="FFFFFF"/>
        <w:ind w:firstLine="426"/>
        <w:contextualSpacing/>
        <w:jc w:val="both"/>
      </w:pPr>
      <w:r w:rsidRPr="00EA2B62">
        <w:t>Колониальные империи. Колониальные порядки и традиционные общественные отношения. Выступления против колонизаторов.</w:t>
      </w:r>
    </w:p>
    <w:p w:rsidR="00FD24D9" w:rsidRPr="00EA2B62" w:rsidRDefault="00FD24D9" w:rsidP="00FD24D9">
      <w:pPr>
        <w:shd w:val="clear" w:color="auto" w:fill="FFFFFF"/>
        <w:ind w:firstLine="426"/>
        <w:contextualSpacing/>
        <w:jc w:val="both"/>
      </w:pPr>
      <w:r w:rsidRPr="00EA2B62">
        <w:rPr>
          <w:b/>
          <w:bCs/>
        </w:rPr>
        <w:t>Развитие культуры в XIX в.</w:t>
      </w:r>
    </w:p>
    <w:p w:rsidR="00FD24D9" w:rsidRPr="00EA2B62" w:rsidRDefault="00FD24D9" w:rsidP="00FD24D9">
      <w:pPr>
        <w:shd w:val="clear" w:color="auto" w:fill="FFFFFF"/>
        <w:ind w:firstLine="426"/>
        <w:contextualSpacing/>
        <w:jc w:val="both"/>
      </w:pPr>
      <w:r w:rsidRPr="00EA2B62">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FD24D9" w:rsidRPr="00EA2B62" w:rsidRDefault="00FD24D9" w:rsidP="00FD24D9">
      <w:pPr>
        <w:shd w:val="clear" w:color="auto" w:fill="FFFFFF"/>
        <w:ind w:firstLine="426"/>
        <w:contextualSpacing/>
        <w:jc w:val="both"/>
      </w:pPr>
      <w:r w:rsidRPr="00EA2B62">
        <w:rPr>
          <w:b/>
          <w:bCs/>
        </w:rPr>
        <w:t>Международные отношения в XIX в.</w:t>
      </w:r>
    </w:p>
    <w:p w:rsidR="00FD24D9" w:rsidRPr="00EA2B62" w:rsidRDefault="00FD24D9" w:rsidP="00FD24D9">
      <w:pPr>
        <w:shd w:val="clear" w:color="auto" w:fill="FFFFFF"/>
        <w:ind w:firstLine="426"/>
        <w:contextualSpacing/>
        <w:jc w:val="both"/>
      </w:pPr>
      <w:r w:rsidRPr="00EA2B62">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FD24D9" w:rsidRPr="00EA2B62" w:rsidRDefault="00FD24D9" w:rsidP="00FD24D9">
      <w:pPr>
        <w:shd w:val="clear" w:color="auto" w:fill="FFFFFF"/>
        <w:ind w:firstLine="426"/>
        <w:contextualSpacing/>
        <w:jc w:val="both"/>
      </w:pPr>
      <w:r w:rsidRPr="00EA2B62">
        <w:t>Историческое и культурное наследие Нового времени.</w:t>
      </w:r>
    </w:p>
    <w:p w:rsidR="00FD24D9" w:rsidRPr="00EA2B62" w:rsidRDefault="00FD24D9" w:rsidP="00FD24D9">
      <w:pPr>
        <w:shd w:val="clear" w:color="auto" w:fill="FFFFFF"/>
        <w:ind w:firstLine="426"/>
        <w:contextualSpacing/>
        <w:jc w:val="both"/>
        <w:rPr>
          <w:b/>
        </w:rPr>
      </w:pPr>
      <w:r w:rsidRPr="00EA2B62">
        <w:rPr>
          <w:b/>
        </w:rPr>
        <w:t xml:space="preserve">Новейшая история. </w:t>
      </w:r>
    </w:p>
    <w:p w:rsidR="00FD24D9" w:rsidRPr="00EA2B62" w:rsidRDefault="00FD24D9" w:rsidP="00FD24D9">
      <w:pPr>
        <w:shd w:val="clear" w:color="auto" w:fill="FFFFFF"/>
        <w:ind w:firstLine="426"/>
        <w:contextualSpacing/>
        <w:jc w:val="both"/>
      </w:pPr>
      <w:r w:rsidRPr="00EA2B62">
        <w:t>Мир к началу XX в. Новейшая история: понятие, периодизация.</w:t>
      </w:r>
    </w:p>
    <w:p w:rsidR="00FD24D9" w:rsidRPr="00EA2B62" w:rsidRDefault="00FD24D9" w:rsidP="00FD24D9">
      <w:pPr>
        <w:shd w:val="clear" w:color="auto" w:fill="FFFFFF"/>
        <w:ind w:firstLine="426"/>
        <w:contextualSpacing/>
        <w:jc w:val="both"/>
      </w:pPr>
      <w:r w:rsidRPr="00EA2B62">
        <w:rPr>
          <w:b/>
          <w:bCs/>
        </w:rPr>
        <w:t>Мир в 1900—1914 гг.</w:t>
      </w:r>
    </w:p>
    <w:p w:rsidR="00FD24D9" w:rsidRPr="00EA2B62" w:rsidRDefault="00FD24D9" w:rsidP="00FD24D9">
      <w:pPr>
        <w:shd w:val="clear" w:color="auto" w:fill="FFFFFF"/>
        <w:ind w:firstLine="426"/>
        <w:contextualSpacing/>
        <w:jc w:val="both"/>
        <w:rPr>
          <w:i/>
        </w:rPr>
      </w:pPr>
      <w:r w:rsidRPr="00EA2B62">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EA2B62">
        <w:rPr>
          <w:i/>
        </w:rPr>
        <w:t>Социальные и политические реформы; Д. Ллойд Джордж.</w:t>
      </w:r>
    </w:p>
    <w:p w:rsidR="00FD24D9" w:rsidRPr="00EA2B62" w:rsidRDefault="00FD24D9" w:rsidP="00FD24D9">
      <w:pPr>
        <w:shd w:val="clear" w:color="auto" w:fill="FFFFFF"/>
        <w:ind w:firstLine="426"/>
        <w:contextualSpacing/>
        <w:jc w:val="both"/>
        <w:rPr>
          <w:i/>
        </w:rPr>
      </w:pPr>
      <w:r w:rsidRPr="00EA2B62">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EA2B62">
        <w:rPr>
          <w:i/>
        </w:rPr>
        <w:t>Руководители освободительной борьбы (Сунь Ятсен, Э. Сапата, Ф. Вилья).</w:t>
      </w:r>
    </w:p>
    <w:p w:rsidR="00FD24D9" w:rsidRPr="00EA2B62" w:rsidRDefault="00FD24D9" w:rsidP="00FD24D9">
      <w:pPr>
        <w:ind w:firstLine="426"/>
        <w:contextualSpacing/>
        <w:jc w:val="both"/>
        <w:rPr>
          <w:b/>
        </w:rPr>
      </w:pPr>
    </w:p>
    <w:p w:rsidR="00FD24D9" w:rsidRPr="00EA2B62" w:rsidRDefault="00FD24D9" w:rsidP="00FD24D9">
      <w:pPr>
        <w:ind w:firstLine="426"/>
        <w:contextualSpacing/>
        <w:jc w:val="center"/>
        <w:rPr>
          <w:b/>
        </w:rPr>
      </w:pPr>
      <w:r w:rsidRPr="00EA2B62">
        <w:rPr>
          <w:b/>
        </w:rPr>
        <w:t>Синхронизация курсов Всеобщей истории и истории России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4048"/>
        <w:gridCol w:w="4536"/>
      </w:tblGrid>
      <w:tr w:rsidR="00FD24D9" w:rsidRPr="00EA2B62" w:rsidTr="00EA2B62">
        <w:tc>
          <w:tcPr>
            <w:tcW w:w="772" w:type="dxa"/>
          </w:tcPr>
          <w:p w:rsidR="00FD24D9" w:rsidRPr="00EA2B62" w:rsidRDefault="00FD24D9" w:rsidP="00EA2B62">
            <w:pPr>
              <w:ind w:firstLine="426"/>
              <w:contextualSpacing/>
              <w:jc w:val="center"/>
            </w:pPr>
          </w:p>
        </w:tc>
        <w:tc>
          <w:tcPr>
            <w:tcW w:w="4048" w:type="dxa"/>
          </w:tcPr>
          <w:p w:rsidR="00FD24D9" w:rsidRPr="00EA2B62" w:rsidRDefault="00FD24D9" w:rsidP="00EA2B62">
            <w:pPr>
              <w:ind w:firstLine="426"/>
              <w:contextualSpacing/>
              <w:jc w:val="center"/>
              <w:rPr>
                <w:b/>
              </w:rPr>
            </w:pPr>
          </w:p>
          <w:p w:rsidR="00FD24D9" w:rsidRPr="00EA2B62" w:rsidRDefault="00FD24D9" w:rsidP="00EA2B62">
            <w:pPr>
              <w:ind w:firstLine="426"/>
              <w:contextualSpacing/>
              <w:jc w:val="center"/>
              <w:rPr>
                <w:b/>
              </w:rPr>
            </w:pPr>
            <w:r w:rsidRPr="00EA2B62">
              <w:rPr>
                <w:b/>
              </w:rPr>
              <w:t>Всеобщая история</w:t>
            </w:r>
          </w:p>
        </w:tc>
        <w:tc>
          <w:tcPr>
            <w:tcW w:w="4536" w:type="dxa"/>
          </w:tcPr>
          <w:p w:rsidR="00FD24D9" w:rsidRPr="00EA2B62" w:rsidRDefault="00FD24D9" w:rsidP="00EA2B62">
            <w:pPr>
              <w:ind w:firstLine="426"/>
              <w:contextualSpacing/>
              <w:jc w:val="center"/>
              <w:rPr>
                <w:b/>
              </w:rPr>
            </w:pPr>
          </w:p>
          <w:p w:rsidR="00FD24D9" w:rsidRPr="00EA2B62" w:rsidRDefault="00FD24D9" w:rsidP="00EA2B62">
            <w:pPr>
              <w:ind w:firstLine="426"/>
              <w:contextualSpacing/>
              <w:jc w:val="center"/>
              <w:rPr>
                <w:b/>
              </w:rPr>
            </w:pPr>
            <w:r w:rsidRPr="00EA2B62">
              <w:rPr>
                <w:b/>
              </w:rPr>
              <w:t>История России</w:t>
            </w:r>
          </w:p>
        </w:tc>
      </w:tr>
      <w:tr w:rsidR="00FD24D9" w:rsidRPr="00EA2B62" w:rsidTr="00EA2B62">
        <w:tc>
          <w:tcPr>
            <w:tcW w:w="772" w:type="dxa"/>
          </w:tcPr>
          <w:p w:rsidR="00FD24D9" w:rsidRPr="00EA2B62" w:rsidRDefault="00FD24D9" w:rsidP="00EA2B62">
            <w:pPr>
              <w:ind w:firstLine="426"/>
              <w:contextualSpacing/>
              <w:rPr>
                <w:i/>
              </w:rPr>
            </w:pPr>
            <w:r w:rsidRPr="00EA2B62">
              <w:rPr>
                <w:i/>
              </w:rPr>
              <w:t>5 класс</w:t>
            </w:r>
          </w:p>
        </w:tc>
        <w:tc>
          <w:tcPr>
            <w:tcW w:w="4048" w:type="dxa"/>
          </w:tcPr>
          <w:p w:rsidR="00FD24D9" w:rsidRPr="00EA2B62" w:rsidRDefault="00FD24D9" w:rsidP="00EA2B62">
            <w:pPr>
              <w:contextualSpacing/>
              <w:rPr>
                <w:b/>
                <w:i/>
              </w:rPr>
            </w:pPr>
            <w:r w:rsidRPr="00EA2B62">
              <w:rPr>
                <w:b/>
                <w:i/>
              </w:rPr>
              <w:t>ИСТОРИЯ ДРЕВНЕГО МИРА</w:t>
            </w:r>
          </w:p>
          <w:p w:rsidR="00FD24D9" w:rsidRPr="00EA2B62" w:rsidRDefault="00FD24D9" w:rsidP="00EA2B62">
            <w:pPr>
              <w:contextualSpacing/>
              <w:rPr>
                <w:bCs/>
                <w:i/>
              </w:rPr>
            </w:pPr>
            <w:r w:rsidRPr="00EA2B62">
              <w:rPr>
                <w:bCs/>
                <w:i/>
              </w:rPr>
              <w:t>Первобытность.</w:t>
            </w:r>
          </w:p>
          <w:p w:rsidR="00FD24D9" w:rsidRPr="00EA2B62" w:rsidRDefault="00FD24D9" w:rsidP="00EA2B62">
            <w:pPr>
              <w:contextualSpacing/>
              <w:rPr>
                <w:bCs/>
                <w:i/>
              </w:rPr>
            </w:pPr>
            <w:r w:rsidRPr="00EA2B62">
              <w:rPr>
                <w:bCs/>
                <w:i/>
              </w:rPr>
              <w:t>Древний Восток</w:t>
            </w:r>
          </w:p>
          <w:p w:rsidR="00FD24D9" w:rsidRPr="00EA2B62" w:rsidRDefault="00FD24D9" w:rsidP="00EA2B62">
            <w:pPr>
              <w:contextualSpacing/>
              <w:rPr>
                <w:bCs/>
                <w:i/>
              </w:rPr>
            </w:pPr>
            <w:r w:rsidRPr="00EA2B62">
              <w:rPr>
                <w:bCs/>
                <w:i/>
              </w:rPr>
              <w:t>Античный мир. Древняя Греция. Древний Рим.</w:t>
            </w:r>
          </w:p>
        </w:tc>
        <w:tc>
          <w:tcPr>
            <w:tcW w:w="4536" w:type="dxa"/>
          </w:tcPr>
          <w:p w:rsidR="00FD24D9" w:rsidRPr="00EA2B62" w:rsidRDefault="00FD24D9" w:rsidP="00EA2B62">
            <w:pPr>
              <w:contextualSpacing/>
              <w:rPr>
                <w:i/>
              </w:rPr>
            </w:pPr>
            <w:r w:rsidRPr="00EA2B62">
              <w:rPr>
                <w:bCs/>
                <w:i/>
              </w:rPr>
              <w:t>Народы и государства на территории нашей страны в древности</w:t>
            </w:r>
            <w:r w:rsidRPr="00EA2B62">
              <w:rPr>
                <w:i/>
              </w:rPr>
              <w:t xml:space="preserve"> </w:t>
            </w:r>
          </w:p>
        </w:tc>
      </w:tr>
      <w:tr w:rsidR="00FD24D9" w:rsidRPr="00EA2B62" w:rsidTr="00EA2B62">
        <w:tc>
          <w:tcPr>
            <w:tcW w:w="772" w:type="dxa"/>
          </w:tcPr>
          <w:p w:rsidR="00FD24D9" w:rsidRPr="00EA2B62" w:rsidRDefault="00FD24D9" w:rsidP="00EA2B62">
            <w:pPr>
              <w:ind w:firstLine="426"/>
              <w:contextualSpacing/>
              <w:jc w:val="center"/>
            </w:pPr>
            <w:r w:rsidRPr="00EA2B62">
              <w:t>6 класс</w:t>
            </w:r>
          </w:p>
        </w:tc>
        <w:tc>
          <w:tcPr>
            <w:tcW w:w="4048" w:type="dxa"/>
          </w:tcPr>
          <w:p w:rsidR="00FD24D9" w:rsidRPr="00EA2B62" w:rsidRDefault="00FD24D9" w:rsidP="00EA2B62">
            <w:pPr>
              <w:shd w:val="clear" w:color="auto" w:fill="FFFFFF"/>
              <w:contextualSpacing/>
              <w:rPr>
                <w:b/>
              </w:rPr>
            </w:pPr>
            <w:r w:rsidRPr="00EA2B62">
              <w:rPr>
                <w:b/>
              </w:rPr>
              <w:t xml:space="preserve">ИСТОРИЯ СРЕДНИХ ВЕКОВ </w:t>
            </w:r>
            <w:r w:rsidRPr="00EA2B62">
              <w:rPr>
                <w:b/>
                <w:lang w:val="en-US"/>
              </w:rPr>
              <w:t>VI</w:t>
            </w:r>
            <w:r w:rsidRPr="00EA2B62">
              <w:rPr>
                <w:b/>
              </w:rPr>
              <w:t>-</w:t>
            </w:r>
            <w:r w:rsidRPr="00EA2B62">
              <w:rPr>
                <w:b/>
                <w:lang w:val="en-US"/>
              </w:rPr>
              <w:t>XV</w:t>
            </w:r>
            <w:r w:rsidRPr="00EA2B62">
              <w:rPr>
                <w:b/>
              </w:rPr>
              <w:t xml:space="preserve"> вв. </w:t>
            </w:r>
          </w:p>
          <w:p w:rsidR="00FD24D9" w:rsidRPr="00EA2B62" w:rsidRDefault="00FD24D9" w:rsidP="00EA2B62">
            <w:pPr>
              <w:contextualSpacing/>
              <w:rPr>
                <w:bCs/>
              </w:rPr>
            </w:pPr>
            <w:r w:rsidRPr="00EA2B62">
              <w:rPr>
                <w:bCs/>
              </w:rPr>
              <w:t>Раннее Средневековье.</w:t>
            </w:r>
          </w:p>
          <w:p w:rsidR="00FD24D9" w:rsidRPr="00EA2B62" w:rsidRDefault="00FD24D9" w:rsidP="00EA2B62">
            <w:pPr>
              <w:contextualSpacing/>
              <w:rPr>
                <w:bCs/>
              </w:rPr>
            </w:pPr>
            <w:r w:rsidRPr="00EA2B62">
              <w:rPr>
                <w:bCs/>
              </w:rPr>
              <w:t>Зрелое Средневековье.</w:t>
            </w:r>
          </w:p>
          <w:p w:rsidR="00FD24D9" w:rsidRPr="00EA2B62" w:rsidRDefault="00FD24D9" w:rsidP="00EA2B62">
            <w:pPr>
              <w:contextualSpacing/>
              <w:rPr>
                <w:bCs/>
              </w:rPr>
            </w:pPr>
            <w:r w:rsidRPr="00EA2B62">
              <w:rPr>
                <w:bCs/>
              </w:rPr>
              <w:t>Страны Востока в Средние века.</w:t>
            </w:r>
          </w:p>
          <w:p w:rsidR="00FD24D9" w:rsidRPr="00EA2B62" w:rsidRDefault="00FD24D9" w:rsidP="00EA2B62">
            <w:pPr>
              <w:contextualSpacing/>
              <w:rPr>
                <w:bCs/>
              </w:rPr>
            </w:pPr>
            <w:r w:rsidRPr="00EA2B62">
              <w:rPr>
                <w:bCs/>
              </w:rPr>
              <w:lastRenderedPageBreak/>
              <w:t>Государства доколумбовой Америки.</w:t>
            </w:r>
          </w:p>
          <w:p w:rsidR="00FD24D9" w:rsidRPr="00EA2B62" w:rsidRDefault="00FD24D9" w:rsidP="00EA2B62">
            <w:pPr>
              <w:ind w:firstLine="426"/>
              <w:contextualSpacing/>
            </w:pPr>
          </w:p>
        </w:tc>
        <w:tc>
          <w:tcPr>
            <w:tcW w:w="4536" w:type="dxa"/>
          </w:tcPr>
          <w:p w:rsidR="00FD24D9" w:rsidRPr="00EA2B62" w:rsidRDefault="00FD24D9" w:rsidP="00EA2B62">
            <w:pPr>
              <w:contextualSpacing/>
            </w:pPr>
            <w:r w:rsidRPr="00EA2B62">
              <w:rPr>
                <w:b/>
                <w:bCs/>
              </w:rPr>
              <w:lastRenderedPageBreak/>
              <w:t xml:space="preserve">ОТ ДРЕВНЕЙ РУСИ К РОССИЙСКОМУ ГОСУДАРСТВУ </w:t>
            </w:r>
            <w:r w:rsidRPr="00EA2B62">
              <w:rPr>
                <w:b/>
              </w:rPr>
              <w:t xml:space="preserve"> </w:t>
            </w:r>
            <w:r w:rsidRPr="00EA2B62">
              <w:rPr>
                <w:b/>
                <w:lang w:val="en-US"/>
              </w:rPr>
              <w:t>VIII</w:t>
            </w:r>
            <w:r w:rsidRPr="00EA2B62">
              <w:rPr>
                <w:b/>
              </w:rPr>
              <w:t xml:space="preserve"> –</w:t>
            </w:r>
            <w:r w:rsidRPr="00EA2B62">
              <w:rPr>
                <w:b/>
                <w:lang w:val="en-US"/>
              </w:rPr>
              <w:t>XV</w:t>
            </w:r>
            <w:r w:rsidRPr="00EA2B62">
              <w:rPr>
                <w:b/>
              </w:rPr>
              <w:t xml:space="preserve"> вв.</w:t>
            </w:r>
          </w:p>
          <w:p w:rsidR="00FD24D9" w:rsidRPr="00EA2B62" w:rsidRDefault="00FD24D9" w:rsidP="00EA2B62">
            <w:pPr>
              <w:contextualSpacing/>
              <w:rPr>
                <w:bCs/>
              </w:rPr>
            </w:pPr>
            <w:r w:rsidRPr="00EA2B62">
              <w:rPr>
                <w:bCs/>
              </w:rPr>
              <w:t>Восточная Европа в середине I тыс. н.э.</w:t>
            </w:r>
          </w:p>
          <w:p w:rsidR="00FD24D9" w:rsidRPr="00EA2B62" w:rsidRDefault="00FD24D9" w:rsidP="00EA2B62">
            <w:pPr>
              <w:contextualSpacing/>
              <w:rPr>
                <w:bCs/>
              </w:rPr>
            </w:pPr>
            <w:r w:rsidRPr="00EA2B62">
              <w:rPr>
                <w:bCs/>
              </w:rPr>
              <w:t>Образование государства Русь.</w:t>
            </w:r>
          </w:p>
          <w:p w:rsidR="00FD24D9" w:rsidRPr="00EA2B62" w:rsidRDefault="00FD24D9" w:rsidP="00EA2B62">
            <w:pPr>
              <w:contextualSpacing/>
              <w:rPr>
                <w:bCs/>
              </w:rPr>
            </w:pPr>
            <w:r w:rsidRPr="00EA2B62">
              <w:rPr>
                <w:bCs/>
              </w:rPr>
              <w:lastRenderedPageBreak/>
              <w:t>Русь в конце X – начале XII в.</w:t>
            </w:r>
          </w:p>
          <w:p w:rsidR="00FD24D9" w:rsidRPr="00EA2B62" w:rsidRDefault="00FD24D9" w:rsidP="00EA2B62">
            <w:pPr>
              <w:contextualSpacing/>
            </w:pPr>
            <w:r w:rsidRPr="00EA2B62">
              <w:rPr>
                <w:bCs/>
              </w:rPr>
              <w:t>Культурное пространство.</w:t>
            </w:r>
          </w:p>
          <w:p w:rsidR="00FD24D9" w:rsidRPr="00EA2B62" w:rsidRDefault="00FD24D9" w:rsidP="00EA2B62">
            <w:pPr>
              <w:contextualSpacing/>
              <w:rPr>
                <w:bCs/>
              </w:rPr>
            </w:pPr>
            <w:r w:rsidRPr="00EA2B62">
              <w:rPr>
                <w:bCs/>
              </w:rPr>
              <w:t xml:space="preserve">Русь в середине XII – начале XIII в. </w:t>
            </w:r>
          </w:p>
          <w:p w:rsidR="00FD24D9" w:rsidRPr="00EA2B62" w:rsidRDefault="00FD24D9" w:rsidP="00EA2B62">
            <w:pPr>
              <w:contextualSpacing/>
            </w:pPr>
            <w:r w:rsidRPr="00EA2B62">
              <w:rPr>
                <w:bCs/>
              </w:rPr>
              <w:t>Русские земли в середине XIII - XIV в</w:t>
            </w:r>
            <w:r w:rsidRPr="00EA2B62">
              <w:t>.</w:t>
            </w:r>
          </w:p>
          <w:p w:rsidR="00FD24D9" w:rsidRPr="00EA2B62" w:rsidRDefault="00FD24D9" w:rsidP="00EA2B62">
            <w:pPr>
              <w:contextualSpacing/>
              <w:rPr>
                <w:bCs/>
              </w:rPr>
            </w:pPr>
            <w:r w:rsidRPr="00EA2B62">
              <w:rPr>
                <w:bCs/>
              </w:rPr>
              <w:t xml:space="preserve">Народы и государства степной зоны.    Восточной Европы и Сибири в XIII-XV вв. </w:t>
            </w:r>
          </w:p>
          <w:p w:rsidR="00FD24D9" w:rsidRPr="00EA2B62" w:rsidRDefault="00FD24D9" w:rsidP="00EA2B62">
            <w:pPr>
              <w:contextualSpacing/>
            </w:pPr>
            <w:r w:rsidRPr="00EA2B62">
              <w:rPr>
                <w:bCs/>
              </w:rPr>
              <w:t xml:space="preserve">Культурное пространство. </w:t>
            </w:r>
          </w:p>
          <w:p w:rsidR="00FD24D9" w:rsidRPr="00EA2B62" w:rsidRDefault="00FD24D9" w:rsidP="00EA2B62">
            <w:pPr>
              <w:contextualSpacing/>
              <w:rPr>
                <w:bCs/>
              </w:rPr>
            </w:pPr>
            <w:r w:rsidRPr="00EA2B62">
              <w:rPr>
                <w:bCs/>
              </w:rPr>
              <w:t>Формирование единого Русского государства в XV веке.</w:t>
            </w:r>
          </w:p>
          <w:p w:rsidR="00FD24D9" w:rsidRPr="00EA2B62" w:rsidRDefault="00FD24D9" w:rsidP="00EA2B62">
            <w:pPr>
              <w:contextualSpacing/>
            </w:pPr>
            <w:r w:rsidRPr="00EA2B62">
              <w:rPr>
                <w:bCs/>
              </w:rPr>
              <w:t>Культурное пространство.</w:t>
            </w:r>
          </w:p>
          <w:p w:rsidR="00FD24D9" w:rsidRPr="00EA2B62" w:rsidRDefault="00FD24D9" w:rsidP="00EA2B62">
            <w:pPr>
              <w:contextualSpacing/>
            </w:pPr>
            <w:r w:rsidRPr="00EA2B62">
              <w:t>Региональный компонент.</w:t>
            </w:r>
          </w:p>
        </w:tc>
      </w:tr>
      <w:tr w:rsidR="00FD24D9" w:rsidRPr="00EA2B62" w:rsidTr="00EA2B62">
        <w:tc>
          <w:tcPr>
            <w:tcW w:w="772" w:type="dxa"/>
          </w:tcPr>
          <w:p w:rsidR="00FD24D9" w:rsidRPr="00EA2B62" w:rsidRDefault="00FD24D9" w:rsidP="00EA2B62">
            <w:pPr>
              <w:ind w:firstLine="426"/>
              <w:contextualSpacing/>
            </w:pPr>
            <w:r w:rsidRPr="00EA2B62">
              <w:lastRenderedPageBreak/>
              <w:t>7 класс</w:t>
            </w:r>
          </w:p>
        </w:tc>
        <w:tc>
          <w:tcPr>
            <w:tcW w:w="4048" w:type="dxa"/>
          </w:tcPr>
          <w:p w:rsidR="00FD24D9" w:rsidRPr="00EA2B62" w:rsidRDefault="00FD24D9" w:rsidP="00EA2B62">
            <w:pPr>
              <w:contextualSpacing/>
              <w:rPr>
                <w:b/>
              </w:rPr>
            </w:pPr>
            <w:r w:rsidRPr="00EA2B62">
              <w:rPr>
                <w:b/>
              </w:rPr>
              <w:t xml:space="preserve">ИСТОРИЯ НОВОГО ВРЕМЕНИ </w:t>
            </w:r>
            <w:r w:rsidRPr="00EA2B62">
              <w:rPr>
                <w:b/>
                <w:lang w:val="en-US"/>
              </w:rPr>
              <w:t>XVI</w:t>
            </w:r>
            <w:r w:rsidRPr="00EA2B62">
              <w:rPr>
                <w:b/>
              </w:rPr>
              <w:t>-</w:t>
            </w:r>
            <w:r w:rsidRPr="00EA2B62">
              <w:rPr>
                <w:b/>
                <w:lang w:val="en-US"/>
              </w:rPr>
              <w:t>XVII</w:t>
            </w:r>
            <w:r w:rsidRPr="00EA2B62">
              <w:rPr>
                <w:b/>
              </w:rPr>
              <w:t xml:space="preserve"> вв. </w:t>
            </w:r>
          </w:p>
          <w:p w:rsidR="00FD24D9" w:rsidRPr="00EA2B62" w:rsidRDefault="00FD24D9" w:rsidP="00EA2B62">
            <w:pPr>
              <w:contextualSpacing/>
              <w:rPr>
                <w:b/>
              </w:rPr>
            </w:pPr>
            <w:r w:rsidRPr="00EA2B62">
              <w:rPr>
                <w:b/>
              </w:rPr>
              <w:t>От абсолютизма к парламентаризму. Первые буржуазные революции.</w:t>
            </w:r>
          </w:p>
          <w:p w:rsidR="00FD24D9" w:rsidRPr="00EA2B62" w:rsidRDefault="00FD24D9" w:rsidP="00EA2B62">
            <w:pPr>
              <w:contextualSpacing/>
            </w:pPr>
            <w:r w:rsidRPr="00EA2B62">
              <w:rPr>
                <w:bCs/>
              </w:rPr>
              <w:t xml:space="preserve">Европа в конце ХV </w:t>
            </w:r>
            <w:r w:rsidRPr="00EA2B62">
              <w:t xml:space="preserve">— </w:t>
            </w:r>
            <w:r w:rsidRPr="00EA2B62">
              <w:rPr>
                <w:bCs/>
              </w:rPr>
              <w:t>начале XVII в.</w:t>
            </w:r>
          </w:p>
          <w:p w:rsidR="00FD24D9" w:rsidRPr="00EA2B62" w:rsidRDefault="00FD24D9" w:rsidP="00EA2B62">
            <w:pPr>
              <w:shd w:val="clear" w:color="auto" w:fill="FFFFFF"/>
              <w:contextualSpacing/>
            </w:pPr>
            <w:r w:rsidRPr="00EA2B62">
              <w:rPr>
                <w:bCs/>
              </w:rPr>
              <w:t xml:space="preserve">Европа в конце ХV </w:t>
            </w:r>
            <w:r w:rsidRPr="00EA2B62">
              <w:t xml:space="preserve">— </w:t>
            </w:r>
            <w:r w:rsidRPr="00EA2B62">
              <w:rPr>
                <w:bCs/>
              </w:rPr>
              <w:t>начале XVII в.</w:t>
            </w:r>
          </w:p>
          <w:p w:rsidR="00FD24D9" w:rsidRPr="00EA2B62" w:rsidRDefault="00FD24D9" w:rsidP="00EA2B62">
            <w:pPr>
              <w:shd w:val="clear" w:color="auto" w:fill="FFFFFF"/>
              <w:contextualSpacing/>
            </w:pPr>
            <w:r w:rsidRPr="00EA2B62">
              <w:rPr>
                <w:bCs/>
              </w:rPr>
              <w:t>Страны Европы и Северной Америки в середине XVII—ХVIII в.</w:t>
            </w:r>
          </w:p>
          <w:p w:rsidR="00FD24D9" w:rsidRPr="00EA2B62" w:rsidRDefault="00FD24D9" w:rsidP="00EA2B62">
            <w:pPr>
              <w:shd w:val="clear" w:color="auto" w:fill="FFFFFF"/>
              <w:contextualSpacing/>
            </w:pPr>
            <w:r w:rsidRPr="00EA2B62">
              <w:rPr>
                <w:bCs/>
              </w:rPr>
              <w:t>Страны Востока в XVI—XVIII вв.</w:t>
            </w:r>
          </w:p>
        </w:tc>
        <w:tc>
          <w:tcPr>
            <w:tcW w:w="4536" w:type="dxa"/>
          </w:tcPr>
          <w:p w:rsidR="00FD24D9" w:rsidRPr="00EA2B62" w:rsidRDefault="00FD24D9" w:rsidP="00EA2B62">
            <w:pPr>
              <w:contextualSpacing/>
            </w:pPr>
            <w:r w:rsidRPr="00EA2B62">
              <w:rPr>
                <w:b/>
                <w:bCs/>
              </w:rPr>
              <w:t>РОССИЯ В XVI – XVII ВЕКАХ: ОТ ВЕЛИКОГО КНЯЖЕСТВА К ЦАРСТВУ</w:t>
            </w:r>
          </w:p>
          <w:p w:rsidR="00FD24D9" w:rsidRPr="00EA2B62" w:rsidRDefault="00FD24D9" w:rsidP="00EA2B62">
            <w:pPr>
              <w:contextualSpacing/>
            </w:pPr>
            <w:r w:rsidRPr="00EA2B62">
              <w:rPr>
                <w:bCs/>
              </w:rPr>
              <w:t>Россия в XVI веке.</w:t>
            </w:r>
          </w:p>
          <w:p w:rsidR="00FD24D9" w:rsidRPr="00EA2B62" w:rsidRDefault="00FD24D9" w:rsidP="00EA2B62">
            <w:pPr>
              <w:contextualSpacing/>
            </w:pPr>
            <w:r w:rsidRPr="00EA2B62">
              <w:rPr>
                <w:bCs/>
              </w:rPr>
              <w:t xml:space="preserve">Смута в России. </w:t>
            </w:r>
          </w:p>
          <w:p w:rsidR="00FD24D9" w:rsidRPr="00EA2B62" w:rsidRDefault="00FD24D9" w:rsidP="00EA2B62">
            <w:pPr>
              <w:contextualSpacing/>
              <w:rPr>
                <w:bCs/>
              </w:rPr>
            </w:pPr>
            <w:r w:rsidRPr="00EA2B62">
              <w:rPr>
                <w:bCs/>
              </w:rPr>
              <w:t xml:space="preserve">Россия в XVII веке. </w:t>
            </w:r>
          </w:p>
          <w:p w:rsidR="00FD24D9" w:rsidRPr="00EA2B62" w:rsidRDefault="00FD24D9" w:rsidP="00EA2B62">
            <w:pPr>
              <w:contextualSpacing/>
              <w:rPr>
                <w:b/>
                <w:bCs/>
              </w:rPr>
            </w:pPr>
            <w:r w:rsidRPr="00EA2B62">
              <w:rPr>
                <w:bCs/>
              </w:rPr>
              <w:t>Культурное пространство.</w:t>
            </w:r>
            <w:r w:rsidRPr="00EA2B62">
              <w:rPr>
                <w:b/>
                <w:bCs/>
              </w:rPr>
              <w:t xml:space="preserve"> </w:t>
            </w:r>
          </w:p>
          <w:p w:rsidR="00FD24D9" w:rsidRPr="00EA2B62" w:rsidRDefault="00FD24D9" w:rsidP="00EA2B62">
            <w:pPr>
              <w:contextualSpacing/>
            </w:pPr>
            <w:r w:rsidRPr="00EA2B62">
              <w:t>Региональный компонент.</w:t>
            </w:r>
          </w:p>
          <w:p w:rsidR="00FD24D9" w:rsidRPr="00EA2B62" w:rsidRDefault="00FD24D9" w:rsidP="00EA2B62">
            <w:pPr>
              <w:ind w:firstLine="426"/>
              <w:contextualSpacing/>
            </w:pPr>
          </w:p>
        </w:tc>
      </w:tr>
      <w:tr w:rsidR="00FD24D9" w:rsidRPr="00EA2B62" w:rsidTr="00EA2B62">
        <w:tc>
          <w:tcPr>
            <w:tcW w:w="772" w:type="dxa"/>
          </w:tcPr>
          <w:p w:rsidR="00FD24D9" w:rsidRPr="00EA2B62" w:rsidRDefault="00FD24D9" w:rsidP="00EA2B62">
            <w:pPr>
              <w:ind w:firstLine="426"/>
              <w:contextualSpacing/>
            </w:pPr>
            <w:r w:rsidRPr="00EA2B62">
              <w:t>8 класс</w:t>
            </w:r>
          </w:p>
        </w:tc>
        <w:tc>
          <w:tcPr>
            <w:tcW w:w="4048" w:type="dxa"/>
          </w:tcPr>
          <w:p w:rsidR="00FD24D9" w:rsidRPr="00EA2B62" w:rsidRDefault="00FD24D9" w:rsidP="00EA2B62">
            <w:pPr>
              <w:contextualSpacing/>
            </w:pPr>
            <w:r w:rsidRPr="00EA2B62">
              <w:rPr>
                <w:b/>
              </w:rPr>
              <w:t xml:space="preserve">ИСТОРИЯ НОВОГО ВРЕМЕНИ. </w:t>
            </w:r>
            <w:r w:rsidRPr="00EA2B62">
              <w:rPr>
                <w:b/>
                <w:lang w:val="en-US"/>
              </w:rPr>
              <w:t>XVIII</w:t>
            </w:r>
            <w:r w:rsidRPr="00EA2B62">
              <w:rPr>
                <w:b/>
              </w:rPr>
              <w:t xml:space="preserve"> в.</w:t>
            </w:r>
          </w:p>
          <w:p w:rsidR="00FD24D9" w:rsidRPr="00EA2B62" w:rsidRDefault="00FD24D9" w:rsidP="00EA2B62">
            <w:pPr>
              <w:contextualSpacing/>
            </w:pPr>
            <w:r w:rsidRPr="00EA2B62">
              <w:t xml:space="preserve">Эпоха Просвещения. </w:t>
            </w:r>
          </w:p>
          <w:p w:rsidR="00FD24D9" w:rsidRPr="00EA2B62" w:rsidRDefault="00FD24D9" w:rsidP="00EA2B62">
            <w:pPr>
              <w:contextualSpacing/>
            </w:pPr>
            <w:r w:rsidRPr="00EA2B62">
              <w:t>Эпоха промышленного переворота</w:t>
            </w:r>
          </w:p>
          <w:p w:rsidR="00FD24D9" w:rsidRPr="00EA2B62" w:rsidRDefault="00FD24D9" w:rsidP="00EA2B62">
            <w:pPr>
              <w:contextualSpacing/>
            </w:pPr>
            <w:r w:rsidRPr="00EA2B62">
              <w:t>Великая французская революция</w:t>
            </w:r>
          </w:p>
          <w:p w:rsidR="00FD24D9" w:rsidRPr="00EA2B62" w:rsidRDefault="00FD24D9" w:rsidP="00EA2B62">
            <w:pPr>
              <w:ind w:firstLine="426"/>
              <w:contextualSpacing/>
            </w:pPr>
          </w:p>
        </w:tc>
        <w:tc>
          <w:tcPr>
            <w:tcW w:w="4536" w:type="dxa"/>
          </w:tcPr>
          <w:p w:rsidR="00FD24D9" w:rsidRPr="00EA2B62" w:rsidRDefault="00FD24D9" w:rsidP="00EA2B62">
            <w:pPr>
              <w:contextualSpacing/>
              <w:rPr>
                <w:b/>
                <w:bCs/>
              </w:rPr>
            </w:pPr>
            <w:r w:rsidRPr="00EA2B62">
              <w:rPr>
                <w:b/>
                <w:bCs/>
              </w:rPr>
              <w:t>РОССИЯ В КОНЦЕ XVII - XVIII ВЕКАХ: ОТ ЦАРСТВА К ИМПЕРИИ</w:t>
            </w:r>
          </w:p>
          <w:p w:rsidR="00FD24D9" w:rsidRPr="00EA2B62" w:rsidRDefault="00FD24D9" w:rsidP="00EA2B62">
            <w:pPr>
              <w:contextualSpacing/>
              <w:rPr>
                <w:bCs/>
              </w:rPr>
            </w:pPr>
            <w:r w:rsidRPr="00EA2B62">
              <w:rPr>
                <w:bCs/>
              </w:rPr>
              <w:t>Россия в эпоху преобразований Петра I.</w:t>
            </w:r>
          </w:p>
          <w:p w:rsidR="00FD24D9" w:rsidRPr="00EA2B62" w:rsidRDefault="00FD24D9" w:rsidP="00EA2B62">
            <w:pPr>
              <w:contextualSpacing/>
            </w:pPr>
            <w:r w:rsidRPr="00EA2B62">
              <w:rPr>
                <w:bCs/>
              </w:rPr>
              <w:t>После Петра Великого: эпоха «дворцовых переворотов».</w:t>
            </w:r>
          </w:p>
          <w:p w:rsidR="00FD24D9" w:rsidRPr="00EA2B62" w:rsidRDefault="00FD24D9" w:rsidP="00EA2B62">
            <w:pPr>
              <w:contextualSpacing/>
              <w:rPr>
                <w:bCs/>
              </w:rPr>
            </w:pPr>
            <w:r w:rsidRPr="00EA2B62">
              <w:rPr>
                <w:bCs/>
              </w:rPr>
              <w:t>Россия в 1760-х – 1790- гг. Правление Екатерины II и Павла I.</w:t>
            </w:r>
          </w:p>
          <w:p w:rsidR="00FD24D9" w:rsidRPr="00EA2B62" w:rsidRDefault="00FD24D9" w:rsidP="00EA2B62">
            <w:pPr>
              <w:contextualSpacing/>
              <w:rPr>
                <w:bCs/>
              </w:rPr>
            </w:pPr>
            <w:r w:rsidRPr="00EA2B62">
              <w:rPr>
                <w:bCs/>
              </w:rPr>
              <w:t xml:space="preserve">Культурное пространство Российской империи в XVIII в. </w:t>
            </w:r>
          </w:p>
          <w:p w:rsidR="00FD24D9" w:rsidRPr="00EA2B62" w:rsidRDefault="00FD24D9" w:rsidP="00EA2B62">
            <w:pPr>
              <w:contextualSpacing/>
              <w:rPr>
                <w:bCs/>
              </w:rPr>
            </w:pPr>
            <w:r w:rsidRPr="00EA2B62">
              <w:rPr>
                <w:bCs/>
              </w:rPr>
              <w:t>Народы России в XVIII в.</w:t>
            </w:r>
          </w:p>
          <w:p w:rsidR="00FD24D9" w:rsidRPr="00EA2B62" w:rsidRDefault="00FD24D9" w:rsidP="00EA2B62">
            <w:pPr>
              <w:contextualSpacing/>
              <w:rPr>
                <w:bCs/>
              </w:rPr>
            </w:pPr>
            <w:r w:rsidRPr="00EA2B62">
              <w:rPr>
                <w:bCs/>
              </w:rPr>
              <w:t>Россия при Павле I.</w:t>
            </w:r>
          </w:p>
          <w:p w:rsidR="00FD24D9" w:rsidRPr="00EA2B62" w:rsidRDefault="00FD24D9" w:rsidP="00EA2B62">
            <w:pPr>
              <w:contextualSpacing/>
            </w:pPr>
            <w:r w:rsidRPr="00EA2B62">
              <w:t>Региональный компонент.</w:t>
            </w:r>
          </w:p>
        </w:tc>
      </w:tr>
      <w:tr w:rsidR="00FD24D9" w:rsidRPr="00EA2B62" w:rsidTr="00EA2B62">
        <w:tc>
          <w:tcPr>
            <w:tcW w:w="772" w:type="dxa"/>
          </w:tcPr>
          <w:p w:rsidR="00FD24D9" w:rsidRPr="00EA2B62" w:rsidRDefault="00FD24D9" w:rsidP="00EA2B62">
            <w:pPr>
              <w:ind w:firstLine="426"/>
              <w:contextualSpacing/>
            </w:pPr>
            <w:r w:rsidRPr="00EA2B62">
              <w:t>9 класс</w:t>
            </w:r>
          </w:p>
        </w:tc>
        <w:tc>
          <w:tcPr>
            <w:tcW w:w="4048" w:type="dxa"/>
          </w:tcPr>
          <w:p w:rsidR="00FD24D9" w:rsidRPr="00EA2B62" w:rsidRDefault="00FD24D9" w:rsidP="00EA2B62">
            <w:pPr>
              <w:contextualSpacing/>
              <w:rPr>
                <w:b/>
              </w:rPr>
            </w:pPr>
            <w:r w:rsidRPr="00EA2B62">
              <w:rPr>
                <w:b/>
              </w:rPr>
              <w:t xml:space="preserve">ИСТОРИЯ НОВОГО ВРЕМЕНИ. </w:t>
            </w:r>
            <w:r w:rsidRPr="00EA2B62">
              <w:rPr>
                <w:b/>
                <w:lang w:val="en-US"/>
              </w:rPr>
              <w:t>XIX</w:t>
            </w:r>
            <w:r w:rsidRPr="00EA2B62">
              <w:rPr>
                <w:b/>
              </w:rPr>
              <w:t xml:space="preserve"> в. </w:t>
            </w:r>
          </w:p>
          <w:p w:rsidR="00FD24D9" w:rsidRPr="00EA2B62" w:rsidRDefault="00FD24D9" w:rsidP="00EA2B62">
            <w:pPr>
              <w:contextualSpacing/>
            </w:pPr>
            <w:r w:rsidRPr="00EA2B62">
              <w:rPr>
                <w:b/>
              </w:rPr>
              <w:t>Мир к началу XX в. Новейшая история.</w:t>
            </w:r>
            <w:r w:rsidRPr="00EA2B62">
              <w:rPr>
                <w:i/>
              </w:rPr>
              <w:t xml:space="preserve"> </w:t>
            </w:r>
            <w:r w:rsidRPr="00EA2B62">
              <w:rPr>
                <w:b/>
                <w:i/>
              </w:rPr>
              <w:t>Становление и расцвет индустриального общества. До начала Первой мировой войны.</w:t>
            </w:r>
          </w:p>
          <w:p w:rsidR="00FD24D9" w:rsidRPr="00EA2B62" w:rsidRDefault="00FD24D9" w:rsidP="00EA2B62">
            <w:pPr>
              <w:shd w:val="clear" w:color="auto" w:fill="FFFFFF"/>
              <w:contextualSpacing/>
            </w:pPr>
            <w:r w:rsidRPr="00EA2B62">
              <w:rPr>
                <w:bCs/>
              </w:rPr>
              <w:t>Страны Европы и Северной Америки в первой половине ХIХ в.</w:t>
            </w:r>
          </w:p>
          <w:p w:rsidR="00FD24D9" w:rsidRPr="00EA2B62" w:rsidRDefault="00FD24D9" w:rsidP="00EA2B62">
            <w:pPr>
              <w:shd w:val="clear" w:color="auto" w:fill="FFFFFF"/>
              <w:contextualSpacing/>
              <w:rPr>
                <w:bCs/>
              </w:rPr>
            </w:pPr>
            <w:r w:rsidRPr="00EA2B62">
              <w:rPr>
                <w:bCs/>
              </w:rPr>
              <w:t>Страны Европы и Северной Америки во второй половине ХIХ в.</w:t>
            </w:r>
          </w:p>
          <w:p w:rsidR="00FD24D9" w:rsidRPr="00EA2B62" w:rsidRDefault="00FD24D9" w:rsidP="00EA2B62">
            <w:pPr>
              <w:shd w:val="clear" w:color="auto" w:fill="FFFFFF"/>
              <w:contextualSpacing/>
            </w:pPr>
            <w:r w:rsidRPr="00EA2B62">
              <w:rPr>
                <w:bCs/>
              </w:rPr>
              <w:t>Экономическое и социально-политическое развитие стран Европы и США в конце ХIХ в.</w:t>
            </w:r>
          </w:p>
          <w:p w:rsidR="00FD24D9" w:rsidRPr="00EA2B62" w:rsidRDefault="00FD24D9" w:rsidP="00EA2B62">
            <w:pPr>
              <w:shd w:val="clear" w:color="auto" w:fill="FFFFFF"/>
              <w:contextualSpacing/>
            </w:pPr>
            <w:r w:rsidRPr="00EA2B62">
              <w:rPr>
                <w:bCs/>
              </w:rPr>
              <w:t>Страны Азии в ХIХ в.</w:t>
            </w:r>
          </w:p>
          <w:p w:rsidR="00FD24D9" w:rsidRPr="00EA2B62" w:rsidRDefault="00FD24D9" w:rsidP="00EA2B62">
            <w:pPr>
              <w:shd w:val="clear" w:color="auto" w:fill="FFFFFF"/>
              <w:contextualSpacing/>
            </w:pPr>
            <w:r w:rsidRPr="00EA2B62">
              <w:rPr>
                <w:bCs/>
              </w:rPr>
              <w:t>Война за независимость в Латинской Америке.</w:t>
            </w:r>
          </w:p>
          <w:p w:rsidR="00FD24D9" w:rsidRPr="00EA2B62" w:rsidRDefault="00FD24D9" w:rsidP="00EA2B62">
            <w:pPr>
              <w:shd w:val="clear" w:color="auto" w:fill="FFFFFF"/>
              <w:contextualSpacing/>
            </w:pPr>
            <w:r w:rsidRPr="00EA2B62">
              <w:rPr>
                <w:bCs/>
              </w:rPr>
              <w:t>Народы Африки в Новое время.</w:t>
            </w:r>
          </w:p>
          <w:p w:rsidR="00FD24D9" w:rsidRPr="00EA2B62" w:rsidRDefault="00FD24D9" w:rsidP="00EA2B62">
            <w:pPr>
              <w:shd w:val="clear" w:color="auto" w:fill="FFFFFF"/>
              <w:contextualSpacing/>
            </w:pPr>
            <w:r w:rsidRPr="00EA2B62">
              <w:rPr>
                <w:bCs/>
              </w:rPr>
              <w:t>Развитие культуры в XIX в.</w:t>
            </w:r>
          </w:p>
          <w:p w:rsidR="00FD24D9" w:rsidRPr="00EA2B62" w:rsidRDefault="00FD24D9" w:rsidP="00EA2B62">
            <w:pPr>
              <w:shd w:val="clear" w:color="auto" w:fill="FFFFFF"/>
              <w:contextualSpacing/>
            </w:pPr>
            <w:r w:rsidRPr="00EA2B62">
              <w:rPr>
                <w:bCs/>
              </w:rPr>
              <w:lastRenderedPageBreak/>
              <w:t>Международные отношения в XIX в.</w:t>
            </w:r>
          </w:p>
          <w:p w:rsidR="00FD24D9" w:rsidRPr="00EA2B62" w:rsidRDefault="00FD24D9" w:rsidP="00EA2B62">
            <w:pPr>
              <w:shd w:val="clear" w:color="auto" w:fill="FFFFFF"/>
              <w:contextualSpacing/>
            </w:pPr>
            <w:r w:rsidRPr="00EA2B62">
              <w:rPr>
                <w:bCs/>
              </w:rPr>
              <w:t>Мир в 1900—1914 гг.</w:t>
            </w:r>
          </w:p>
          <w:p w:rsidR="00FD24D9" w:rsidRPr="00EA2B62" w:rsidRDefault="00FD24D9" w:rsidP="00EA2B62">
            <w:pPr>
              <w:shd w:val="clear" w:color="auto" w:fill="FFFFFF"/>
              <w:ind w:firstLine="426"/>
              <w:contextualSpacing/>
              <w:rPr>
                <w:i/>
              </w:rPr>
            </w:pPr>
          </w:p>
          <w:p w:rsidR="00FD24D9" w:rsidRPr="00EA2B62" w:rsidRDefault="00FD24D9" w:rsidP="00EA2B62">
            <w:pPr>
              <w:ind w:firstLine="426"/>
              <w:contextualSpacing/>
            </w:pPr>
          </w:p>
          <w:p w:rsidR="00FD24D9" w:rsidRPr="00EA2B62" w:rsidRDefault="00FD24D9" w:rsidP="00EA2B62">
            <w:pPr>
              <w:ind w:firstLine="426"/>
              <w:contextualSpacing/>
              <w:rPr>
                <w:i/>
              </w:rPr>
            </w:pPr>
          </w:p>
          <w:p w:rsidR="00FD24D9" w:rsidRPr="00EA2B62" w:rsidRDefault="00FD24D9" w:rsidP="00EA2B62">
            <w:pPr>
              <w:ind w:firstLine="426"/>
              <w:contextualSpacing/>
            </w:pPr>
          </w:p>
        </w:tc>
        <w:tc>
          <w:tcPr>
            <w:tcW w:w="4536" w:type="dxa"/>
          </w:tcPr>
          <w:p w:rsidR="00FD24D9" w:rsidRPr="00EA2B62" w:rsidRDefault="00FD24D9" w:rsidP="00EA2B62">
            <w:pPr>
              <w:contextualSpacing/>
              <w:rPr>
                <w:b/>
                <w:bCs/>
              </w:rPr>
            </w:pPr>
            <w:r w:rsidRPr="00EA2B62">
              <w:rPr>
                <w:b/>
                <w:bCs/>
              </w:rPr>
              <w:lastRenderedPageBreak/>
              <w:t>IV. РОССИЙСКАЯ ИМПЕРИЯ В XIX – НАЧАЛЕ XX ВВ.</w:t>
            </w:r>
          </w:p>
          <w:p w:rsidR="00FD24D9" w:rsidRPr="00EA2B62" w:rsidRDefault="00FD24D9" w:rsidP="00EA2B62">
            <w:pPr>
              <w:contextualSpacing/>
              <w:rPr>
                <w:bCs/>
              </w:rPr>
            </w:pPr>
            <w:r w:rsidRPr="00EA2B62">
              <w:rPr>
                <w:bCs/>
              </w:rPr>
              <w:t>Россия на пути к реформам (1801–1861).</w:t>
            </w:r>
          </w:p>
          <w:p w:rsidR="00FD24D9" w:rsidRPr="00EA2B62" w:rsidRDefault="00FD24D9" w:rsidP="00EA2B62">
            <w:pPr>
              <w:contextualSpacing/>
              <w:rPr>
                <w:bCs/>
              </w:rPr>
            </w:pPr>
            <w:r w:rsidRPr="00EA2B62">
              <w:rPr>
                <w:bCs/>
              </w:rPr>
              <w:t>Александровская эпоха: государственный либерализм.</w:t>
            </w:r>
          </w:p>
          <w:p w:rsidR="00FD24D9" w:rsidRPr="00EA2B62" w:rsidRDefault="00FD24D9" w:rsidP="00EA2B62">
            <w:pPr>
              <w:contextualSpacing/>
              <w:rPr>
                <w:bCs/>
              </w:rPr>
            </w:pPr>
            <w:r w:rsidRPr="00EA2B62">
              <w:rPr>
                <w:bCs/>
              </w:rPr>
              <w:t xml:space="preserve">Отечественная война 1812 г. </w:t>
            </w:r>
          </w:p>
          <w:p w:rsidR="00FD24D9" w:rsidRPr="00EA2B62" w:rsidRDefault="00FD24D9" w:rsidP="00EA2B62">
            <w:pPr>
              <w:contextualSpacing/>
              <w:rPr>
                <w:bCs/>
              </w:rPr>
            </w:pPr>
            <w:r w:rsidRPr="00EA2B62">
              <w:rPr>
                <w:bCs/>
              </w:rPr>
              <w:t>Николаевское самодержавие: государственный консерватизм.</w:t>
            </w:r>
          </w:p>
          <w:p w:rsidR="00FD24D9" w:rsidRPr="00EA2B62" w:rsidRDefault="00FD24D9" w:rsidP="00EA2B62">
            <w:pPr>
              <w:contextualSpacing/>
              <w:rPr>
                <w:bCs/>
              </w:rPr>
            </w:pPr>
            <w:r w:rsidRPr="00EA2B62">
              <w:rPr>
                <w:bCs/>
              </w:rPr>
              <w:t xml:space="preserve">Крепостнический социум. Деревня и город. </w:t>
            </w:r>
          </w:p>
          <w:p w:rsidR="00FD24D9" w:rsidRPr="00EA2B62" w:rsidRDefault="00FD24D9" w:rsidP="00EA2B62">
            <w:pPr>
              <w:contextualSpacing/>
            </w:pPr>
            <w:r w:rsidRPr="00EA2B62">
              <w:rPr>
                <w:bCs/>
              </w:rPr>
              <w:t>Культурное пространство империи в первой половине XIX в.</w:t>
            </w:r>
          </w:p>
          <w:p w:rsidR="00FD24D9" w:rsidRPr="00EA2B62" w:rsidRDefault="00FD24D9" w:rsidP="00EA2B62">
            <w:pPr>
              <w:contextualSpacing/>
              <w:rPr>
                <w:bCs/>
              </w:rPr>
            </w:pPr>
            <w:r w:rsidRPr="00EA2B62">
              <w:rPr>
                <w:bCs/>
              </w:rPr>
              <w:t xml:space="preserve">Пространство империи: этнокультурный облик страны. </w:t>
            </w:r>
          </w:p>
          <w:p w:rsidR="00FD24D9" w:rsidRPr="00EA2B62" w:rsidRDefault="00FD24D9" w:rsidP="00EA2B62">
            <w:pPr>
              <w:contextualSpacing/>
              <w:rPr>
                <w:bCs/>
              </w:rPr>
            </w:pPr>
            <w:r w:rsidRPr="00EA2B62">
              <w:rPr>
                <w:bCs/>
              </w:rPr>
              <w:t xml:space="preserve">Формирование гражданского правосознания. Основные течения общественной мысли. </w:t>
            </w:r>
          </w:p>
          <w:p w:rsidR="00FD24D9" w:rsidRPr="00EA2B62" w:rsidRDefault="00FD24D9" w:rsidP="00EA2B62">
            <w:pPr>
              <w:contextualSpacing/>
              <w:rPr>
                <w:bCs/>
              </w:rPr>
            </w:pPr>
            <w:r w:rsidRPr="00EA2B62">
              <w:rPr>
                <w:bCs/>
              </w:rPr>
              <w:t>Россия в эпоху реформ.</w:t>
            </w:r>
          </w:p>
          <w:p w:rsidR="00FD24D9" w:rsidRPr="00EA2B62" w:rsidRDefault="00FD24D9" w:rsidP="00EA2B62">
            <w:pPr>
              <w:contextualSpacing/>
              <w:rPr>
                <w:bCs/>
              </w:rPr>
            </w:pPr>
            <w:r w:rsidRPr="00EA2B62">
              <w:rPr>
                <w:bCs/>
              </w:rPr>
              <w:lastRenderedPageBreak/>
              <w:t xml:space="preserve">Преобразования Александра II: социальная и правовая модернизация. </w:t>
            </w:r>
          </w:p>
          <w:p w:rsidR="00FD24D9" w:rsidRPr="00EA2B62" w:rsidRDefault="00FD24D9" w:rsidP="00EA2B62">
            <w:pPr>
              <w:contextualSpacing/>
              <w:rPr>
                <w:bCs/>
              </w:rPr>
            </w:pPr>
            <w:r w:rsidRPr="00EA2B62">
              <w:rPr>
                <w:bCs/>
              </w:rPr>
              <w:t xml:space="preserve">«Народное самодержавие» Александра III. </w:t>
            </w:r>
          </w:p>
          <w:p w:rsidR="00FD24D9" w:rsidRPr="00EA2B62" w:rsidRDefault="00FD24D9" w:rsidP="00EA2B62">
            <w:pPr>
              <w:contextualSpacing/>
              <w:rPr>
                <w:bCs/>
              </w:rPr>
            </w:pPr>
            <w:r w:rsidRPr="00EA2B62">
              <w:rPr>
                <w:bCs/>
              </w:rPr>
              <w:t xml:space="preserve">Пореформенный социум. Сельское хозяйство и промышленность. </w:t>
            </w:r>
          </w:p>
          <w:p w:rsidR="00FD24D9" w:rsidRPr="00EA2B62" w:rsidRDefault="00FD24D9" w:rsidP="00EA2B62">
            <w:pPr>
              <w:contextualSpacing/>
              <w:rPr>
                <w:bCs/>
              </w:rPr>
            </w:pPr>
            <w:r w:rsidRPr="00EA2B62">
              <w:rPr>
                <w:bCs/>
              </w:rPr>
              <w:t xml:space="preserve">Культурное пространство империи во второй половине XIX в. </w:t>
            </w:r>
          </w:p>
          <w:p w:rsidR="00FD24D9" w:rsidRPr="00EA2B62" w:rsidRDefault="00FD24D9" w:rsidP="00EA2B62">
            <w:pPr>
              <w:contextualSpacing/>
              <w:rPr>
                <w:bCs/>
              </w:rPr>
            </w:pPr>
            <w:r w:rsidRPr="00EA2B62">
              <w:rPr>
                <w:bCs/>
              </w:rPr>
              <w:t xml:space="preserve">Этнокультурный облик империи. </w:t>
            </w:r>
          </w:p>
          <w:p w:rsidR="00FD24D9" w:rsidRPr="00EA2B62" w:rsidRDefault="00FD24D9" w:rsidP="00EA2B62">
            <w:pPr>
              <w:contextualSpacing/>
            </w:pPr>
            <w:r w:rsidRPr="00EA2B62">
              <w:rPr>
                <w:bCs/>
              </w:rPr>
              <w:t>Формирование гражданского общества и основные направления общественных движений.</w:t>
            </w:r>
            <w:r w:rsidRPr="00EA2B62">
              <w:t xml:space="preserve"> </w:t>
            </w:r>
          </w:p>
          <w:p w:rsidR="00FD24D9" w:rsidRPr="00EA2B62" w:rsidRDefault="00FD24D9" w:rsidP="00EA2B62">
            <w:pPr>
              <w:contextualSpacing/>
              <w:rPr>
                <w:bCs/>
              </w:rPr>
            </w:pPr>
            <w:r w:rsidRPr="00EA2B62">
              <w:rPr>
                <w:bCs/>
              </w:rPr>
              <w:t>Кризис империи в начале ХХ века.</w:t>
            </w:r>
          </w:p>
          <w:p w:rsidR="00FD24D9" w:rsidRPr="00EA2B62" w:rsidRDefault="00FD24D9" w:rsidP="00EA2B62">
            <w:pPr>
              <w:contextualSpacing/>
              <w:rPr>
                <w:bCs/>
              </w:rPr>
            </w:pPr>
            <w:r w:rsidRPr="00EA2B62">
              <w:rPr>
                <w:bCs/>
              </w:rPr>
              <w:t xml:space="preserve">Первая российская революция 1905-1907 гг. Начало парламентаризма. </w:t>
            </w:r>
          </w:p>
          <w:p w:rsidR="00FD24D9" w:rsidRPr="00EA2B62" w:rsidRDefault="00FD24D9" w:rsidP="00EA2B62">
            <w:pPr>
              <w:contextualSpacing/>
              <w:rPr>
                <w:bCs/>
              </w:rPr>
            </w:pPr>
            <w:r w:rsidRPr="00EA2B62">
              <w:rPr>
                <w:bCs/>
              </w:rPr>
              <w:t xml:space="preserve">Общество и власть после революции. </w:t>
            </w:r>
          </w:p>
          <w:p w:rsidR="00FD24D9" w:rsidRPr="00EA2B62" w:rsidRDefault="00FD24D9" w:rsidP="00EA2B62">
            <w:pPr>
              <w:contextualSpacing/>
              <w:rPr>
                <w:bCs/>
              </w:rPr>
            </w:pPr>
            <w:r w:rsidRPr="00EA2B62">
              <w:rPr>
                <w:bCs/>
              </w:rPr>
              <w:t>«Серебряный век» российской культуры.</w:t>
            </w:r>
          </w:p>
          <w:p w:rsidR="00FD24D9" w:rsidRPr="00EA2B62" w:rsidRDefault="00FD24D9" w:rsidP="00EA2B62">
            <w:pPr>
              <w:contextualSpacing/>
              <w:rPr>
                <w:i/>
              </w:rPr>
            </w:pPr>
            <w:r w:rsidRPr="00EA2B62">
              <w:t>Региональный компонент.</w:t>
            </w:r>
          </w:p>
        </w:tc>
      </w:tr>
    </w:tbl>
    <w:p w:rsidR="00FD24D9" w:rsidRPr="00EA2B62" w:rsidRDefault="00FD24D9" w:rsidP="00FD24D9">
      <w:pPr>
        <w:pStyle w:val="Default"/>
        <w:ind w:firstLine="426"/>
        <w:contextualSpacing/>
        <w:jc w:val="both"/>
      </w:pPr>
      <w:r w:rsidRPr="00EA2B62">
        <w:lastRenderedPageBreak/>
        <w:t xml:space="preserve">                      </w:t>
      </w:r>
    </w:p>
    <w:p w:rsidR="00FD24D9" w:rsidRPr="00EA2B62" w:rsidRDefault="00FD24D9" w:rsidP="00FD24D9">
      <w:pPr>
        <w:contextualSpacing/>
        <w:rPr>
          <w:b/>
        </w:rPr>
      </w:pPr>
      <w:bookmarkStart w:id="38" w:name="_Toc409691706"/>
      <w:bookmarkStart w:id="39" w:name="_Toc410654032"/>
      <w:bookmarkStart w:id="40" w:name="_Toc414553230"/>
      <w:r w:rsidRPr="00EA2B62">
        <w:rPr>
          <w:b/>
        </w:rPr>
        <w:t>2.2.2.5. Обществознание</w:t>
      </w:r>
      <w:bookmarkEnd w:id="38"/>
      <w:bookmarkEnd w:id="39"/>
      <w:bookmarkEnd w:id="40"/>
      <w:r w:rsidRPr="00EA2B62">
        <w:rPr>
          <w:b/>
        </w:rPr>
        <w:t>.</w:t>
      </w:r>
    </w:p>
    <w:p w:rsidR="00FD24D9" w:rsidRPr="00EA2B62" w:rsidRDefault="00FD24D9" w:rsidP="00FD24D9">
      <w:pPr>
        <w:ind w:firstLine="426"/>
        <w:contextualSpacing/>
        <w:jc w:val="both"/>
      </w:pPr>
      <w:r w:rsidRPr="00EA2B62">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FD24D9" w:rsidRPr="00EA2B62" w:rsidRDefault="00FD24D9" w:rsidP="00FD24D9">
      <w:pPr>
        <w:ind w:firstLine="426"/>
        <w:contextualSpacing/>
        <w:jc w:val="both"/>
      </w:pPr>
      <w:r w:rsidRPr="00EA2B62">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FD24D9" w:rsidRPr="00EA2B62" w:rsidRDefault="00FD24D9" w:rsidP="00FD24D9">
      <w:pPr>
        <w:ind w:firstLine="426"/>
        <w:contextualSpacing/>
        <w:jc w:val="both"/>
      </w:pPr>
      <w:r w:rsidRPr="00EA2B62">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FD24D9" w:rsidRPr="00EA2B62" w:rsidRDefault="00FD24D9" w:rsidP="00FD24D9">
      <w:pPr>
        <w:ind w:firstLine="426"/>
        <w:contextualSpacing/>
        <w:jc w:val="both"/>
      </w:pPr>
      <w:r w:rsidRPr="00EA2B62">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Человек. Деятельность человека.</w:t>
      </w:r>
    </w:p>
    <w:p w:rsidR="00FD24D9" w:rsidRPr="00EA2B62" w:rsidRDefault="00FD24D9" w:rsidP="00FD24D9">
      <w:pPr>
        <w:ind w:firstLine="426"/>
        <w:contextualSpacing/>
        <w:jc w:val="both"/>
      </w:pPr>
      <w:r w:rsidRPr="00EA2B62">
        <w:t xml:space="preserve">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w:t>
      </w:r>
      <w:r w:rsidRPr="00EA2B62">
        <w:lastRenderedPageBreak/>
        <w:t>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FD24D9" w:rsidRPr="00EA2B62" w:rsidRDefault="00FD24D9" w:rsidP="00FD24D9">
      <w:pPr>
        <w:ind w:firstLine="426"/>
        <w:contextualSpacing/>
        <w:jc w:val="both"/>
      </w:pPr>
      <w:r w:rsidRPr="00EA2B62">
        <w:t>Общество.</w:t>
      </w:r>
    </w:p>
    <w:p w:rsidR="00FD24D9" w:rsidRPr="00EA2B62" w:rsidRDefault="00FD24D9" w:rsidP="00FD24D9">
      <w:pPr>
        <w:ind w:firstLine="426"/>
        <w:contextualSpacing/>
        <w:jc w:val="both"/>
      </w:pPr>
      <w:r w:rsidRPr="00EA2B62">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FD24D9" w:rsidRPr="00EA2B62" w:rsidRDefault="00FD24D9" w:rsidP="00FD24D9">
      <w:pPr>
        <w:ind w:firstLine="426"/>
        <w:contextualSpacing/>
        <w:jc w:val="both"/>
      </w:pPr>
      <w:r w:rsidRPr="00EA2B62">
        <w:t>Социальные нормы.</w:t>
      </w:r>
    </w:p>
    <w:p w:rsidR="00FD24D9" w:rsidRPr="00EA2B62" w:rsidRDefault="00FD24D9" w:rsidP="00FD24D9">
      <w:pPr>
        <w:ind w:firstLine="426"/>
        <w:contextualSpacing/>
        <w:jc w:val="both"/>
      </w:pPr>
      <w:r w:rsidRPr="00EA2B62">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FD24D9" w:rsidRPr="00EA2B62" w:rsidRDefault="00FD24D9" w:rsidP="00FD24D9">
      <w:pPr>
        <w:ind w:firstLine="426"/>
        <w:contextualSpacing/>
        <w:jc w:val="both"/>
      </w:pPr>
      <w:r w:rsidRPr="00EA2B62">
        <w:t>Сфера духовной культуры.</w:t>
      </w:r>
    </w:p>
    <w:p w:rsidR="00FD24D9" w:rsidRPr="00EA2B62" w:rsidRDefault="00FD24D9" w:rsidP="00FD24D9">
      <w:pPr>
        <w:ind w:firstLine="426"/>
        <w:contextualSpacing/>
        <w:jc w:val="both"/>
      </w:pPr>
      <w:r w:rsidRPr="00EA2B62">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FD24D9" w:rsidRPr="00EA2B62" w:rsidRDefault="00FD24D9" w:rsidP="00FD24D9">
      <w:pPr>
        <w:ind w:firstLine="426"/>
        <w:contextualSpacing/>
        <w:jc w:val="both"/>
      </w:pPr>
      <w:r w:rsidRPr="00EA2B62">
        <w:t>Социальная сфера жизни общества.</w:t>
      </w:r>
    </w:p>
    <w:p w:rsidR="00FD24D9" w:rsidRPr="00EA2B62" w:rsidRDefault="00FD24D9" w:rsidP="00FD24D9">
      <w:pPr>
        <w:ind w:firstLine="426"/>
        <w:contextualSpacing/>
        <w:jc w:val="both"/>
      </w:pPr>
      <w:r w:rsidRPr="00EA2B62">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FD24D9" w:rsidRPr="00EA2B62" w:rsidRDefault="00FD24D9" w:rsidP="00FD24D9">
      <w:pPr>
        <w:ind w:firstLine="426"/>
        <w:contextualSpacing/>
        <w:jc w:val="both"/>
      </w:pPr>
      <w:r w:rsidRPr="00EA2B62">
        <w:t>Политическая сфера жизни общества.</w:t>
      </w:r>
    </w:p>
    <w:p w:rsidR="00FD24D9" w:rsidRPr="00EA2B62" w:rsidRDefault="00FD24D9" w:rsidP="00FD24D9">
      <w:pPr>
        <w:ind w:firstLine="426"/>
        <w:contextualSpacing/>
        <w:jc w:val="both"/>
      </w:pPr>
      <w:r w:rsidRPr="00EA2B62">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FD24D9" w:rsidRPr="00EA2B62" w:rsidRDefault="00FD24D9" w:rsidP="00FD24D9">
      <w:pPr>
        <w:ind w:firstLine="426"/>
        <w:contextualSpacing/>
        <w:jc w:val="both"/>
      </w:pPr>
      <w:r w:rsidRPr="00EA2B62">
        <w:t>Гражданин и государство.</w:t>
      </w:r>
    </w:p>
    <w:p w:rsidR="00FD24D9" w:rsidRPr="00EA2B62" w:rsidRDefault="00FD24D9" w:rsidP="00FD24D9">
      <w:pPr>
        <w:ind w:firstLine="426"/>
        <w:contextualSpacing/>
        <w:jc w:val="both"/>
      </w:pPr>
      <w:r w:rsidRPr="00EA2B62">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w:t>
      </w:r>
      <w:r w:rsidRPr="00EA2B62">
        <w:lastRenderedPageBreak/>
        <w:t xml:space="preserve">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 </w:t>
      </w:r>
    </w:p>
    <w:p w:rsidR="00FD24D9" w:rsidRPr="00EA2B62" w:rsidRDefault="00FD24D9" w:rsidP="00FD24D9">
      <w:pPr>
        <w:ind w:firstLine="426"/>
        <w:contextualSpacing/>
        <w:jc w:val="both"/>
      </w:pPr>
      <w:r w:rsidRPr="00EA2B62">
        <w:t>Основы российского законодательства.</w:t>
      </w:r>
    </w:p>
    <w:p w:rsidR="00FD24D9" w:rsidRPr="00EA2B62" w:rsidRDefault="00FD24D9" w:rsidP="00FD24D9">
      <w:pPr>
        <w:ind w:firstLine="426"/>
        <w:contextualSpacing/>
        <w:jc w:val="both"/>
      </w:pPr>
      <w:r w:rsidRPr="00EA2B62">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FD24D9" w:rsidRPr="00EA2B62" w:rsidRDefault="00FD24D9" w:rsidP="00FD24D9">
      <w:pPr>
        <w:ind w:firstLine="426"/>
        <w:contextualSpacing/>
        <w:jc w:val="both"/>
      </w:pPr>
      <w:r w:rsidRPr="00EA2B62">
        <w:t>Экономика.</w:t>
      </w:r>
    </w:p>
    <w:p w:rsidR="00FD24D9" w:rsidRPr="00EA2B62" w:rsidRDefault="00FD24D9" w:rsidP="00FD24D9">
      <w:pPr>
        <w:ind w:firstLine="426"/>
        <w:contextualSpacing/>
        <w:jc w:val="both"/>
      </w:pPr>
      <w:r w:rsidRPr="00EA2B62">
        <w:t xml:space="preserve">Понятие экономики. Роль экономики в жизни общества. Товары и услуги. Ресурсы и потребности, ограниченность ресурсов. Производство </w:t>
      </w:r>
      <w:r w:rsidRPr="00EA2B62">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FD24D9" w:rsidRPr="00EA2B62" w:rsidRDefault="00FD24D9" w:rsidP="00FD24D9">
      <w:pPr>
        <w:ind w:firstLine="426"/>
        <w:contextualSpacing/>
        <w:jc w:val="both"/>
      </w:pPr>
      <w:r w:rsidRPr="00EA2B62">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FD24D9" w:rsidRPr="00EA2B62" w:rsidRDefault="00FD24D9" w:rsidP="00FD24D9">
      <w:pPr>
        <w:ind w:firstLine="426"/>
        <w:contextualSpacing/>
        <w:jc w:val="both"/>
        <w:rPr>
          <w:b/>
        </w:rPr>
      </w:pPr>
    </w:p>
    <w:p w:rsidR="00FD24D9" w:rsidRPr="00EA2B62" w:rsidRDefault="00FD24D9" w:rsidP="00FD24D9">
      <w:pPr>
        <w:contextualSpacing/>
        <w:jc w:val="both"/>
        <w:rPr>
          <w:b/>
        </w:rPr>
      </w:pPr>
      <w:bookmarkStart w:id="41" w:name="_Toc409691707"/>
      <w:bookmarkStart w:id="42" w:name="_Toc410654033"/>
      <w:bookmarkStart w:id="43" w:name="_Toc414553231"/>
      <w:r w:rsidRPr="00EA2B62">
        <w:rPr>
          <w:b/>
        </w:rPr>
        <w:t>2.2.2.6. География</w:t>
      </w:r>
      <w:bookmarkEnd w:id="41"/>
      <w:bookmarkEnd w:id="42"/>
      <w:bookmarkEnd w:id="43"/>
      <w:r w:rsidRPr="00EA2B62">
        <w:rPr>
          <w:b/>
        </w:rPr>
        <w:t>.</w:t>
      </w:r>
    </w:p>
    <w:p w:rsidR="00FD24D9" w:rsidRPr="00EA2B62" w:rsidRDefault="00FD24D9" w:rsidP="00FD24D9">
      <w:pPr>
        <w:ind w:firstLine="426"/>
        <w:contextualSpacing/>
        <w:jc w:val="both"/>
      </w:pPr>
      <w:r w:rsidRPr="00EA2B62">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w:t>
      </w:r>
      <w:r w:rsidRPr="00EA2B62">
        <w:lastRenderedPageBreak/>
        <w:t>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FD24D9" w:rsidRPr="00EA2B62" w:rsidRDefault="00FD24D9" w:rsidP="00FD24D9">
      <w:pPr>
        <w:ind w:firstLine="426"/>
        <w:contextualSpacing/>
        <w:jc w:val="both"/>
      </w:pPr>
      <w:r w:rsidRPr="00EA2B62">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FD24D9" w:rsidRPr="00EA2B62" w:rsidRDefault="00FD24D9" w:rsidP="00FD24D9">
      <w:pPr>
        <w:ind w:firstLine="426"/>
        <w:contextualSpacing/>
        <w:jc w:val="both"/>
      </w:pPr>
      <w:bookmarkStart w:id="44" w:name="h.3x8tuzt" w:colFirst="0" w:colLast="0"/>
      <w:bookmarkEnd w:id="44"/>
      <w:r w:rsidRPr="00EA2B62">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D24D9" w:rsidRPr="00EA2B62" w:rsidRDefault="00FD24D9" w:rsidP="00FD24D9">
      <w:pPr>
        <w:ind w:firstLine="426"/>
        <w:contextualSpacing/>
        <w:jc w:val="both"/>
      </w:pPr>
      <w:r w:rsidRPr="00EA2B62">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FD24D9" w:rsidRPr="00EA2B62" w:rsidRDefault="00FD24D9" w:rsidP="00FD24D9">
      <w:pPr>
        <w:ind w:firstLine="426"/>
        <w:contextualSpacing/>
        <w:jc w:val="both"/>
      </w:pPr>
      <w:r w:rsidRPr="00EA2B62">
        <w:t>Развитие географических знаний о Земле.</w:t>
      </w:r>
    </w:p>
    <w:p w:rsidR="00FD24D9" w:rsidRPr="00EA2B62" w:rsidRDefault="00FD24D9" w:rsidP="00FD24D9">
      <w:pPr>
        <w:ind w:firstLine="426"/>
        <w:contextualSpacing/>
        <w:jc w:val="both"/>
      </w:pPr>
      <w:r w:rsidRPr="00EA2B62">
        <w:t>Введение. Что изучает география.</w:t>
      </w:r>
    </w:p>
    <w:p w:rsidR="00FD24D9" w:rsidRPr="00EA2B62" w:rsidRDefault="00FD24D9" w:rsidP="00FD24D9">
      <w:pPr>
        <w:ind w:firstLine="426"/>
        <w:contextualSpacing/>
        <w:jc w:val="both"/>
      </w:pPr>
      <w:r w:rsidRPr="00EA2B62">
        <w:t>Представления о мире в древности (Древний Китай, Древний Египет, Древняя Греция, Древний Рим). Появление первых географических карт.</w:t>
      </w:r>
    </w:p>
    <w:p w:rsidR="00FD24D9" w:rsidRPr="00EA2B62" w:rsidRDefault="00FD24D9" w:rsidP="00FD24D9">
      <w:pPr>
        <w:ind w:firstLine="426"/>
        <w:contextualSpacing/>
        <w:jc w:val="both"/>
      </w:pPr>
      <w:r w:rsidRPr="00EA2B62">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FD24D9" w:rsidRPr="00EA2B62" w:rsidRDefault="00FD24D9" w:rsidP="00FD24D9">
      <w:pPr>
        <w:ind w:firstLine="426"/>
        <w:contextualSpacing/>
        <w:jc w:val="both"/>
      </w:pPr>
      <w:r w:rsidRPr="00EA2B62">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FD24D9" w:rsidRPr="00EA2B62" w:rsidRDefault="00FD24D9" w:rsidP="00FD24D9">
      <w:pPr>
        <w:ind w:firstLine="426"/>
        <w:contextualSpacing/>
        <w:jc w:val="both"/>
      </w:pPr>
      <w:r w:rsidRPr="00EA2B62">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FD24D9" w:rsidRPr="00EA2B62" w:rsidRDefault="00FD24D9" w:rsidP="00FD24D9">
      <w:pPr>
        <w:ind w:firstLine="426"/>
        <w:contextualSpacing/>
        <w:jc w:val="both"/>
      </w:pPr>
      <w:r w:rsidRPr="00EA2B62">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FD24D9" w:rsidRPr="00EA2B62" w:rsidRDefault="00FD24D9" w:rsidP="00FD24D9">
      <w:pPr>
        <w:ind w:firstLine="426"/>
        <w:contextualSpacing/>
        <w:jc w:val="both"/>
      </w:pPr>
      <w:r w:rsidRPr="00EA2B62">
        <w:t xml:space="preserve">Географические знания в современном мире. Современные географические методы исследования Земли. </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 xml:space="preserve">Земля во Вселенной. Движения Земли и их следствия. </w:t>
      </w:r>
    </w:p>
    <w:p w:rsidR="00FD24D9" w:rsidRPr="00EA2B62" w:rsidRDefault="00FD24D9" w:rsidP="00FD24D9">
      <w:pPr>
        <w:ind w:firstLine="426"/>
        <w:contextualSpacing/>
        <w:jc w:val="both"/>
      </w:pPr>
      <w:r w:rsidRPr="00EA2B62">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 xml:space="preserve">Изображение земной поверхности. </w:t>
      </w:r>
    </w:p>
    <w:p w:rsidR="00FD24D9" w:rsidRPr="00EA2B62" w:rsidRDefault="00FD24D9" w:rsidP="00FD24D9">
      <w:pPr>
        <w:ind w:firstLine="426"/>
        <w:contextualSpacing/>
        <w:jc w:val="both"/>
      </w:pPr>
      <w:r w:rsidRPr="00EA2B62">
        <w:lastRenderedPageBreak/>
        <w:t>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 xml:space="preserve"> Природа Земли.</w:t>
      </w:r>
    </w:p>
    <w:p w:rsidR="00FD24D9" w:rsidRPr="00EA2B62" w:rsidRDefault="00FD24D9" w:rsidP="00FD24D9">
      <w:pPr>
        <w:ind w:firstLine="426"/>
        <w:contextualSpacing/>
        <w:jc w:val="both"/>
      </w:pPr>
      <w:r w:rsidRPr="00EA2B62">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FD24D9" w:rsidRPr="00EA2B62" w:rsidRDefault="00FD24D9" w:rsidP="00FD24D9">
      <w:pPr>
        <w:ind w:firstLine="426"/>
        <w:contextualSpacing/>
        <w:jc w:val="both"/>
      </w:pPr>
      <w:r w:rsidRPr="00EA2B62">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FD24D9" w:rsidRPr="00EA2B62" w:rsidRDefault="00FD24D9" w:rsidP="00FD24D9">
      <w:pPr>
        <w:ind w:firstLine="426"/>
        <w:contextualSpacing/>
        <w:jc w:val="both"/>
      </w:pPr>
      <w:r w:rsidRPr="00EA2B62">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FD24D9" w:rsidRPr="00EA2B62" w:rsidRDefault="00FD24D9" w:rsidP="00FD24D9">
      <w:pPr>
        <w:ind w:firstLine="426"/>
        <w:contextualSpacing/>
        <w:jc w:val="both"/>
      </w:pPr>
      <w:r w:rsidRPr="00EA2B62">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FD24D9" w:rsidRPr="00EA2B62" w:rsidRDefault="00FD24D9" w:rsidP="00FD24D9">
      <w:pPr>
        <w:ind w:firstLine="426"/>
        <w:contextualSpacing/>
        <w:jc w:val="both"/>
      </w:pPr>
      <w:r w:rsidRPr="00EA2B62">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w:t>
      </w:r>
      <w:r w:rsidRPr="00EA2B62">
        <w:lastRenderedPageBreak/>
        <w:t xml:space="preserve">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 xml:space="preserve">Человечество на Земле. </w:t>
      </w:r>
    </w:p>
    <w:p w:rsidR="00FD24D9" w:rsidRPr="00EA2B62" w:rsidRDefault="00FD24D9" w:rsidP="00FD24D9">
      <w:pPr>
        <w:ind w:firstLine="426"/>
        <w:contextualSpacing/>
        <w:jc w:val="both"/>
      </w:pPr>
      <w:r w:rsidRPr="00EA2B62">
        <w:t>Численность населения Земли. Расовый состав. Нации и народы планеты. Страны на карте мира.</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 xml:space="preserve">Освоение Земли человеком. </w:t>
      </w:r>
    </w:p>
    <w:p w:rsidR="00FD24D9" w:rsidRPr="00EA2B62" w:rsidRDefault="00FD24D9" w:rsidP="00FD24D9">
      <w:pPr>
        <w:ind w:firstLine="426"/>
        <w:contextualSpacing/>
        <w:jc w:val="both"/>
      </w:pPr>
      <w:r w:rsidRPr="00EA2B62">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FD24D9" w:rsidRPr="00EA2B62" w:rsidRDefault="00FD24D9" w:rsidP="00FD24D9">
      <w:pPr>
        <w:ind w:firstLine="426"/>
        <w:contextualSpacing/>
        <w:jc w:val="both"/>
      </w:pPr>
      <w:r w:rsidRPr="00EA2B62">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FD24D9" w:rsidRPr="00EA2B62" w:rsidRDefault="00FD24D9" w:rsidP="00FD24D9">
      <w:pPr>
        <w:ind w:firstLine="426"/>
        <w:contextualSpacing/>
        <w:jc w:val="both"/>
      </w:pPr>
      <w:r w:rsidRPr="00EA2B62">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FD24D9" w:rsidRPr="00EA2B62" w:rsidRDefault="00FD24D9" w:rsidP="00FD24D9">
      <w:pPr>
        <w:ind w:firstLine="426"/>
        <w:contextualSpacing/>
        <w:jc w:val="both"/>
      </w:pPr>
      <w:r w:rsidRPr="00EA2B62">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FD24D9" w:rsidRPr="00EA2B62" w:rsidRDefault="00FD24D9" w:rsidP="00FD24D9">
      <w:pPr>
        <w:ind w:firstLine="426"/>
        <w:contextualSpacing/>
        <w:jc w:val="both"/>
      </w:pPr>
      <w:r w:rsidRPr="00EA2B62">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FD24D9" w:rsidRPr="00EA2B62" w:rsidRDefault="00FD24D9" w:rsidP="00FD24D9">
      <w:pPr>
        <w:ind w:firstLine="426"/>
        <w:contextualSpacing/>
        <w:jc w:val="both"/>
      </w:pPr>
      <w:r w:rsidRPr="00EA2B62">
        <w:t>Описание и нанесение на контурную карту географических объектов одного из изученных маршрутов.</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Главные закономерности природы Земли.</w:t>
      </w:r>
    </w:p>
    <w:p w:rsidR="00FD24D9" w:rsidRPr="00EA2B62" w:rsidRDefault="00FD24D9" w:rsidP="00FD24D9">
      <w:pPr>
        <w:ind w:firstLine="426"/>
        <w:contextualSpacing/>
        <w:jc w:val="both"/>
      </w:pPr>
      <w:r w:rsidRPr="00EA2B62">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FD24D9" w:rsidRPr="00EA2B62" w:rsidRDefault="00FD24D9" w:rsidP="00FD24D9">
      <w:pPr>
        <w:ind w:firstLine="426"/>
        <w:contextualSpacing/>
        <w:jc w:val="both"/>
      </w:pPr>
      <w:r w:rsidRPr="00EA2B62">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FD24D9" w:rsidRPr="00EA2B62" w:rsidRDefault="00FD24D9" w:rsidP="00FD24D9">
      <w:pPr>
        <w:ind w:firstLine="426"/>
        <w:contextualSpacing/>
        <w:jc w:val="both"/>
      </w:pPr>
      <w:r w:rsidRPr="00EA2B62">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FD24D9" w:rsidRPr="00EA2B62" w:rsidRDefault="00FD24D9" w:rsidP="00FD24D9">
      <w:pPr>
        <w:ind w:firstLine="426"/>
        <w:contextualSpacing/>
        <w:jc w:val="both"/>
      </w:pPr>
      <w:r w:rsidRPr="00EA2B62">
        <w:lastRenderedPageBreak/>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Характеристика материков Земли.</w:t>
      </w:r>
    </w:p>
    <w:p w:rsidR="00FD24D9" w:rsidRPr="00EA2B62" w:rsidRDefault="00FD24D9" w:rsidP="00FD24D9">
      <w:pPr>
        <w:ind w:firstLine="426"/>
        <w:contextualSpacing/>
        <w:jc w:val="both"/>
      </w:pPr>
      <w:r w:rsidRPr="00EA2B62">
        <w:t xml:space="preserve">Южные материки. Особенности южных материков Земли. </w:t>
      </w:r>
    </w:p>
    <w:p w:rsidR="00FD24D9" w:rsidRPr="00EA2B62" w:rsidRDefault="00FD24D9" w:rsidP="00FD24D9">
      <w:pPr>
        <w:ind w:firstLine="426"/>
        <w:contextualSpacing/>
        <w:jc w:val="both"/>
      </w:pPr>
      <w:r w:rsidRPr="00EA2B62">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FD24D9" w:rsidRPr="00EA2B62" w:rsidRDefault="00FD24D9" w:rsidP="00FD24D9">
      <w:pPr>
        <w:ind w:firstLine="426"/>
        <w:contextualSpacing/>
        <w:jc w:val="both"/>
      </w:pPr>
      <w:r w:rsidRPr="00EA2B62">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FD24D9" w:rsidRPr="00EA2B62" w:rsidRDefault="00FD24D9" w:rsidP="00FD24D9">
      <w:pPr>
        <w:ind w:firstLine="426"/>
        <w:contextualSpacing/>
        <w:jc w:val="both"/>
      </w:pPr>
      <w:r w:rsidRPr="00EA2B62">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FD24D9" w:rsidRPr="00EA2B62" w:rsidRDefault="00FD24D9" w:rsidP="00FD24D9">
      <w:pPr>
        <w:ind w:firstLine="426"/>
        <w:contextualSpacing/>
        <w:jc w:val="both"/>
      </w:pPr>
      <w:r w:rsidRPr="00EA2B62">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FD24D9" w:rsidRPr="00EA2B62" w:rsidRDefault="00FD24D9" w:rsidP="00FD24D9">
      <w:pPr>
        <w:ind w:firstLine="426"/>
        <w:contextualSpacing/>
        <w:jc w:val="both"/>
      </w:pPr>
      <w:r w:rsidRPr="00EA2B62">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FD24D9" w:rsidRPr="00EA2B62" w:rsidRDefault="00FD24D9" w:rsidP="00FD24D9">
      <w:pPr>
        <w:ind w:firstLine="426"/>
        <w:contextualSpacing/>
        <w:jc w:val="both"/>
      </w:pPr>
      <w:r w:rsidRPr="00EA2B62">
        <w:t>Австралия и Океания. Географическое положение, история исследования, особенности природы материка. Эндемики.</w:t>
      </w:r>
    </w:p>
    <w:p w:rsidR="00FD24D9" w:rsidRPr="00EA2B62" w:rsidRDefault="00FD24D9" w:rsidP="00FD24D9">
      <w:pPr>
        <w:ind w:firstLine="426"/>
        <w:contextualSpacing/>
        <w:jc w:val="both"/>
      </w:pPr>
      <w:r w:rsidRPr="00EA2B62">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FD24D9" w:rsidRPr="00EA2B62" w:rsidRDefault="00FD24D9" w:rsidP="00FD24D9">
      <w:pPr>
        <w:ind w:firstLine="426"/>
        <w:contextualSpacing/>
        <w:jc w:val="both"/>
      </w:pPr>
      <w:r w:rsidRPr="00EA2B62">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FD24D9" w:rsidRPr="00EA2B62" w:rsidRDefault="00FD24D9" w:rsidP="00FD24D9">
      <w:pPr>
        <w:ind w:firstLine="426"/>
        <w:contextualSpacing/>
        <w:jc w:val="both"/>
      </w:pPr>
      <w:r w:rsidRPr="00EA2B62">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FD24D9" w:rsidRPr="00EA2B62" w:rsidRDefault="00FD24D9" w:rsidP="00FD24D9">
      <w:pPr>
        <w:ind w:firstLine="426"/>
        <w:contextualSpacing/>
        <w:jc w:val="both"/>
      </w:pPr>
      <w:r w:rsidRPr="00EA2B62">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FD24D9" w:rsidRPr="00EA2B62" w:rsidRDefault="00FD24D9" w:rsidP="00FD24D9">
      <w:pPr>
        <w:ind w:firstLine="426"/>
        <w:contextualSpacing/>
        <w:jc w:val="both"/>
      </w:pPr>
      <w:r w:rsidRPr="00EA2B62">
        <w:t>Северные материки. Особенности северных материков Земли.</w:t>
      </w:r>
    </w:p>
    <w:p w:rsidR="00FD24D9" w:rsidRPr="00EA2B62" w:rsidRDefault="00FD24D9" w:rsidP="00FD24D9">
      <w:pPr>
        <w:ind w:firstLine="426"/>
        <w:contextualSpacing/>
        <w:jc w:val="both"/>
      </w:pPr>
      <w:r w:rsidRPr="00EA2B62">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FD24D9" w:rsidRPr="00EA2B62" w:rsidRDefault="00FD24D9" w:rsidP="00FD24D9">
      <w:pPr>
        <w:ind w:firstLine="426"/>
        <w:contextualSpacing/>
        <w:jc w:val="both"/>
      </w:pPr>
      <w:r w:rsidRPr="00EA2B62">
        <w:lastRenderedPageBreak/>
        <w:t>Характеристика двух стран материка: Канады и Мексики. Описание США – как одной из ведущих стран современного мира.</w:t>
      </w:r>
    </w:p>
    <w:p w:rsidR="00FD24D9" w:rsidRPr="00EA2B62" w:rsidRDefault="00FD24D9" w:rsidP="00FD24D9">
      <w:pPr>
        <w:ind w:firstLine="426"/>
        <w:contextualSpacing/>
        <w:jc w:val="both"/>
      </w:pPr>
      <w:r w:rsidRPr="00EA2B62">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FD24D9" w:rsidRPr="00EA2B62" w:rsidRDefault="00FD24D9" w:rsidP="00FD24D9">
      <w:pPr>
        <w:ind w:firstLine="426"/>
        <w:contextualSpacing/>
        <w:jc w:val="both"/>
      </w:pPr>
      <w:r w:rsidRPr="00EA2B62">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FD24D9" w:rsidRPr="00EA2B62" w:rsidRDefault="00FD24D9" w:rsidP="00FD24D9">
      <w:pPr>
        <w:ind w:firstLine="426"/>
        <w:contextualSpacing/>
        <w:jc w:val="both"/>
      </w:pPr>
      <w:r w:rsidRPr="00EA2B62">
        <w:t>Страны Средней Европы (население, образ жизни и культура региона, высокое развитие стран региона, один из главных центров мировой экономики).</w:t>
      </w:r>
    </w:p>
    <w:p w:rsidR="00FD24D9" w:rsidRPr="00EA2B62" w:rsidRDefault="00FD24D9" w:rsidP="00FD24D9">
      <w:pPr>
        <w:ind w:firstLine="426"/>
        <w:contextualSpacing/>
        <w:jc w:val="both"/>
      </w:pPr>
      <w:r w:rsidRPr="00EA2B62">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FD24D9" w:rsidRPr="00EA2B62" w:rsidRDefault="00FD24D9" w:rsidP="00FD24D9">
      <w:pPr>
        <w:ind w:firstLine="426"/>
        <w:contextualSpacing/>
        <w:jc w:val="both"/>
      </w:pPr>
      <w:r w:rsidRPr="00EA2B62">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FD24D9" w:rsidRPr="00EA2B62" w:rsidRDefault="00FD24D9" w:rsidP="00FD24D9">
      <w:pPr>
        <w:ind w:firstLine="426"/>
        <w:contextualSpacing/>
        <w:jc w:val="both"/>
      </w:pPr>
      <w:r w:rsidRPr="00EA2B62">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FD24D9" w:rsidRPr="00EA2B62" w:rsidRDefault="00FD24D9" w:rsidP="00FD24D9">
      <w:pPr>
        <w:ind w:firstLine="426"/>
        <w:contextualSpacing/>
        <w:jc w:val="both"/>
      </w:pPr>
      <w:r w:rsidRPr="00EA2B62">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FD24D9" w:rsidRPr="00EA2B62" w:rsidRDefault="00FD24D9" w:rsidP="00FD24D9">
      <w:pPr>
        <w:ind w:firstLine="426"/>
        <w:contextualSpacing/>
        <w:jc w:val="both"/>
      </w:pPr>
      <w:r w:rsidRPr="00EA2B62">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FD24D9" w:rsidRPr="00EA2B62" w:rsidRDefault="00FD24D9" w:rsidP="00FD24D9">
      <w:pPr>
        <w:ind w:firstLine="426"/>
        <w:contextualSpacing/>
        <w:jc w:val="both"/>
      </w:pPr>
      <w:r w:rsidRPr="00EA2B62">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FD24D9" w:rsidRPr="00EA2B62" w:rsidRDefault="00FD24D9" w:rsidP="00FD24D9">
      <w:pPr>
        <w:ind w:firstLine="426"/>
        <w:contextualSpacing/>
        <w:jc w:val="both"/>
      </w:pPr>
      <w:r w:rsidRPr="00EA2B62">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 xml:space="preserve">Взаимодействие природы и общества. </w:t>
      </w:r>
    </w:p>
    <w:p w:rsidR="00FD24D9" w:rsidRPr="00EA2B62" w:rsidRDefault="00FD24D9" w:rsidP="00FD24D9">
      <w:pPr>
        <w:ind w:firstLine="426"/>
        <w:contextualSpacing/>
        <w:jc w:val="both"/>
      </w:pPr>
      <w:r w:rsidRPr="00EA2B62">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 xml:space="preserve">Территория России на карте мира. </w:t>
      </w:r>
    </w:p>
    <w:p w:rsidR="00FD24D9" w:rsidRPr="00EA2B62" w:rsidRDefault="00FD24D9" w:rsidP="00FD24D9">
      <w:pPr>
        <w:ind w:firstLine="426"/>
        <w:contextualSpacing/>
        <w:jc w:val="both"/>
      </w:pPr>
      <w:r w:rsidRPr="00EA2B62">
        <w:lastRenderedPageBreak/>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Общая характеристика природы России.</w:t>
      </w:r>
    </w:p>
    <w:p w:rsidR="00FD24D9" w:rsidRPr="00EA2B62" w:rsidRDefault="00FD24D9" w:rsidP="00FD24D9">
      <w:pPr>
        <w:ind w:firstLine="426"/>
        <w:contextualSpacing/>
        <w:jc w:val="both"/>
      </w:pPr>
      <w:r w:rsidRPr="00EA2B62">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FD24D9" w:rsidRPr="00EA2B62" w:rsidRDefault="00FD24D9" w:rsidP="00FD24D9">
      <w:pPr>
        <w:ind w:firstLine="426"/>
        <w:contextualSpacing/>
        <w:jc w:val="both"/>
      </w:pPr>
      <w:r w:rsidRPr="00EA2B62">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FD24D9" w:rsidRPr="00EA2B62" w:rsidRDefault="00FD24D9" w:rsidP="00FD24D9">
      <w:pPr>
        <w:ind w:firstLine="426"/>
        <w:contextualSpacing/>
        <w:jc w:val="both"/>
      </w:pPr>
      <w:r w:rsidRPr="00EA2B62">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FD24D9" w:rsidRPr="00EA2B62" w:rsidRDefault="00FD24D9" w:rsidP="00FD24D9">
      <w:pPr>
        <w:ind w:firstLine="426"/>
        <w:contextualSpacing/>
        <w:jc w:val="both"/>
      </w:pPr>
      <w:r w:rsidRPr="00EA2B62">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D24D9" w:rsidRPr="00EA2B62" w:rsidRDefault="00FD24D9" w:rsidP="00FD24D9">
      <w:pPr>
        <w:ind w:firstLine="426"/>
        <w:contextualSpacing/>
        <w:jc w:val="both"/>
      </w:pPr>
      <w:r w:rsidRPr="00EA2B62">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Природно-территориальные комплексы России.</w:t>
      </w:r>
    </w:p>
    <w:p w:rsidR="00FD24D9" w:rsidRPr="00EA2B62" w:rsidRDefault="00FD24D9" w:rsidP="00FD24D9">
      <w:pPr>
        <w:ind w:firstLine="426"/>
        <w:contextualSpacing/>
        <w:jc w:val="both"/>
      </w:pPr>
      <w:r w:rsidRPr="00EA2B62">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FD24D9" w:rsidRPr="00EA2B62" w:rsidRDefault="00FD24D9" w:rsidP="00FD24D9">
      <w:pPr>
        <w:ind w:firstLine="426"/>
        <w:contextualSpacing/>
        <w:jc w:val="both"/>
      </w:pPr>
      <w:r w:rsidRPr="00EA2B62">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D24D9" w:rsidRPr="00EA2B62" w:rsidRDefault="00FD24D9" w:rsidP="00FD24D9">
      <w:pPr>
        <w:ind w:firstLine="426"/>
        <w:contextualSpacing/>
        <w:jc w:val="both"/>
      </w:pPr>
      <w:r w:rsidRPr="00EA2B62">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FD24D9" w:rsidRPr="00EA2B62" w:rsidRDefault="00FD24D9" w:rsidP="00FD24D9">
      <w:pPr>
        <w:ind w:firstLine="426"/>
        <w:contextualSpacing/>
        <w:jc w:val="both"/>
      </w:pPr>
      <w:r w:rsidRPr="00EA2B62">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FD24D9" w:rsidRPr="00EA2B62" w:rsidRDefault="00FD24D9" w:rsidP="00FD24D9">
      <w:pPr>
        <w:ind w:firstLine="426"/>
        <w:contextualSpacing/>
        <w:jc w:val="both"/>
      </w:pPr>
      <w:r w:rsidRPr="00EA2B62">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w:t>
      </w:r>
      <w:r w:rsidRPr="00EA2B62">
        <w:lastRenderedPageBreak/>
        <w:t xml:space="preserve">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FD24D9" w:rsidRPr="00EA2B62" w:rsidRDefault="00FD24D9" w:rsidP="00FD24D9">
      <w:pPr>
        <w:ind w:firstLine="426"/>
        <w:contextualSpacing/>
        <w:jc w:val="both"/>
      </w:pPr>
      <w:r w:rsidRPr="00EA2B62">
        <w:t xml:space="preserve">Южные моря России: история освоения, особенности природы морей, ресурсы, значение. </w:t>
      </w:r>
    </w:p>
    <w:p w:rsidR="00FD24D9" w:rsidRPr="00EA2B62" w:rsidRDefault="00FD24D9" w:rsidP="00FD24D9">
      <w:pPr>
        <w:ind w:firstLine="426"/>
        <w:contextualSpacing/>
        <w:jc w:val="both"/>
      </w:pPr>
      <w:r w:rsidRPr="00EA2B62">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D24D9" w:rsidRPr="00EA2B62" w:rsidRDefault="00FD24D9" w:rsidP="00FD24D9">
      <w:pPr>
        <w:ind w:firstLine="426"/>
        <w:contextualSpacing/>
        <w:jc w:val="both"/>
      </w:pPr>
      <w:r w:rsidRPr="00EA2B62">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D24D9" w:rsidRPr="00EA2B62" w:rsidRDefault="00FD24D9" w:rsidP="00FD24D9">
      <w:pPr>
        <w:ind w:firstLine="426"/>
        <w:contextualSpacing/>
        <w:jc w:val="both"/>
      </w:pPr>
      <w:r w:rsidRPr="00EA2B62">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FD24D9" w:rsidRPr="00EA2B62" w:rsidRDefault="00FD24D9" w:rsidP="00FD24D9">
      <w:pPr>
        <w:ind w:firstLine="426"/>
        <w:contextualSpacing/>
        <w:jc w:val="both"/>
      </w:pPr>
      <w:r w:rsidRPr="00EA2B62">
        <w:t>Урал (изменение природных особенностей с запада на восток, с севера на юг).</w:t>
      </w:r>
    </w:p>
    <w:p w:rsidR="00FD24D9" w:rsidRPr="00EA2B62" w:rsidRDefault="00FD24D9" w:rsidP="00FD24D9">
      <w:pPr>
        <w:ind w:firstLine="426"/>
        <w:contextualSpacing/>
        <w:jc w:val="both"/>
      </w:pPr>
      <w:r w:rsidRPr="00EA2B62">
        <w:t>Обобщение знаний по особенностям природы европейской части России.</w:t>
      </w:r>
    </w:p>
    <w:p w:rsidR="00FD24D9" w:rsidRPr="00EA2B62" w:rsidRDefault="00FD24D9" w:rsidP="00FD24D9">
      <w:pPr>
        <w:ind w:firstLine="426"/>
        <w:contextualSpacing/>
        <w:jc w:val="both"/>
      </w:pPr>
      <w:r w:rsidRPr="00EA2B62">
        <w:t xml:space="preserve">Моря Северного Ледовитого океана: история освоения, особенности природы морей, ресурсы, значение. Северный морской путь. </w:t>
      </w:r>
    </w:p>
    <w:p w:rsidR="00FD24D9" w:rsidRPr="00EA2B62" w:rsidRDefault="00FD24D9" w:rsidP="00FD24D9">
      <w:pPr>
        <w:ind w:firstLine="426"/>
        <w:contextualSpacing/>
        <w:jc w:val="both"/>
      </w:pPr>
      <w:r w:rsidRPr="00EA2B62">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D24D9" w:rsidRPr="00EA2B62" w:rsidRDefault="00FD24D9" w:rsidP="00FD24D9">
      <w:pPr>
        <w:ind w:firstLine="426"/>
        <w:contextualSpacing/>
        <w:jc w:val="both"/>
      </w:pPr>
      <w:r w:rsidRPr="00EA2B62">
        <w:t>Западная Сибирь: природные ресурсы, проблемы рационального использования и экологические проблемы.</w:t>
      </w:r>
    </w:p>
    <w:p w:rsidR="00FD24D9" w:rsidRPr="00EA2B62" w:rsidRDefault="00FD24D9" w:rsidP="00FD24D9">
      <w:pPr>
        <w:ind w:firstLine="426"/>
        <w:contextualSpacing/>
        <w:jc w:val="both"/>
      </w:pPr>
      <w:r w:rsidRPr="00EA2B62">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D24D9" w:rsidRPr="00EA2B62" w:rsidRDefault="00FD24D9" w:rsidP="00FD24D9">
      <w:pPr>
        <w:ind w:firstLine="426"/>
        <w:contextualSpacing/>
        <w:jc w:val="both"/>
      </w:pPr>
      <w:r w:rsidRPr="00EA2B62">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FD24D9" w:rsidRPr="00EA2B62" w:rsidRDefault="00FD24D9" w:rsidP="00FD24D9">
      <w:pPr>
        <w:ind w:firstLine="426"/>
        <w:contextualSpacing/>
        <w:jc w:val="both"/>
      </w:pPr>
      <w:r w:rsidRPr="00EA2B62">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D24D9" w:rsidRPr="00EA2B62" w:rsidRDefault="00FD24D9" w:rsidP="00FD24D9">
      <w:pPr>
        <w:ind w:firstLine="426"/>
        <w:contextualSpacing/>
        <w:jc w:val="both"/>
      </w:pPr>
      <w:r w:rsidRPr="00EA2B62">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D24D9" w:rsidRPr="00EA2B62" w:rsidRDefault="00FD24D9" w:rsidP="00FD24D9">
      <w:pPr>
        <w:ind w:firstLine="426"/>
        <w:contextualSpacing/>
        <w:jc w:val="both"/>
      </w:pPr>
      <w:r w:rsidRPr="00EA2B62">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D24D9" w:rsidRPr="00EA2B62" w:rsidRDefault="00FD24D9" w:rsidP="00FD24D9">
      <w:pPr>
        <w:ind w:firstLine="426"/>
        <w:contextualSpacing/>
        <w:jc w:val="both"/>
      </w:pPr>
      <w:r w:rsidRPr="00EA2B62">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FD24D9" w:rsidRPr="00EA2B62" w:rsidRDefault="00FD24D9" w:rsidP="00FD24D9">
      <w:pPr>
        <w:ind w:firstLine="426"/>
        <w:contextualSpacing/>
        <w:jc w:val="both"/>
      </w:pPr>
      <w:r w:rsidRPr="00EA2B62">
        <w:t xml:space="preserve">Чукотка, Приамурье, Приморье (географическое положение, история исследования, особенности природы). </w:t>
      </w:r>
    </w:p>
    <w:p w:rsidR="00FD24D9" w:rsidRPr="00EA2B62" w:rsidRDefault="00FD24D9" w:rsidP="00FD24D9">
      <w:pPr>
        <w:ind w:firstLine="426"/>
        <w:contextualSpacing/>
        <w:jc w:val="both"/>
      </w:pPr>
      <w:r w:rsidRPr="00EA2B62">
        <w:t>Камчатка, Сахалин, Курильские острова (географическое положение, история исследования, особенности природы).</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 xml:space="preserve">Население России. </w:t>
      </w:r>
    </w:p>
    <w:p w:rsidR="00FD24D9" w:rsidRPr="00EA2B62" w:rsidRDefault="00FD24D9" w:rsidP="00FD24D9">
      <w:pPr>
        <w:ind w:firstLine="426"/>
        <w:contextualSpacing/>
        <w:jc w:val="both"/>
      </w:pPr>
      <w:r w:rsidRPr="00EA2B62">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w:t>
      </w:r>
      <w:r w:rsidRPr="00EA2B62">
        <w:lastRenderedPageBreak/>
        <w:t>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География своей местности.</w:t>
      </w:r>
    </w:p>
    <w:p w:rsidR="00FD24D9" w:rsidRPr="00EA2B62" w:rsidRDefault="00FD24D9" w:rsidP="00FD24D9">
      <w:pPr>
        <w:ind w:firstLine="426"/>
        <w:contextualSpacing/>
        <w:jc w:val="both"/>
      </w:pPr>
      <w:r w:rsidRPr="00EA2B62">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FD24D9" w:rsidRPr="00EA2B62" w:rsidRDefault="00FD24D9" w:rsidP="00FD24D9">
      <w:pPr>
        <w:ind w:firstLine="426"/>
        <w:contextualSpacing/>
        <w:jc w:val="both"/>
      </w:pPr>
    </w:p>
    <w:p w:rsidR="00761E92" w:rsidRDefault="00761E92" w:rsidP="00FD24D9">
      <w:pPr>
        <w:ind w:firstLine="426"/>
        <w:contextualSpacing/>
        <w:jc w:val="both"/>
      </w:pPr>
    </w:p>
    <w:p w:rsidR="00FD24D9" w:rsidRPr="00EA2B62" w:rsidRDefault="00FD24D9" w:rsidP="00FD24D9">
      <w:pPr>
        <w:ind w:firstLine="426"/>
        <w:contextualSpacing/>
        <w:jc w:val="both"/>
      </w:pPr>
      <w:r w:rsidRPr="00EA2B62">
        <w:t>Хозяйство России.</w:t>
      </w:r>
    </w:p>
    <w:p w:rsidR="00FD24D9" w:rsidRPr="00EA2B62" w:rsidRDefault="00FD24D9" w:rsidP="00FD24D9">
      <w:pPr>
        <w:ind w:firstLine="426"/>
        <w:contextualSpacing/>
        <w:jc w:val="both"/>
      </w:pPr>
      <w:r w:rsidRPr="00EA2B62">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FD24D9" w:rsidRPr="00EA2B62" w:rsidRDefault="00FD24D9" w:rsidP="00FD24D9">
      <w:pPr>
        <w:ind w:firstLine="426"/>
        <w:contextualSpacing/>
        <w:jc w:val="both"/>
      </w:pPr>
      <w:r w:rsidRPr="00EA2B62">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FD24D9" w:rsidRPr="00EA2B62" w:rsidRDefault="00FD24D9" w:rsidP="00FD24D9">
      <w:pPr>
        <w:ind w:firstLine="426"/>
        <w:contextualSpacing/>
        <w:jc w:val="both"/>
      </w:pPr>
      <w:r w:rsidRPr="00EA2B62">
        <w:t xml:space="preserve">Хозяйство своей местности. </w:t>
      </w:r>
    </w:p>
    <w:p w:rsidR="00FD24D9" w:rsidRPr="00EA2B62" w:rsidRDefault="00FD24D9" w:rsidP="00FD24D9">
      <w:pPr>
        <w:ind w:firstLine="426"/>
        <w:contextualSpacing/>
        <w:jc w:val="both"/>
      </w:pPr>
      <w:r w:rsidRPr="00EA2B62">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Районы России.</w:t>
      </w:r>
    </w:p>
    <w:p w:rsidR="00FD24D9" w:rsidRPr="00EA2B62" w:rsidRDefault="00FD24D9" w:rsidP="00FD24D9">
      <w:pPr>
        <w:ind w:firstLine="426"/>
        <w:contextualSpacing/>
        <w:jc w:val="both"/>
      </w:pPr>
      <w:r w:rsidRPr="00EA2B62">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FD24D9" w:rsidRPr="00EA2B62" w:rsidRDefault="00FD24D9" w:rsidP="00FD24D9">
      <w:pPr>
        <w:ind w:firstLine="426"/>
        <w:contextualSpacing/>
        <w:jc w:val="both"/>
      </w:pPr>
      <w:r w:rsidRPr="00EA2B62">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FD24D9" w:rsidRPr="00EA2B62" w:rsidRDefault="00FD24D9" w:rsidP="00FD24D9">
      <w:pPr>
        <w:ind w:firstLine="426"/>
        <w:contextualSpacing/>
        <w:jc w:val="both"/>
      </w:pPr>
      <w:r w:rsidRPr="00EA2B62">
        <w:lastRenderedPageBreak/>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D24D9" w:rsidRPr="00EA2B62" w:rsidRDefault="00FD24D9" w:rsidP="00FD24D9">
      <w:pPr>
        <w:ind w:firstLine="426"/>
        <w:contextualSpacing/>
        <w:jc w:val="both"/>
      </w:pPr>
      <w:r w:rsidRPr="00EA2B62">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D24D9" w:rsidRPr="00EA2B62" w:rsidRDefault="00FD24D9" w:rsidP="00FD24D9">
      <w:pPr>
        <w:ind w:firstLine="426"/>
        <w:contextualSpacing/>
        <w:jc w:val="both"/>
      </w:pPr>
      <w:r w:rsidRPr="00EA2B62">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FD24D9" w:rsidRPr="00EA2B62" w:rsidRDefault="00FD24D9" w:rsidP="00FD24D9">
      <w:pPr>
        <w:ind w:firstLine="426"/>
        <w:contextualSpacing/>
        <w:jc w:val="both"/>
      </w:pPr>
      <w:r w:rsidRPr="00EA2B62">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FD24D9" w:rsidRPr="00EA2B62" w:rsidRDefault="00FD24D9" w:rsidP="00FD24D9">
      <w:pPr>
        <w:ind w:firstLine="426"/>
        <w:contextualSpacing/>
        <w:jc w:val="both"/>
      </w:pPr>
      <w:r w:rsidRPr="00EA2B62">
        <w:t>Моря Атлантического океана, омывающие Россию: транспортное значение, ресурсы.</w:t>
      </w:r>
    </w:p>
    <w:p w:rsidR="00FD24D9" w:rsidRPr="00EA2B62" w:rsidRDefault="00FD24D9" w:rsidP="00FD24D9">
      <w:pPr>
        <w:ind w:firstLine="426"/>
        <w:contextualSpacing/>
        <w:jc w:val="both"/>
      </w:pPr>
      <w:r w:rsidRPr="00EA2B62">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D24D9" w:rsidRPr="00EA2B62" w:rsidRDefault="00FD24D9" w:rsidP="00FD24D9">
      <w:pPr>
        <w:ind w:firstLine="426"/>
        <w:contextualSpacing/>
        <w:jc w:val="both"/>
      </w:pPr>
      <w:r w:rsidRPr="00EA2B62">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D24D9" w:rsidRPr="00EA2B62" w:rsidRDefault="00FD24D9" w:rsidP="00FD24D9">
      <w:pPr>
        <w:ind w:firstLine="426"/>
        <w:contextualSpacing/>
        <w:jc w:val="both"/>
      </w:pPr>
      <w:r w:rsidRPr="00EA2B62">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D24D9" w:rsidRPr="00EA2B62" w:rsidRDefault="00FD24D9" w:rsidP="00FD24D9">
      <w:pPr>
        <w:ind w:firstLine="426"/>
        <w:contextualSpacing/>
        <w:jc w:val="both"/>
      </w:pPr>
      <w:r w:rsidRPr="00EA2B62">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D24D9" w:rsidRPr="00EA2B62" w:rsidRDefault="00FD24D9" w:rsidP="00FD24D9">
      <w:pPr>
        <w:ind w:firstLine="426"/>
        <w:contextualSpacing/>
        <w:jc w:val="both"/>
      </w:pPr>
      <w:r w:rsidRPr="00EA2B62">
        <w:t>Южные моря России: транспортное значение, ресурсы.</w:t>
      </w:r>
    </w:p>
    <w:p w:rsidR="00FD24D9" w:rsidRPr="00EA2B62" w:rsidRDefault="00FD24D9" w:rsidP="00FD24D9">
      <w:pPr>
        <w:ind w:firstLine="426"/>
        <w:contextualSpacing/>
        <w:jc w:val="both"/>
      </w:pPr>
      <w:r w:rsidRPr="00EA2B62">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D24D9" w:rsidRPr="00EA2B62" w:rsidRDefault="00FD24D9" w:rsidP="00FD24D9">
      <w:pPr>
        <w:ind w:firstLine="426"/>
        <w:contextualSpacing/>
        <w:jc w:val="both"/>
      </w:pPr>
      <w:r w:rsidRPr="00EA2B62">
        <w:t xml:space="preserve">Азиатская часть России. </w:t>
      </w:r>
    </w:p>
    <w:p w:rsidR="00FD24D9" w:rsidRPr="00EA2B62" w:rsidRDefault="00FD24D9" w:rsidP="00FD24D9">
      <w:pPr>
        <w:ind w:firstLine="426"/>
        <w:contextualSpacing/>
        <w:jc w:val="both"/>
      </w:pPr>
      <w:r w:rsidRPr="00EA2B62">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D24D9" w:rsidRPr="00EA2B62" w:rsidRDefault="00FD24D9" w:rsidP="00FD24D9">
      <w:pPr>
        <w:ind w:firstLine="426"/>
        <w:contextualSpacing/>
        <w:jc w:val="both"/>
      </w:pPr>
      <w:r w:rsidRPr="00EA2B62">
        <w:t>Моря Северного Ледовитого океана: транспортное значение, ресурсы.</w:t>
      </w:r>
    </w:p>
    <w:p w:rsidR="00FD24D9" w:rsidRPr="00EA2B62" w:rsidRDefault="00FD24D9" w:rsidP="00FD24D9">
      <w:pPr>
        <w:ind w:firstLine="426"/>
        <w:contextualSpacing/>
        <w:jc w:val="both"/>
      </w:pPr>
      <w:r w:rsidRPr="00EA2B62">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D24D9" w:rsidRPr="00EA2B62" w:rsidRDefault="00FD24D9" w:rsidP="00FD24D9">
      <w:pPr>
        <w:ind w:firstLine="426"/>
        <w:contextualSpacing/>
        <w:jc w:val="both"/>
      </w:pPr>
      <w:r w:rsidRPr="00EA2B62">
        <w:t>Моря Тихого океана: транспортное значение, ресурсы.</w:t>
      </w:r>
    </w:p>
    <w:p w:rsidR="00FD24D9" w:rsidRPr="00EA2B62" w:rsidRDefault="00FD24D9" w:rsidP="00FD24D9">
      <w:pPr>
        <w:ind w:firstLine="426"/>
        <w:contextualSpacing/>
        <w:jc w:val="both"/>
      </w:pPr>
      <w:r w:rsidRPr="00EA2B62">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 xml:space="preserve">Россия в мире. </w:t>
      </w:r>
    </w:p>
    <w:p w:rsidR="00FD24D9" w:rsidRPr="00EA2B62" w:rsidRDefault="00FD24D9" w:rsidP="00FD24D9">
      <w:pPr>
        <w:ind w:firstLine="426"/>
        <w:contextualSpacing/>
        <w:jc w:val="both"/>
      </w:pPr>
      <w:r w:rsidRPr="00EA2B62">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w:t>
      </w:r>
      <w:r w:rsidRPr="00EA2B62">
        <w:lastRenderedPageBreak/>
        <w:t xml:space="preserve">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FD24D9" w:rsidRPr="00EA2B62" w:rsidRDefault="00FD24D9" w:rsidP="00FD24D9">
      <w:pPr>
        <w:ind w:firstLine="426"/>
        <w:contextualSpacing/>
        <w:jc w:val="both"/>
      </w:pPr>
      <w:r w:rsidRPr="00EA2B62">
        <w:t>Примерные темы практических работ</w:t>
      </w:r>
    </w:p>
    <w:p w:rsidR="00FD24D9" w:rsidRPr="00EA2B62" w:rsidRDefault="00FD24D9" w:rsidP="00FD24D9">
      <w:pPr>
        <w:ind w:firstLine="426"/>
        <w:contextualSpacing/>
        <w:jc w:val="both"/>
      </w:pPr>
      <w:r w:rsidRPr="00EA2B62">
        <w:t>Работа с картой «Имена на карте».</w:t>
      </w:r>
    </w:p>
    <w:p w:rsidR="00FD24D9" w:rsidRPr="00EA2B62" w:rsidRDefault="00FD24D9" w:rsidP="00FD24D9">
      <w:pPr>
        <w:ind w:firstLine="426"/>
        <w:contextualSpacing/>
        <w:jc w:val="both"/>
      </w:pPr>
      <w:r w:rsidRPr="00EA2B62">
        <w:t>Описание и нанесение на контурную карту географических объектов изученных маршрутов путешественников.</w:t>
      </w:r>
    </w:p>
    <w:p w:rsidR="00FD24D9" w:rsidRPr="00EA2B62" w:rsidRDefault="00FD24D9" w:rsidP="00FD24D9">
      <w:pPr>
        <w:ind w:firstLine="426"/>
        <w:contextualSpacing/>
        <w:jc w:val="both"/>
      </w:pPr>
      <w:r w:rsidRPr="00EA2B62">
        <w:t>Определение зенитального положения Солнца в разные периоды года.</w:t>
      </w:r>
    </w:p>
    <w:p w:rsidR="00FD24D9" w:rsidRPr="00EA2B62" w:rsidRDefault="00FD24D9" w:rsidP="00FD24D9">
      <w:pPr>
        <w:ind w:firstLine="426"/>
        <w:contextualSpacing/>
        <w:jc w:val="both"/>
      </w:pPr>
      <w:r w:rsidRPr="00EA2B62">
        <w:t>Определение координат географических объектов по карте.</w:t>
      </w:r>
    </w:p>
    <w:p w:rsidR="00FD24D9" w:rsidRPr="00EA2B62" w:rsidRDefault="00FD24D9" w:rsidP="00FD24D9">
      <w:pPr>
        <w:ind w:firstLine="426"/>
        <w:contextualSpacing/>
        <w:jc w:val="both"/>
      </w:pPr>
      <w:r w:rsidRPr="00EA2B62">
        <w:t>Определение положения объектов относительно друг друга:</w:t>
      </w:r>
    </w:p>
    <w:p w:rsidR="00FD24D9" w:rsidRPr="00EA2B62" w:rsidRDefault="00FD24D9" w:rsidP="00FD24D9">
      <w:pPr>
        <w:ind w:firstLine="426"/>
        <w:contextualSpacing/>
        <w:jc w:val="both"/>
      </w:pPr>
      <w:r w:rsidRPr="00EA2B62">
        <w:t>Определение направлений и расстояний по глобусу и карте.</w:t>
      </w:r>
    </w:p>
    <w:p w:rsidR="00FD24D9" w:rsidRPr="00EA2B62" w:rsidRDefault="00FD24D9" w:rsidP="00FD24D9">
      <w:pPr>
        <w:ind w:firstLine="426"/>
        <w:contextualSpacing/>
        <w:jc w:val="both"/>
      </w:pPr>
      <w:r w:rsidRPr="00EA2B62">
        <w:t>Определение высот и глубин географических объектов с использованием шкалы высот и глубин.</w:t>
      </w:r>
    </w:p>
    <w:p w:rsidR="00FD24D9" w:rsidRPr="00EA2B62" w:rsidRDefault="00FD24D9" w:rsidP="00FD24D9">
      <w:pPr>
        <w:ind w:firstLine="426"/>
        <w:contextualSpacing/>
        <w:jc w:val="both"/>
      </w:pPr>
      <w:r w:rsidRPr="00EA2B62">
        <w:t>Определение азимута.</w:t>
      </w:r>
    </w:p>
    <w:p w:rsidR="00FD24D9" w:rsidRPr="00EA2B62" w:rsidRDefault="00FD24D9" w:rsidP="00FD24D9">
      <w:pPr>
        <w:ind w:firstLine="426"/>
        <w:contextualSpacing/>
        <w:jc w:val="both"/>
      </w:pPr>
      <w:r w:rsidRPr="00EA2B62">
        <w:t>Ориентирование на местности.</w:t>
      </w:r>
    </w:p>
    <w:p w:rsidR="00FD24D9" w:rsidRPr="00EA2B62" w:rsidRDefault="00FD24D9" w:rsidP="00FD24D9">
      <w:pPr>
        <w:ind w:firstLine="426"/>
        <w:contextualSpacing/>
        <w:jc w:val="both"/>
      </w:pPr>
      <w:r w:rsidRPr="00EA2B62">
        <w:t>Составление плана местности.</w:t>
      </w:r>
    </w:p>
    <w:p w:rsidR="00FD24D9" w:rsidRPr="00EA2B62" w:rsidRDefault="00FD24D9" w:rsidP="00FD24D9">
      <w:pPr>
        <w:ind w:firstLine="426"/>
        <w:contextualSpacing/>
        <w:jc w:val="both"/>
      </w:pPr>
      <w:r w:rsidRPr="00EA2B62">
        <w:t>Работа с коллекциями минералов, горных пород, полезных ископаемых.</w:t>
      </w:r>
    </w:p>
    <w:p w:rsidR="00FD24D9" w:rsidRPr="00EA2B62" w:rsidRDefault="00FD24D9" w:rsidP="00FD24D9">
      <w:pPr>
        <w:ind w:firstLine="426"/>
        <w:contextualSpacing/>
        <w:jc w:val="both"/>
      </w:pPr>
      <w:r w:rsidRPr="00EA2B62">
        <w:t>Работа с картографическими источниками: нанесение элементов рельефа.</w:t>
      </w:r>
    </w:p>
    <w:p w:rsidR="00FD24D9" w:rsidRPr="00EA2B62" w:rsidRDefault="00FD24D9" w:rsidP="00FD24D9">
      <w:pPr>
        <w:ind w:firstLine="426"/>
        <w:contextualSpacing/>
        <w:jc w:val="both"/>
      </w:pPr>
      <w:r w:rsidRPr="00EA2B62">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FD24D9" w:rsidRPr="00EA2B62" w:rsidRDefault="00FD24D9" w:rsidP="00FD24D9">
      <w:pPr>
        <w:ind w:firstLine="426"/>
        <w:contextualSpacing/>
        <w:jc w:val="both"/>
      </w:pPr>
      <w:r w:rsidRPr="00EA2B62">
        <w:t>Работа с картографическими источниками: нанесение объектов гидрографии.</w:t>
      </w:r>
    </w:p>
    <w:p w:rsidR="00FD24D9" w:rsidRPr="00EA2B62" w:rsidRDefault="00FD24D9" w:rsidP="00FD24D9">
      <w:pPr>
        <w:ind w:firstLine="426"/>
        <w:contextualSpacing/>
        <w:jc w:val="both"/>
      </w:pPr>
      <w:r w:rsidRPr="00EA2B62">
        <w:t>Описание объектов гидрографии.</w:t>
      </w:r>
    </w:p>
    <w:p w:rsidR="00FD24D9" w:rsidRPr="00EA2B62" w:rsidRDefault="00FD24D9" w:rsidP="00FD24D9">
      <w:pPr>
        <w:ind w:firstLine="426"/>
        <w:contextualSpacing/>
        <w:jc w:val="both"/>
      </w:pPr>
      <w:r w:rsidRPr="00EA2B62">
        <w:t>Ведение дневника погоды.</w:t>
      </w:r>
    </w:p>
    <w:p w:rsidR="00FD24D9" w:rsidRPr="00EA2B62" w:rsidRDefault="00FD24D9" w:rsidP="00FD24D9">
      <w:pPr>
        <w:ind w:firstLine="426"/>
        <w:contextualSpacing/>
        <w:jc w:val="both"/>
      </w:pPr>
      <w:r w:rsidRPr="00EA2B62">
        <w:t>Работа с метеоприборами (проведение наблюдений и измерений, фиксация результатов, обработка результатов наблюдений) .</w:t>
      </w:r>
    </w:p>
    <w:p w:rsidR="00FD24D9" w:rsidRPr="00EA2B62" w:rsidRDefault="00FD24D9" w:rsidP="00FD24D9">
      <w:pPr>
        <w:ind w:firstLine="426"/>
        <w:contextualSpacing/>
        <w:jc w:val="both"/>
      </w:pPr>
      <w:r w:rsidRPr="00EA2B62">
        <w:t>Определение средних температур, амплитуды и построение графиков.</w:t>
      </w:r>
    </w:p>
    <w:p w:rsidR="00FD24D9" w:rsidRPr="00EA2B62" w:rsidRDefault="00FD24D9" w:rsidP="00FD24D9">
      <w:pPr>
        <w:ind w:firstLine="426"/>
        <w:contextualSpacing/>
        <w:jc w:val="both"/>
      </w:pPr>
      <w:r w:rsidRPr="00EA2B62">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FD24D9" w:rsidRPr="00EA2B62" w:rsidRDefault="00FD24D9" w:rsidP="00FD24D9">
      <w:pPr>
        <w:ind w:firstLine="426"/>
        <w:contextualSpacing/>
        <w:jc w:val="both"/>
      </w:pPr>
      <w:r w:rsidRPr="00EA2B62">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FD24D9" w:rsidRPr="00EA2B62" w:rsidRDefault="00FD24D9" w:rsidP="00FD24D9">
      <w:pPr>
        <w:ind w:firstLine="426"/>
        <w:contextualSpacing/>
        <w:jc w:val="both"/>
      </w:pPr>
      <w:r w:rsidRPr="00EA2B62">
        <w:t>Изучение природных комплексов своей местности.</w:t>
      </w:r>
    </w:p>
    <w:p w:rsidR="00FD24D9" w:rsidRPr="00EA2B62" w:rsidRDefault="00FD24D9" w:rsidP="00FD24D9">
      <w:pPr>
        <w:ind w:firstLine="426"/>
        <w:contextualSpacing/>
        <w:jc w:val="both"/>
      </w:pPr>
      <w:r w:rsidRPr="00EA2B62">
        <w:t>Описание основных компонентов природы океанов Земли.</w:t>
      </w:r>
    </w:p>
    <w:p w:rsidR="00FD24D9" w:rsidRPr="00EA2B62" w:rsidRDefault="00FD24D9" w:rsidP="00FD24D9">
      <w:pPr>
        <w:ind w:firstLine="426"/>
        <w:contextualSpacing/>
        <w:jc w:val="both"/>
      </w:pPr>
      <w:r w:rsidRPr="00EA2B62">
        <w:t>Создание презентационных материалов об океанах на основе различных источников информации.</w:t>
      </w:r>
    </w:p>
    <w:p w:rsidR="00FD24D9" w:rsidRPr="00EA2B62" w:rsidRDefault="00FD24D9" w:rsidP="00FD24D9">
      <w:pPr>
        <w:ind w:firstLine="426"/>
        <w:contextualSpacing/>
        <w:jc w:val="both"/>
      </w:pPr>
      <w:r w:rsidRPr="00EA2B62">
        <w:t>Описание основных компонентов природы материков Земли.</w:t>
      </w:r>
    </w:p>
    <w:p w:rsidR="00FD24D9" w:rsidRPr="00EA2B62" w:rsidRDefault="00FD24D9" w:rsidP="00FD24D9">
      <w:pPr>
        <w:ind w:firstLine="426"/>
        <w:contextualSpacing/>
        <w:jc w:val="both"/>
      </w:pPr>
      <w:r w:rsidRPr="00EA2B62">
        <w:t>Описание природных зон Земли.</w:t>
      </w:r>
    </w:p>
    <w:p w:rsidR="00FD24D9" w:rsidRPr="00EA2B62" w:rsidRDefault="00FD24D9" w:rsidP="00FD24D9">
      <w:pPr>
        <w:ind w:firstLine="426"/>
        <w:contextualSpacing/>
        <w:jc w:val="both"/>
      </w:pPr>
      <w:r w:rsidRPr="00EA2B62">
        <w:t>Создание презентационных материалов о материке на основе различных источников информации.</w:t>
      </w:r>
    </w:p>
    <w:p w:rsidR="00FD24D9" w:rsidRPr="00EA2B62" w:rsidRDefault="00FD24D9" w:rsidP="00FD24D9">
      <w:pPr>
        <w:ind w:firstLine="426"/>
        <w:contextualSpacing/>
        <w:jc w:val="both"/>
      </w:pPr>
      <w:r w:rsidRPr="00EA2B62">
        <w:t>Прогнозирование перспективных путей рационального природопользования.</w:t>
      </w:r>
    </w:p>
    <w:p w:rsidR="00FD24D9" w:rsidRPr="00EA2B62" w:rsidRDefault="00FD24D9" w:rsidP="00FD24D9">
      <w:pPr>
        <w:ind w:firstLine="426"/>
        <w:contextualSpacing/>
        <w:jc w:val="both"/>
      </w:pPr>
      <w:r w:rsidRPr="00EA2B62">
        <w:t>Определение ГП и оценка его влияния на природу и жизнь людей в России.</w:t>
      </w:r>
    </w:p>
    <w:p w:rsidR="00FD24D9" w:rsidRPr="00EA2B62" w:rsidRDefault="00FD24D9" w:rsidP="00FD24D9">
      <w:pPr>
        <w:ind w:firstLine="426"/>
        <w:contextualSpacing/>
        <w:jc w:val="both"/>
      </w:pPr>
      <w:r w:rsidRPr="00EA2B62">
        <w:t>Работа с картографическими источниками: нанесение особенностей географического положения России.</w:t>
      </w:r>
    </w:p>
    <w:p w:rsidR="00FD24D9" w:rsidRPr="00EA2B62" w:rsidRDefault="00FD24D9" w:rsidP="00FD24D9">
      <w:pPr>
        <w:ind w:firstLine="426"/>
        <w:contextualSpacing/>
        <w:jc w:val="both"/>
      </w:pPr>
      <w:r w:rsidRPr="00EA2B62">
        <w:t>Оценивание динамики изменения границ России и их значения.</w:t>
      </w:r>
    </w:p>
    <w:p w:rsidR="00FD24D9" w:rsidRPr="00EA2B62" w:rsidRDefault="00FD24D9" w:rsidP="00FD24D9">
      <w:pPr>
        <w:ind w:firstLine="426"/>
        <w:contextualSpacing/>
        <w:jc w:val="both"/>
      </w:pPr>
      <w:r w:rsidRPr="00EA2B62">
        <w:t>Написание эссе о роли русских землепроходцев и исследователей в освоении и изучении территории России.</w:t>
      </w:r>
    </w:p>
    <w:p w:rsidR="00FD24D9" w:rsidRPr="00EA2B62" w:rsidRDefault="00FD24D9" w:rsidP="00FD24D9">
      <w:pPr>
        <w:ind w:firstLine="426"/>
        <w:contextualSpacing/>
        <w:jc w:val="both"/>
      </w:pPr>
      <w:r w:rsidRPr="00EA2B62">
        <w:t>Решение задач на определение разницы во времени различных территорий России.</w:t>
      </w:r>
    </w:p>
    <w:p w:rsidR="00FD24D9" w:rsidRPr="00EA2B62" w:rsidRDefault="00FD24D9" w:rsidP="00FD24D9">
      <w:pPr>
        <w:ind w:firstLine="426"/>
        <w:contextualSpacing/>
        <w:jc w:val="both"/>
      </w:pPr>
      <w:r w:rsidRPr="00EA2B62">
        <w:t>Выявление взаимозависимостей тектонической структуры, формы рельефа, полезных ископаемых на территории России.</w:t>
      </w:r>
    </w:p>
    <w:p w:rsidR="00FD24D9" w:rsidRPr="00EA2B62" w:rsidRDefault="00FD24D9" w:rsidP="00FD24D9">
      <w:pPr>
        <w:ind w:firstLine="426"/>
        <w:contextualSpacing/>
        <w:jc w:val="both"/>
      </w:pPr>
      <w:r w:rsidRPr="00EA2B62">
        <w:t>Работа с картографическими источниками: нанесение элементов рельефа России.</w:t>
      </w:r>
    </w:p>
    <w:p w:rsidR="00FD24D9" w:rsidRPr="00EA2B62" w:rsidRDefault="00FD24D9" w:rsidP="00FD24D9">
      <w:pPr>
        <w:ind w:firstLine="426"/>
        <w:contextualSpacing/>
        <w:jc w:val="both"/>
      </w:pPr>
      <w:r w:rsidRPr="00EA2B62">
        <w:t>Описание элементов рельефа России.</w:t>
      </w:r>
    </w:p>
    <w:p w:rsidR="00FD24D9" w:rsidRPr="00EA2B62" w:rsidRDefault="00FD24D9" w:rsidP="00FD24D9">
      <w:pPr>
        <w:ind w:firstLine="426"/>
        <w:contextualSpacing/>
        <w:jc w:val="both"/>
      </w:pPr>
      <w:r w:rsidRPr="00EA2B62">
        <w:t>Построение профиля своей местности.</w:t>
      </w:r>
    </w:p>
    <w:p w:rsidR="00FD24D9" w:rsidRPr="00EA2B62" w:rsidRDefault="00FD24D9" w:rsidP="00FD24D9">
      <w:pPr>
        <w:ind w:firstLine="426"/>
        <w:contextualSpacing/>
        <w:jc w:val="both"/>
      </w:pPr>
      <w:r w:rsidRPr="00EA2B62">
        <w:t>Работа с картографическими источниками: нанесение объектов гидрографии России .</w:t>
      </w:r>
    </w:p>
    <w:p w:rsidR="00FD24D9" w:rsidRPr="00EA2B62" w:rsidRDefault="00FD24D9" w:rsidP="00FD24D9">
      <w:pPr>
        <w:ind w:firstLine="426"/>
        <w:contextualSpacing/>
        <w:jc w:val="both"/>
      </w:pPr>
      <w:r w:rsidRPr="00EA2B62">
        <w:t>Описание объектов гидрографии России.</w:t>
      </w:r>
    </w:p>
    <w:p w:rsidR="00FD24D9" w:rsidRPr="00EA2B62" w:rsidRDefault="00FD24D9" w:rsidP="00FD24D9">
      <w:pPr>
        <w:ind w:firstLine="426"/>
        <w:contextualSpacing/>
        <w:jc w:val="both"/>
      </w:pPr>
      <w:r w:rsidRPr="00EA2B62">
        <w:lastRenderedPageBreak/>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FD24D9" w:rsidRPr="00EA2B62" w:rsidRDefault="00FD24D9" w:rsidP="00FD24D9">
      <w:pPr>
        <w:ind w:firstLine="426"/>
        <w:contextualSpacing/>
        <w:jc w:val="both"/>
      </w:pPr>
      <w:r w:rsidRPr="00EA2B62">
        <w:t>Распределение количества осадков на территории России, работа с климатограммами.</w:t>
      </w:r>
    </w:p>
    <w:p w:rsidR="00FD24D9" w:rsidRPr="00EA2B62" w:rsidRDefault="00FD24D9" w:rsidP="00FD24D9">
      <w:pPr>
        <w:ind w:firstLine="426"/>
        <w:contextualSpacing/>
        <w:jc w:val="both"/>
      </w:pPr>
      <w:r w:rsidRPr="00EA2B62">
        <w:t>Описание характеристики климата своего региона.</w:t>
      </w:r>
    </w:p>
    <w:p w:rsidR="00FD24D9" w:rsidRPr="00EA2B62" w:rsidRDefault="00FD24D9" w:rsidP="00FD24D9">
      <w:pPr>
        <w:ind w:firstLine="426"/>
        <w:contextualSpacing/>
        <w:jc w:val="both"/>
      </w:pPr>
      <w:r w:rsidRPr="00EA2B62">
        <w:t>Составление прогноза погоды на основе различных</w:t>
      </w:r>
      <w:r w:rsidRPr="00EA2B62">
        <w:tab/>
        <w:t>источников информации.</w:t>
      </w:r>
    </w:p>
    <w:p w:rsidR="00FD24D9" w:rsidRPr="00EA2B62" w:rsidRDefault="00FD24D9" w:rsidP="00FD24D9">
      <w:pPr>
        <w:ind w:firstLine="426"/>
        <w:contextualSpacing/>
        <w:jc w:val="both"/>
      </w:pPr>
      <w:r w:rsidRPr="00EA2B62">
        <w:t>Описание основных компонентов природы России.</w:t>
      </w:r>
    </w:p>
    <w:p w:rsidR="00FD24D9" w:rsidRPr="00EA2B62" w:rsidRDefault="00FD24D9" w:rsidP="00FD24D9">
      <w:pPr>
        <w:ind w:firstLine="426"/>
        <w:contextualSpacing/>
        <w:jc w:val="both"/>
      </w:pPr>
      <w:r w:rsidRPr="00EA2B62">
        <w:t>Создание презентационных материалов о природе России на основе различных источников информации.</w:t>
      </w:r>
    </w:p>
    <w:p w:rsidR="00FD24D9" w:rsidRPr="00EA2B62" w:rsidRDefault="00FD24D9" w:rsidP="00FD24D9">
      <w:pPr>
        <w:ind w:firstLine="426"/>
        <w:contextualSpacing/>
        <w:jc w:val="both"/>
      </w:pPr>
      <w:r w:rsidRPr="00EA2B62">
        <w:t>Сравнение особенностей природы отдельных регионов страны.</w:t>
      </w:r>
    </w:p>
    <w:p w:rsidR="00FD24D9" w:rsidRPr="00EA2B62" w:rsidRDefault="00FD24D9" w:rsidP="00FD24D9">
      <w:pPr>
        <w:ind w:firstLine="426"/>
        <w:contextualSpacing/>
        <w:jc w:val="both"/>
      </w:pPr>
      <w:r w:rsidRPr="00EA2B62">
        <w:t>Определение видов особо охраняемых природных территорий России и их особенностей.</w:t>
      </w:r>
    </w:p>
    <w:p w:rsidR="00FD24D9" w:rsidRPr="00EA2B62" w:rsidRDefault="00FD24D9" w:rsidP="00FD24D9">
      <w:pPr>
        <w:ind w:firstLine="426"/>
        <w:contextualSpacing/>
        <w:jc w:val="both"/>
      </w:pPr>
      <w:r w:rsidRPr="00EA2B62">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FD24D9" w:rsidRPr="00EA2B62" w:rsidRDefault="00FD24D9" w:rsidP="00FD24D9">
      <w:pPr>
        <w:ind w:firstLine="426"/>
        <w:contextualSpacing/>
        <w:jc w:val="both"/>
      </w:pPr>
      <w:r w:rsidRPr="00EA2B62">
        <w:t>Определение особенностей размещения крупных народов России.</w:t>
      </w:r>
    </w:p>
    <w:p w:rsidR="00FD24D9" w:rsidRPr="00EA2B62" w:rsidRDefault="00FD24D9" w:rsidP="00FD24D9">
      <w:pPr>
        <w:ind w:firstLine="426"/>
        <w:contextualSpacing/>
        <w:jc w:val="both"/>
      </w:pPr>
      <w:r w:rsidRPr="00EA2B62">
        <w:t>Определение, вычисление и сравнение показателей естественного прироста населения в разных частях России.</w:t>
      </w:r>
    </w:p>
    <w:p w:rsidR="00FD24D9" w:rsidRPr="00EA2B62" w:rsidRDefault="00FD24D9" w:rsidP="00FD24D9">
      <w:pPr>
        <w:ind w:firstLine="426"/>
        <w:contextualSpacing/>
        <w:jc w:val="both"/>
      </w:pPr>
      <w:r w:rsidRPr="00EA2B62">
        <w:t>Чтение и анализ половозрастных пирамид.</w:t>
      </w:r>
    </w:p>
    <w:p w:rsidR="00FD24D9" w:rsidRPr="00EA2B62" w:rsidRDefault="00FD24D9" w:rsidP="00FD24D9">
      <w:pPr>
        <w:ind w:firstLine="426"/>
        <w:contextualSpacing/>
        <w:jc w:val="both"/>
      </w:pPr>
      <w:r w:rsidRPr="00EA2B62">
        <w:t>Оценивание демографической ситуации России и отдельных ее территорий.</w:t>
      </w:r>
    </w:p>
    <w:p w:rsidR="00FD24D9" w:rsidRPr="00EA2B62" w:rsidRDefault="00FD24D9" w:rsidP="00FD24D9">
      <w:pPr>
        <w:ind w:firstLine="426"/>
        <w:contextualSpacing/>
        <w:jc w:val="both"/>
      </w:pPr>
      <w:r w:rsidRPr="00EA2B62">
        <w:t>Определение величины миграционного прироста населения в разных частях России.</w:t>
      </w:r>
    </w:p>
    <w:p w:rsidR="00FD24D9" w:rsidRPr="00EA2B62" w:rsidRDefault="00FD24D9" w:rsidP="00FD24D9">
      <w:pPr>
        <w:ind w:firstLine="426"/>
        <w:contextualSpacing/>
        <w:jc w:val="both"/>
      </w:pPr>
      <w:r w:rsidRPr="00EA2B62">
        <w:t>Определение видов и направлений внутренних и внешних миграций, объяснение причин, составление схемы.</w:t>
      </w:r>
    </w:p>
    <w:p w:rsidR="00FD24D9" w:rsidRPr="00EA2B62" w:rsidRDefault="00FD24D9" w:rsidP="00FD24D9">
      <w:pPr>
        <w:ind w:firstLine="426"/>
        <w:contextualSpacing/>
        <w:jc w:val="both"/>
      </w:pPr>
      <w:r w:rsidRPr="00EA2B62">
        <w:t>Объяснение различий в обеспеченности трудовыми ресурсами отдельных регионов России.</w:t>
      </w:r>
    </w:p>
    <w:p w:rsidR="00FD24D9" w:rsidRPr="00EA2B62" w:rsidRDefault="00FD24D9" w:rsidP="00FD24D9">
      <w:pPr>
        <w:ind w:firstLine="426"/>
        <w:contextualSpacing/>
        <w:jc w:val="both"/>
      </w:pPr>
      <w:r w:rsidRPr="00EA2B62">
        <w:t>Оценивание уровня урбанизации отдельных регионов России.</w:t>
      </w:r>
    </w:p>
    <w:p w:rsidR="00FD24D9" w:rsidRPr="00EA2B62" w:rsidRDefault="00FD24D9" w:rsidP="00FD24D9">
      <w:pPr>
        <w:ind w:firstLine="426"/>
        <w:contextualSpacing/>
        <w:jc w:val="both"/>
      </w:pPr>
      <w:r w:rsidRPr="00EA2B62">
        <w:t>Описание основных компонентов природы своей местности.</w:t>
      </w:r>
    </w:p>
    <w:p w:rsidR="00FD24D9" w:rsidRPr="00EA2B62" w:rsidRDefault="00FD24D9" w:rsidP="00FD24D9">
      <w:pPr>
        <w:ind w:firstLine="426"/>
        <w:contextualSpacing/>
        <w:jc w:val="both"/>
      </w:pPr>
      <w:r w:rsidRPr="00EA2B62">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FD24D9" w:rsidRPr="00EA2B62" w:rsidRDefault="00FD24D9" w:rsidP="00FD24D9">
      <w:pPr>
        <w:ind w:firstLine="426"/>
        <w:contextualSpacing/>
        <w:jc w:val="both"/>
      </w:pPr>
      <w:r w:rsidRPr="00EA2B62">
        <w:t>Работа с картографическими источниками: нанесение субъектов, экономических районов и федеральных округов РФ.</w:t>
      </w:r>
    </w:p>
    <w:p w:rsidR="00FD24D9" w:rsidRPr="00EA2B62" w:rsidRDefault="00FD24D9" w:rsidP="00FD24D9">
      <w:pPr>
        <w:ind w:firstLine="426"/>
        <w:contextualSpacing/>
        <w:jc w:val="both"/>
      </w:pPr>
      <w:r w:rsidRPr="00EA2B62">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FD24D9" w:rsidRPr="00EA2B62" w:rsidRDefault="00FD24D9" w:rsidP="00FD24D9">
      <w:pPr>
        <w:ind w:firstLine="426"/>
        <w:contextualSpacing/>
        <w:jc w:val="both"/>
      </w:pPr>
      <w:r w:rsidRPr="00EA2B62">
        <w:t>Сравнение двух и более экономических районов России по заданным характеристикам.</w:t>
      </w:r>
    </w:p>
    <w:p w:rsidR="00FD24D9" w:rsidRPr="00EA2B62" w:rsidRDefault="00FD24D9" w:rsidP="00FD24D9">
      <w:pPr>
        <w:ind w:firstLine="426"/>
        <w:contextualSpacing/>
        <w:jc w:val="both"/>
      </w:pPr>
      <w:r w:rsidRPr="00EA2B62">
        <w:t>Создание презентационных материалов об экономических районах России на основе различных источников информации.</w:t>
      </w:r>
    </w:p>
    <w:p w:rsidR="00FD24D9" w:rsidRPr="00EA2B62" w:rsidRDefault="00FD24D9" w:rsidP="00FD24D9">
      <w:pPr>
        <w:ind w:firstLine="426"/>
        <w:contextualSpacing/>
        <w:jc w:val="both"/>
      </w:pPr>
      <w:r w:rsidRPr="00EA2B62">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FD24D9" w:rsidRPr="00EA2B62" w:rsidRDefault="00FD24D9" w:rsidP="00FD24D9">
      <w:pPr>
        <w:ind w:firstLine="426"/>
        <w:contextualSpacing/>
        <w:jc w:val="both"/>
      </w:pPr>
    </w:p>
    <w:p w:rsidR="00FD24D9" w:rsidRPr="00EA2B62" w:rsidRDefault="00FD24D9" w:rsidP="00FD24D9">
      <w:pPr>
        <w:contextualSpacing/>
        <w:jc w:val="both"/>
        <w:rPr>
          <w:b/>
        </w:rPr>
      </w:pPr>
      <w:bookmarkStart w:id="45" w:name="_Toc414553232"/>
      <w:bookmarkStart w:id="46" w:name="_Toc409691708"/>
    </w:p>
    <w:p w:rsidR="00FD24D9" w:rsidRPr="00EA2B62" w:rsidRDefault="00FD24D9" w:rsidP="00FD24D9">
      <w:pPr>
        <w:contextualSpacing/>
        <w:jc w:val="both"/>
        <w:rPr>
          <w:b/>
        </w:rPr>
      </w:pPr>
    </w:p>
    <w:p w:rsidR="00FD24D9" w:rsidRPr="00EA2B62" w:rsidRDefault="00FD24D9" w:rsidP="00FD24D9">
      <w:pPr>
        <w:contextualSpacing/>
        <w:jc w:val="both"/>
        <w:rPr>
          <w:b/>
        </w:rPr>
      </w:pPr>
      <w:r w:rsidRPr="00EA2B62">
        <w:rPr>
          <w:b/>
        </w:rPr>
        <w:t>2.2.2.7. Математика</w:t>
      </w:r>
      <w:bookmarkEnd w:id="45"/>
      <w:r w:rsidRPr="00EA2B62">
        <w:rPr>
          <w:b/>
        </w:rPr>
        <w:t xml:space="preserve">. </w:t>
      </w:r>
    </w:p>
    <w:p w:rsidR="00FD24D9" w:rsidRPr="00EA2B62" w:rsidRDefault="00FD24D9" w:rsidP="00FD24D9">
      <w:pPr>
        <w:ind w:firstLine="426"/>
        <w:contextualSpacing/>
        <w:jc w:val="both"/>
      </w:pPr>
      <w:r w:rsidRPr="00EA2B62">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FD24D9" w:rsidRPr="00EA2B62" w:rsidRDefault="00FD24D9" w:rsidP="00FD24D9">
      <w:pPr>
        <w:ind w:firstLine="426"/>
        <w:contextualSpacing/>
        <w:jc w:val="both"/>
      </w:pPr>
      <w:bookmarkStart w:id="47" w:name="_Toc405513918"/>
      <w:bookmarkStart w:id="48" w:name="_Toc284662796"/>
      <w:bookmarkStart w:id="49" w:name="_Toc284663423"/>
      <w:r w:rsidRPr="00EA2B62">
        <w:t>Элементы теории множеств и математической логики</w:t>
      </w:r>
      <w:bookmarkEnd w:id="47"/>
      <w:bookmarkEnd w:id="48"/>
      <w:bookmarkEnd w:id="49"/>
      <w:r w:rsidRPr="00EA2B62">
        <w:t>.</w:t>
      </w:r>
    </w:p>
    <w:p w:rsidR="00FD24D9" w:rsidRPr="00EA2B62" w:rsidRDefault="00FD24D9" w:rsidP="00FD24D9">
      <w:pPr>
        <w:ind w:firstLine="426"/>
        <w:contextualSpacing/>
        <w:jc w:val="both"/>
      </w:pPr>
      <w:r w:rsidRPr="00EA2B62">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w:t>
      </w:r>
      <w:r w:rsidRPr="00EA2B62">
        <w:lastRenderedPageBreak/>
        <w:t xml:space="preserve">различные темы курсов математики и информатики и предваряется ознакомлением с элементами теории множеств. </w:t>
      </w:r>
    </w:p>
    <w:p w:rsidR="00FD24D9" w:rsidRPr="00EA2B62" w:rsidRDefault="00FD24D9" w:rsidP="00FD24D9">
      <w:pPr>
        <w:ind w:firstLine="426"/>
        <w:contextualSpacing/>
        <w:jc w:val="both"/>
      </w:pPr>
      <w:r w:rsidRPr="00EA2B62">
        <w:t>Множества и отношения между ними.</w:t>
      </w:r>
    </w:p>
    <w:p w:rsidR="00FD24D9" w:rsidRPr="00EA2B62" w:rsidRDefault="00FD24D9" w:rsidP="00FD24D9">
      <w:pPr>
        <w:ind w:firstLine="426"/>
        <w:contextualSpacing/>
        <w:jc w:val="both"/>
      </w:pPr>
      <w:r w:rsidRPr="00EA2B62">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FD24D9" w:rsidRPr="00EA2B62" w:rsidRDefault="00FD24D9" w:rsidP="00FD24D9">
      <w:pPr>
        <w:ind w:firstLine="426"/>
        <w:contextualSpacing/>
        <w:jc w:val="both"/>
      </w:pPr>
      <w:r w:rsidRPr="00EA2B62">
        <w:t>Операции над множествами.</w:t>
      </w:r>
    </w:p>
    <w:p w:rsidR="00FD24D9" w:rsidRPr="00EA2B62" w:rsidRDefault="00FD24D9" w:rsidP="00FD24D9">
      <w:pPr>
        <w:ind w:firstLine="426"/>
        <w:contextualSpacing/>
        <w:jc w:val="both"/>
      </w:pPr>
      <w:r w:rsidRPr="00EA2B62">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FD24D9" w:rsidRPr="00EA2B62" w:rsidRDefault="00FD24D9" w:rsidP="00FD24D9">
      <w:pPr>
        <w:ind w:firstLine="426"/>
        <w:contextualSpacing/>
        <w:jc w:val="both"/>
      </w:pPr>
      <w:r w:rsidRPr="00EA2B62">
        <w:t>Элементы логики.</w:t>
      </w:r>
    </w:p>
    <w:p w:rsidR="00FD24D9" w:rsidRPr="00EA2B62" w:rsidRDefault="00FD24D9" w:rsidP="00FD24D9">
      <w:pPr>
        <w:ind w:firstLine="426"/>
        <w:contextualSpacing/>
        <w:jc w:val="both"/>
      </w:pPr>
      <w:r w:rsidRPr="00EA2B62">
        <w:t>Определение. Утверждения. Аксиомы и теоремы. Доказательство. Доказательство от противного. Теорема, обратная данной. Пример и контрпример.</w:t>
      </w:r>
    </w:p>
    <w:p w:rsidR="00FD24D9" w:rsidRPr="00EA2B62" w:rsidRDefault="00FD24D9" w:rsidP="00FD24D9">
      <w:pPr>
        <w:ind w:firstLine="426"/>
        <w:contextualSpacing/>
        <w:jc w:val="both"/>
      </w:pPr>
      <w:r w:rsidRPr="00EA2B62">
        <w:t>Высказывания.</w:t>
      </w:r>
    </w:p>
    <w:p w:rsidR="00FD24D9" w:rsidRPr="00EA2B62" w:rsidRDefault="00FD24D9" w:rsidP="00FD24D9">
      <w:pPr>
        <w:ind w:firstLine="426"/>
        <w:contextualSpacing/>
        <w:jc w:val="both"/>
      </w:pPr>
      <w:r w:rsidRPr="00EA2B62">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FD24D9" w:rsidRPr="00EA2B62" w:rsidRDefault="00FD24D9" w:rsidP="00FD24D9">
      <w:pPr>
        <w:ind w:firstLine="426"/>
        <w:contextualSpacing/>
        <w:jc w:val="both"/>
      </w:pPr>
      <w:bookmarkStart w:id="50" w:name="_Toc405513919"/>
      <w:bookmarkStart w:id="51" w:name="_Toc284662797"/>
      <w:bookmarkStart w:id="52" w:name="_Toc284663424"/>
      <w:r w:rsidRPr="00EA2B62">
        <w:t>Содержание курса математики в 5–6 классах</w:t>
      </w:r>
      <w:bookmarkEnd w:id="50"/>
      <w:bookmarkEnd w:id="51"/>
      <w:bookmarkEnd w:id="52"/>
      <w:r w:rsidRPr="00EA2B62">
        <w:t>.</w:t>
      </w:r>
    </w:p>
    <w:p w:rsidR="00FD24D9" w:rsidRPr="00EA2B62" w:rsidRDefault="00FD24D9" w:rsidP="00FD24D9">
      <w:pPr>
        <w:ind w:firstLine="426"/>
        <w:contextualSpacing/>
        <w:jc w:val="both"/>
      </w:pPr>
      <w:r w:rsidRPr="00EA2B62">
        <w:t>Натуральные числа и нуль.</w:t>
      </w:r>
    </w:p>
    <w:p w:rsidR="00FD24D9" w:rsidRPr="00EA2B62" w:rsidRDefault="00FD24D9" w:rsidP="00FD24D9">
      <w:pPr>
        <w:ind w:firstLine="426"/>
        <w:contextualSpacing/>
        <w:jc w:val="both"/>
      </w:pPr>
      <w:r w:rsidRPr="00EA2B62">
        <w:t>Натуральный ряд чисел и его свойства.</w:t>
      </w:r>
    </w:p>
    <w:p w:rsidR="00FD24D9" w:rsidRPr="00EA2B62" w:rsidRDefault="00FD24D9" w:rsidP="00FD24D9">
      <w:pPr>
        <w:ind w:firstLine="426"/>
        <w:contextualSpacing/>
        <w:jc w:val="both"/>
      </w:pPr>
      <w:r w:rsidRPr="00EA2B62">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FD24D9" w:rsidRPr="00EA2B62" w:rsidRDefault="00FD24D9" w:rsidP="00FD24D9">
      <w:pPr>
        <w:ind w:firstLine="426"/>
        <w:contextualSpacing/>
        <w:jc w:val="both"/>
      </w:pPr>
      <w:r w:rsidRPr="00EA2B62">
        <w:t>Запись и чтение натуральных чисел</w:t>
      </w:r>
    </w:p>
    <w:p w:rsidR="00FD24D9" w:rsidRPr="00EA2B62" w:rsidRDefault="00FD24D9" w:rsidP="00FD24D9">
      <w:pPr>
        <w:ind w:firstLine="426"/>
        <w:contextualSpacing/>
        <w:jc w:val="both"/>
      </w:pPr>
      <w:r w:rsidRPr="00EA2B62">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FD24D9" w:rsidRPr="00EA2B62" w:rsidRDefault="00FD24D9" w:rsidP="00FD24D9">
      <w:pPr>
        <w:ind w:firstLine="426"/>
        <w:contextualSpacing/>
        <w:jc w:val="both"/>
      </w:pPr>
      <w:r w:rsidRPr="00EA2B62">
        <w:t>Округление натуральных чисел.</w:t>
      </w:r>
    </w:p>
    <w:p w:rsidR="00FD24D9" w:rsidRPr="00EA2B62" w:rsidRDefault="00FD24D9" w:rsidP="00FD24D9">
      <w:pPr>
        <w:ind w:firstLine="426"/>
        <w:contextualSpacing/>
        <w:jc w:val="both"/>
      </w:pPr>
      <w:r w:rsidRPr="00EA2B62">
        <w:t>Необходимость округления. Правило округления натуральных чисел.</w:t>
      </w:r>
    </w:p>
    <w:p w:rsidR="00FD24D9" w:rsidRPr="00EA2B62" w:rsidRDefault="00FD24D9" w:rsidP="00FD24D9">
      <w:pPr>
        <w:ind w:firstLine="426"/>
        <w:contextualSpacing/>
        <w:jc w:val="both"/>
      </w:pPr>
      <w:r w:rsidRPr="00EA2B62">
        <w:t>Сравнение натуральных чисел, сравнение с числом 0.</w:t>
      </w:r>
    </w:p>
    <w:p w:rsidR="00FD24D9" w:rsidRPr="00EA2B62" w:rsidRDefault="00FD24D9" w:rsidP="00FD24D9">
      <w:pPr>
        <w:ind w:firstLine="426"/>
        <w:contextualSpacing/>
        <w:jc w:val="both"/>
      </w:pPr>
      <w:r w:rsidRPr="00EA2B62">
        <w:t>Понятие о сравнении чисел, сравнение натуральных чисел друг с другом и с нулём, математическая запись сравнений, способы сравнения чисел.</w:t>
      </w:r>
    </w:p>
    <w:p w:rsidR="00FD24D9" w:rsidRPr="00EA2B62" w:rsidRDefault="00FD24D9" w:rsidP="00FD24D9">
      <w:pPr>
        <w:ind w:firstLine="426"/>
        <w:contextualSpacing/>
        <w:jc w:val="both"/>
      </w:pPr>
      <w:r w:rsidRPr="00EA2B62">
        <w:t>Действия с натуральными числами.</w:t>
      </w:r>
    </w:p>
    <w:p w:rsidR="00FD24D9" w:rsidRPr="00EA2B62" w:rsidRDefault="00FD24D9" w:rsidP="00FD24D9">
      <w:pPr>
        <w:ind w:firstLine="426"/>
        <w:contextualSpacing/>
        <w:jc w:val="both"/>
      </w:pPr>
      <w:r w:rsidRPr="00EA2B62">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FD24D9" w:rsidRPr="00EA2B62" w:rsidRDefault="00FD24D9" w:rsidP="00FD24D9">
      <w:pPr>
        <w:ind w:firstLine="426"/>
        <w:contextualSpacing/>
        <w:jc w:val="both"/>
      </w:pPr>
      <w:r w:rsidRPr="00EA2B62">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FD24D9" w:rsidRPr="00EA2B62" w:rsidRDefault="00FD24D9" w:rsidP="00FD24D9">
      <w:pPr>
        <w:ind w:firstLine="426"/>
        <w:contextualSpacing/>
        <w:jc w:val="both"/>
      </w:pPr>
      <w:r w:rsidRPr="00EA2B62">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FD24D9" w:rsidRPr="00EA2B62" w:rsidRDefault="00FD24D9" w:rsidP="00FD24D9">
      <w:pPr>
        <w:ind w:firstLine="426"/>
        <w:contextualSpacing/>
        <w:jc w:val="both"/>
      </w:pPr>
      <w:r w:rsidRPr="00EA2B62">
        <w:t>Степень с натуральным показателем.</w:t>
      </w:r>
    </w:p>
    <w:p w:rsidR="00FD24D9" w:rsidRPr="00EA2B62" w:rsidRDefault="00FD24D9" w:rsidP="00FD24D9">
      <w:pPr>
        <w:ind w:firstLine="426"/>
        <w:contextualSpacing/>
        <w:jc w:val="both"/>
      </w:pPr>
      <w:r w:rsidRPr="00EA2B62">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FD24D9" w:rsidRPr="00EA2B62" w:rsidRDefault="00FD24D9" w:rsidP="00FD24D9">
      <w:pPr>
        <w:ind w:firstLine="426"/>
        <w:contextualSpacing/>
        <w:jc w:val="both"/>
      </w:pPr>
      <w:r w:rsidRPr="00EA2B62">
        <w:t>Числовые выражения.</w:t>
      </w:r>
    </w:p>
    <w:p w:rsidR="00FD24D9" w:rsidRPr="00EA2B62" w:rsidRDefault="00FD24D9" w:rsidP="00FD24D9">
      <w:pPr>
        <w:ind w:firstLine="426"/>
        <w:contextualSpacing/>
        <w:jc w:val="both"/>
      </w:pPr>
      <w:r w:rsidRPr="00EA2B62">
        <w:t>Числовое выражение и его значение, порядок выполнения действий.</w:t>
      </w:r>
    </w:p>
    <w:p w:rsidR="00FD24D9" w:rsidRPr="00EA2B62" w:rsidRDefault="00FD24D9" w:rsidP="00FD24D9">
      <w:pPr>
        <w:ind w:firstLine="426"/>
        <w:contextualSpacing/>
        <w:jc w:val="both"/>
      </w:pPr>
      <w:r w:rsidRPr="00EA2B62">
        <w:t>Деление с остатком.</w:t>
      </w:r>
    </w:p>
    <w:p w:rsidR="00FD24D9" w:rsidRPr="00EA2B62" w:rsidRDefault="00FD24D9" w:rsidP="00FD24D9">
      <w:pPr>
        <w:ind w:firstLine="426"/>
        <w:contextualSpacing/>
        <w:jc w:val="both"/>
      </w:pPr>
      <w:r w:rsidRPr="00EA2B62">
        <w:t xml:space="preserve">Деление с остатком на множестве натуральных чисел, свойства деления с остатком. Практические задачи на деление с остатком. </w:t>
      </w:r>
    </w:p>
    <w:p w:rsidR="00FD24D9" w:rsidRPr="00EA2B62" w:rsidRDefault="00FD24D9" w:rsidP="00FD24D9">
      <w:pPr>
        <w:ind w:firstLine="426"/>
        <w:contextualSpacing/>
        <w:jc w:val="both"/>
      </w:pPr>
      <w:r w:rsidRPr="00EA2B62">
        <w:t>Свойства и признаки делимости.</w:t>
      </w:r>
    </w:p>
    <w:p w:rsidR="00FD24D9" w:rsidRPr="00EA2B62" w:rsidRDefault="00FD24D9" w:rsidP="00FD24D9">
      <w:pPr>
        <w:ind w:firstLine="426"/>
        <w:contextualSpacing/>
        <w:jc w:val="both"/>
      </w:pPr>
      <w:r w:rsidRPr="00EA2B62">
        <w:lastRenderedPageBreak/>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FD24D9" w:rsidRPr="00EA2B62" w:rsidRDefault="00FD24D9" w:rsidP="00FD24D9">
      <w:pPr>
        <w:ind w:firstLine="426"/>
        <w:contextualSpacing/>
        <w:jc w:val="both"/>
      </w:pPr>
      <w:r w:rsidRPr="00EA2B62">
        <w:t>Разложение числа на простые множители.</w:t>
      </w:r>
    </w:p>
    <w:p w:rsidR="00FD24D9" w:rsidRPr="00EA2B62" w:rsidRDefault="00FD24D9" w:rsidP="00FD24D9">
      <w:pPr>
        <w:ind w:firstLine="426"/>
        <w:contextualSpacing/>
        <w:jc w:val="both"/>
      </w:pPr>
      <w:r w:rsidRPr="00EA2B62">
        <w:t xml:space="preserve">Простые и составные числа, решето Эратосфена. </w:t>
      </w:r>
    </w:p>
    <w:p w:rsidR="00FD24D9" w:rsidRPr="00EA2B62" w:rsidRDefault="00FD24D9" w:rsidP="00FD24D9">
      <w:pPr>
        <w:ind w:firstLine="426"/>
        <w:contextualSpacing/>
        <w:jc w:val="both"/>
      </w:pPr>
      <w:r w:rsidRPr="00EA2B62">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FD24D9" w:rsidRPr="00EA2B62" w:rsidRDefault="00FD24D9" w:rsidP="00FD24D9">
      <w:pPr>
        <w:ind w:firstLine="426"/>
        <w:contextualSpacing/>
        <w:jc w:val="both"/>
      </w:pPr>
      <w:r w:rsidRPr="00EA2B62">
        <w:t>Алгебраические выражения.</w:t>
      </w:r>
    </w:p>
    <w:p w:rsidR="00FD24D9" w:rsidRPr="00EA2B62" w:rsidRDefault="00FD24D9" w:rsidP="00FD24D9">
      <w:pPr>
        <w:ind w:firstLine="426"/>
        <w:contextualSpacing/>
        <w:jc w:val="both"/>
      </w:pPr>
      <w:r w:rsidRPr="00EA2B62">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FD24D9" w:rsidRPr="00EA2B62" w:rsidRDefault="00FD24D9" w:rsidP="00FD24D9">
      <w:pPr>
        <w:ind w:firstLine="426"/>
        <w:contextualSpacing/>
        <w:jc w:val="both"/>
      </w:pPr>
      <w:r w:rsidRPr="00EA2B62">
        <w:t>Делители и кратные.</w:t>
      </w:r>
    </w:p>
    <w:p w:rsidR="00FD24D9" w:rsidRPr="00EA2B62" w:rsidRDefault="00FD24D9" w:rsidP="00FD24D9">
      <w:pPr>
        <w:ind w:firstLine="426"/>
        <w:contextualSpacing/>
        <w:jc w:val="both"/>
      </w:pPr>
      <w:r w:rsidRPr="00EA2B62">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FD24D9" w:rsidRPr="00EA2B62" w:rsidRDefault="00FD24D9" w:rsidP="00FD24D9">
      <w:pPr>
        <w:ind w:firstLine="426"/>
        <w:contextualSpacing/>
        <w:jc w:val="both"/>
      </w:pPr>
      <w:r w:rsidRPr="00EA2B62">
        <w:t>Дроби.</w:t>
      </w:r>
    </w:p>
    <w:p w:rsidR="00FD24D9" w:rsidRPr="00EA2B62" w:rsidRDefault="00FD24D9" w:rsidP="00FD24D9">
      <w:pPr>
        <w:ind w:firstLine="426"/>
        <w:contextualSpacing/>
        <w:jc w:val="both"/>
      </w:pPr>
      <w:r w:rsidRPr="00EA2B62">
        <w:t>Обыкновенные дроби.</w:t>
      </w:r>
    </w:p>
    <w:p w:rsidR="00FD24D9" w:rsidRPr="00EA2B62" w:rsidRDefault="00FD24D9" w:rsidP="00FD24D9">
      <w:pPr>
        <w:ind w:firstLine="426"/>
        <w:contextualSpacing/>
        <w:jc w:val="both"/>
      </w:pPr>
      <w:r w:rsidRPr="00EA2B62">
        <w:t>Доля, часть, дробное число, дробь. Дробное число как результат деления. Правильные и неправильные дроби, смешанная дробь (смешанное число).</w:t>
      </w:r>
    </w:p>
    <w:p w:rsidR="00FD24D9" w:rsidRPr="00EA2B62" w:rsidRDefault="00FD24D9" w:rsidP="00FD24D9">
      <w:pPr>
        <w:ind w:firstLine="426"/>
        <w:contextualSpacing/>
        <w:jc w:val="both"/>
      </w:pPr>
      <w:r w:rsidRPr="00EA2B62">
        <w:t>Запись натурального числа в виде дроби с заданным знаменателем, преобразование смешанной дроби в неправильную дробь и наоборот.</w:t>
      </w:r>
    </w:p>
    <w:p w:rsidR="00FD24D9" w:rsidRPr="00EA2B62" w:rsidRDefault="00FD24D9" w:rsidP="00FD24D9">
      <w:pPr>
        <w:ind w:firstLine="426"/>
        <w:contextualSpacing/>
        <w:jc w:val="both"/>
      </w:pPr>
      <w:r w:rsidRPr="00EA2B62">
        <w:t xml:space="preserve">Приведение дробей к общему знаменателю. Сравнение обыкновенных дробей. </w:t>
      </w:r>
    </w:p>
    <w:p w:rsidR="00FD24D9" w:rsidRPr="00EA2B62" w:rsidRDefault="00FD24D9" w:rsidP="00FD24D9">
      <w:pPr>
        <w:ind w:firstLine="426"/>
        <w:contextualSpacing/>
        <w:jc w:val="both"/>
      </w:pPr>
      <w:r w:rsidRPr="00EA2B62">
        <w:t xml:space="preserve">Сложение и вычитание обыкновенных дробей. Умножение и деление обыкновенных дробей. </w:t>
      </w:r>
    </w:p>
    <w:p w:rsidR="00FD24D9" w:rsidRPr="00EA2B62" w:rsidRDefault="00FD24D9" w:rsidP="00FD24D9">
      <w:pPr>
        <w:ind w:firstLine="426"/>
        <w:contextualSpacing/>
        <w:jc w:val="both"/>
      </w:pPr>
      <w:r w:rsidRPr="00EA2B62">
        <w:t xml:space="preserve">Арифметические действия со смешанными дробями. </w:t>
      </w:r>
    </w:p>
    <w:p w:rsidR="00FD24D9" w:rsidRPr="00EA2B62" w:rsidRDefault="00FD24D9" w:rsidP="00FD24D9">
      <w:pPr>
        <w:ind w:firstLine="426"/>
        <w:contextualSpacing/>
        <w:jc w:val="both"/>
      </w:pPr>
      <w:r w:rsidRPr="00EA2B62">
        <w:t>Арифметические действия с дробными числами.</w:t>
      </w:r>
      <w:r w:rsidRPr="00EA2B62">
        <w:tab/>
      </w:r>
    </w:p>
    <w:p w:rsidR="00FD24D9" w:rsidRPr="00EA2B62" w:rsidRDefault="00FD24D9" w:rsidP="00FD24D9">
      <w:pPr>
        <w:ind w:firstLine="426"/>
        <w:contextualSpacing/>
        <w:jc w:val="both"/>
      </w:pPr>
      <w:r w:rsidRPr="00EA2B62">
        <w:t>Способы рационализации вычислений и их применение при выполнении действий.</w:t>
      </w:r>
    </w:p>
    <w:p w:rsidR="00FD24D9" w:rsidRPr="00EA2B62" w:rsidRDefault="00FD24D9" w:rsidP="00FD24D9">
      <w:pPr>
        <w:ind w:firstLine="426"/>
        <w:contextualSpacing/>
        <w:jc w:val="both"/>
      </w:pPr>
      <w:r w:rsidRPr="00EA2B62">
        <w:t>Десятичные дроби.</w:t>
      </w:r>
    </w:p>
    <w:p w:rsidR="00FD24D9" w:rsidRPr="00EA2B62" w:rsidRDefault="00FD24D9" w:rsidP="00FD24D9">
      <w:pPr>
        <w:ind w:firstLine="426"/>
        <w:contextualSpacing/>
        <w:jc w:val="both"/>
      </w:pPr>
      <w:r w:rsidRPr="00EA2B62">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FD24D9" w:rsidRPr="00EA2B62" w:rsidRDefault="00FD24D9" w:rsidP="00FD24D9">
      <w:pPr>
        <w:ind w:firstLine="426"/>
        <w:contextualSpacing/>
        <w:jc w:val="both"/>
      </w:pPr>
      <w:r w:rsidRPr="00EA2B62">
        <w:t>Отношение двух чисел.</w:t>
      </w:r>
    </w:p>
    <w:p w:rsidR="00FD24D9" w:rsidRPr="00EA2B62" w:rsidRDefault="00FD24D9" w:rsidP="00FD24D9">
      <w:pPr>
        <w:ind w:firstLine="426"/>
        <w:contextualSpacing/>
        <w:jc w:val="both"/>
      </w:pPr>
      <w:r w:rsidRPr="00EA2B62">
        <w:t xml:space="preserve">Масштаб на плане и карте. Пропорции. Свойства пропорций, применение пропорций и отношений при решении задач. </w:t>
      </w:r>
    </w:p>
    <w:p w:rsidR="00FD24D9" w:rsidRPr="00EA2B62" w:rsidRDefault="00FD24D9" w:rsidP="00FD24D9">
      <w:pPr>
        <w:ind w:firstLine="426"/>
        <w:contextualSpacing/>
        <w:jc w:val="both"/>
      </w:pPr>
      <w:r w:rsidRPr="00EA2B62">
        <w:t>Среднее арифметическое чисел.</w:t>
      </w:r>
    </w:p>
    <w:p w:rsidR="00FD24D9" w:rsidRPr="00EA2B62" w:rsidRDefault="00FD24D9" w:rsidP="00FD24D9">
      <w:pPr>
        <w:ind w:firstLine="426"/>
        <w:contextualSpacing/>
        <w:jc w:val="both"/>
      </w:pPr>
      <w:r w:rsidRPr="00EA2B62">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 </w:t>
      </w:r>
    </w:p>
    <w:p w:rsidR="00FD24D9" w:rsidRPr="00EA2B62" w:rsidRDefault="00FD24D9" w:rsidP="00FD24D9">
      <w:pPr>
        <w:ind w:firstLine="426"/>
        <w:contextualSpacing/>
        <w:jc w:val="both"/>
      </w:pPr>
      <w:r w:rsidRPr="00EA2B62">
        <w:t>Проценты.</w:t>
      </w:r>
    </w:p>
    <w:p w:rsidR="00FD24D9" w:rsidRPr="00EA2B62" w:rsidRDefault="00FD24D9" w:rsidP="00FD24D9">
      <w:pPr>
        <w:ind w:firstLine="426"/>
        <w:contextualSpacing/>
        <w:jc w:val="both"/>
      </w:pPr>
      <w:r w:rsidRPr="00EA2B62">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FD24D9" w:rsidRPr="00EA2B62" w:rsidRDefault="00FD24D9" w:rsidP="00FD24D9">
      <w:pPr>
        <w:ind w:firstLine="426"/>
        <w:contextualSpacing/>
        <w:jc w:val="both"/>
      </w:pPr>
      <w:r w:rsidRPr="00EA2B62">
        <w:t>Диаграммы.</w:t>
      </w:r>
    </w:p>
    <w:p w:rsidR="00FD24D9" w:rsidRPr="00EA2B62" w:rsidRDefault="00FD24D9" w:rsidP="00FD24D9">
      <w:pPr>
        <w:ind w:firstLine="426"/>
        <w:contextualSpacing/>
        <w:jc w:val="both"/>
      </w:pPr>
      <w:r w:rsidRPr="00EA2B62">
        <w:t xml:space="preserve">Столбчатые и круговые диаграммы. Извлечение информации из диаграмм. Изображение диаграмм по числовым данным. </w:t>
      </w:r>
    </w:p>
    <w:p w:rsidR="00FD24D9" w:rsidRPr="00EA2B62" w:rsidRDefault="00FD24D9" w:rsidP="00FD24D9">
      <w:pPr>
        <w:ind w:firstLine="426"/>
        <w:contextualSpacing/>
        <w:jc w:val="both"/>
      </w:pPr>
      <w:r w:rsidRPr="00EA2B62">
        <w:t>Рациональные числа.</w:t>
      </w:r>
    </w:p>
    <w:p w:rsidR="00FD24D9" w:rsidRPr="00EA2B62" w:rsidRDefault="00FD24D9" w:rsidP="00FD24D9">
      <w:pPr>
        <w:ind w:firstLine="426"/>
        <w:contextualSpacing/>
        <w:jc w:val="both"/>
      </w:pPr>
      <w:r w:rsidRPr="00EA2B62">
        <w:t>Положительные и отрицательные числа.</w:t>
      </w:r>
    </w:p>
    <w:p w:rsidR="00FD24D9" w:rsidRPr="00EA2B62" w:rsidRDefault="00FD24D9" w:rsidP="00FD24D9">
      <w:pPr>
        <w:ind w:firstLine="426"/>
        <w:contextualSpacing/>
        <w:jc w:val="both"/>
      </w:pPr>
      <w:r w:rsidRPr="00EA2B62">
        <w:lastRenderedPageBreak/>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FD24D9" w:rsidRPr="00EA2B62" w:rsidRDefault="00FD24D9" w:rsidP="00FD24D9">
      <w:pPr>
        <w:ind w:firstLine="426"/>
        <w:contextualSpacing/>
        <w:jc w:val="both"/>
      </w:pPr>
      <w:r w:rsidRPr="00EA2B62">
        <w:t>Понятие о рациональном числе. Первичное представление о множестве рациональных чисел. Действия с рациональными числами.</w:t>
      </w:r>
    </w:p>
    <w:p w:rsidR="00FD24D9" w:rsidRPr="00EA2B62" w:rsidRDefault="00FD24D9" w:rsidP="00FD24D9">
      <w:pPr>
        <w:ind w:firstLine="426"/>
        <w:contextualSpacing/>
        <w:jc w:val="both"/>
      </w:pPr>
      <w:r w:rsidRPr="00EA2B62">
        <w:t>Решение текстовых задач.</w:t>
      </w:r>
    </w:p>
    <w:p w:rsidR="00FD24D9" w:rsidRPr="00EA2B62" w:rsidRDefault="00FD24D9" w:rsidP="00FD24D9">
      <w:pPr>
        <w:ind w:firstLine="426"/>
        <w:contextualSpacing/>
        <w:jc w:val="both"/>
      </w:pPr>
      <w:r w:rsidRPr="00EA2B62">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FD24D9" w:rsidRPr="00EA2B62" w:rsidRDefault="00FD24D9" w:rsidP="00FD24D9">
      <w:pPr>
        <w:ind w:firstLine="426"/>
        <w:contextualSpacing/>
        <w:jc w:val="both"/>
      </w:pPr>
      <w:r w:rsidRPr="00EA2B62">
        <w:t>Задачи на все арифметические действия.</w:t>
      </w:r>
    </w:p>
    <w:p w:rsidR="00FD24D9" w:rsidRPr="00EA2B62" w:rsidRDefault="00FD24D9" w:rsidP="00FD24D9">
      <w:pPr>
        <w:ind w:firstLine="426"/>
        <w:contextualSpacing/>
        <w:jc w:val="both"/>
      </w:pPr>
      <w:r w:rsidRPr="00EA2B62">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D24D9" w:rsidRPr="00EA2B62" w:rsidRDefault="00FD24D9" w:rsidP="00FD24D9">
      <w:pPr>
        <w:ind w:firstLine="426"/>
        <w:contextualSpacing/>
        <w:jc w:val="both"/>
      </w:pPr>
      <w:r w:rsidRPr="00EA2B62">
        <w:t>Задачи на движение, работу и покупки.</w:t>
      </w:r>
    </w:p>
    <w:p w:rsidR="00FD24D9" w:rsidRPr="00EA2B62" w:rsidRDefault="00FD24D9" w:rsidP="00FD24D9">
      <w:pPr>
        <w:ind w:firstLine="426"/>
        <w:contextualSpacing/>
        <w:jc w:val="both"/>
      </w:pPr>
      <w:r w:rsidRPr="00EA2B62">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FD24D9" w:rsidRPr="00EA2B62" w:rsidRDefault="00FD24D9" w:rsidP="00FD24D9">
      <w:pPr>
        <w:ind w:firstLine="426"/>
        <w:contextualSpacing/>
        <w:jc w:val="both"/>
      </w:pPr>
      <w:r w:rsidRPr="00EA2B62">
        <w:t>Задачи на части, доли, проценты.</w:t>
      </w:r>
    </w:p>
    <w:p w:rsidR="00FD24D9" w:rsidRPr="00EA2B62" w:rsidRDefault="00FD24D9" w:rsidP="00FD24D9">
      <w:pPr>
        <w:ind w:firstLine="426"/>
        <w:contextualSpacing/>
        <w:jc w:val="both"/>
      </w:pPr>
      <w:r w:rsidRPr="00EA2B62">
        <w:t>Решение задач на нахождение части числа и числа по его части. Решение задач на проценты и доли. Применение пропорций при решении задач.</w:t>
      </w:r>
    </w:p>
    <w:p w:rsidR="00FD24D9" w:rsidRPr="00EA2B62" w:rsidRDefault="00FD24D9" w:rsidP="00FD24D9">
      <w:pPr>
        <w:ind w:firstLine="426"/>
        <w:contextualSpacing/>
        <w:jc w:val="both"/>
      </w:pPr>
      <w:r w:rsidRPr="00EA2B62">
        <w:t>Логические задачи.</w:t>
      </w:r>
    </w:p>
    <w:p w:rsidR="00FD24D9" w:rsidRPr="00EA2B62" w:rsidRDefault="00FD24D9" w:rsidP="00FD24D9">
      <w:pPr>
        <w:ind w:firstLine="426"/>
        <w:contextualSpacing/>
        <w:jc w:val="both"/>
      </w:pPr>
      <w:r w:rsidRPr="00EA2B62">
        <w:t xml:space="preserve">Решение несложных логических задач. Решение логических задач с помощью графов, таблиц. </w:t>
      </w:r>
    </w:p>
    <w:p w:rsidR="00FD24D9" w:rsidRPr="00EA2B62" w:rsidRDefault="00FD24D9" w:rsidP="00FD24D9">
      <w:pPr>
        <w:ind w:firstLine="426"/>
        <w:contextualSpacing/>
        <w:jc w:val="both"/>
      </w:pPr>
      <w:r w:rsidRPr="00EA2B62">
        <w:t>Основные методы решения текстовых задач: арифметический, перебор вариантов.</w:t>
      </w:r>
    </w:p>
    <w:p w:rsidR="00FD24D9" w:rsidRPr="00EA2B62" w:rsidRDefault="00FD24D9" w:rsidP="00FD24D9">
      <w:pPr>
        <w:ind w:firstLine="426"/>
        <w:contextualSpacing/>
        <w:jc w:val="both"/>
      </w:pPr>
      <w:r w:rsidRPr="00EA2B62">
        <w:t>Наглядная геометрия.</w:t>
      </w:r>
    </w:p>
    <w:p w:rsidR="00FD24D9" w:rsidRPr="00EA2B62" w:rsidRDefault="00FD24D9" w:rsidP="00FD24D9">
      <w:pPr>
        <w:ind w:firstLine="426"/>
        <w:contextualSpacing/>
        <w:jc w:val="both"/>
      </w:pPr>
      <w:r w:rsidRPr="00EA2B62">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FD24D9" w:rsidRPr="00EA2B62" w:rsidRDefault="00FD24D9" w:rsidP="00FD24D9">
      <w:pPr>
        <w:ind w:firstLine="426"/>
        <w:contextualSpacing/>
        <w:jc w:val="both"/>
      </w:pPr>
      <w:r w:rsidRPr="00EA2B62">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FD24D9" w:rsidRPr="00EA2B62" w:rsidRDefault="00FD24D9" w:rsidP="00FD24D9">
      <w:pPr>
        <w:ind w:firstLine="426"/>
        <w:contextualSpacing/>
        <w:jc w:val="both"/>
      </w:pPr>
      <w:r w:rsidRPr="00EA2B62">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FD24D9" w:rsidRPr="00EA2B62" w:rsidRDefault="00FD24D9" w:rsidP="00FD24D9">
      <w:pPr>
        <w:ind w:firstLine="426"/>
        <w:contextualSpacing/>
        <w:jc w:val="both"/>
      </w:pPr>
      <w:r w:rsidRPr="00EA2B62">
        <w:t>Понятие объема; единицы объема. Объем прямоугольного параллелепипеда, куба.</w:t>
      </w:r>
    </w:p>
    <w:p w:rsidR="00FD24D9" w:rsidRPr="00EA2B62" w:rsidRDefault="00FD24D9" w:rsidP="00FD24D9">
      <w:pPr>
        <w:ind w:firstLine="426"/>
        <w:contextualSpacing/>
        <w:jc w:val="both"/>
      </w:pPr>
      <w:r w:rsidRPr="00EA2B62">
        <w:t>Понятие о равенстве фигур. Центральная, осевая и зеркальная симметрии. Изображение симметричных фигур.</w:t>
      </w:r>
    </w:p>
    <w:p w:rsidR="00FD24D9" w:rsidRPr="00EA2B62" w:rsidRDefault="00FD24D9" w:rsidP="00FD24D9">
      <w:pPr>
        <w:ind w:firstLine="426"/>
        <w:contextualSpacing/>
        <w:jc w:val="both"/>
      </w:pPr>
      <w:r w:rsidRPr="00EA2B62">
        <w:t>Решение практических задач с применением простейших свойств фигур.</w:t>
      </w:r>
    </w:p>
    <w:p w:rsidR="00FD24D9" w:rsidRPr="00EA2B62" w:rsidRDefault="00FD24D9" w:rsidP="00FD24D9">
      <w:pPr>
        <w:ind w:firstLine="426"/>
        <w:contextualSpacing/>
        <w:jc w:val="both"/>
      </w:pPr>
      <w:r w:rsidRPr="00EA2B62">
        <w:t>История математики.</w:t>
      </w:r>
    </w:p>
    <w:p w:rsidR="00FD24D9" w:rsidRPr="00EA2B62" w:rsidRDefault="00FD24D9" w:rsidP="00FD24D9">
      <w:pPr>
        <w:ind w:firstLine="426"/>
        <w:contextualSpacing/>
        <w:jc w:val="both"/>
      </w:pPr>
      <w:r w:rsidRPr="00EA2B62">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FD24D9" w:rsidRPr="00EA2B62" w:rsidRDefault="00FD24D9" w:rsidP="00FD24D9">
      <w:pPr>
        <w:ind w:firstLine="426"/>
        <w:contextualSpacing/>
        <w:jc w:val="both"/>
      </w:pPr>
      <w:r w:rsidRPr="00EA2B62">
        <w:t>Рождение шестидесятеричной системы счисления. Появление десятичной записи чисел.</w:t>
      </w:r>
    </w:p>
    <w:p w:rsidR="00FD24D9" w:rsidRPr="00EA2B62" w:rsidRDefault="00FD24D9" w:rsidP="00FD24D9">
      <w:pPr>
        <w:ind w:firstLine="426"/>
        <w:contextualSpacing/>
        <w:jc w:val="both"/>
      </w:pPr>
      <w:r w:rsidRPr="00EA2B62">
        <w:t xml:space="preserve">Рождение и развитие арифметики натуральных чисел. НОК, НОД, простые числа. Решето Эратосфена.  </w:t>
      </w:r>
    </w:p>
    <w:p w:rsidR="00FD24D9" w:rsidRPr="00EA2B62" w:rsidRDefault="00FD24D9" w:rsidP="00FD24D9">
      <w:pPr>
        <w:ind w:firstLine="426"/>
        <w:contextualSpacing/>
        <w:jc w:val="both"/>
      </w:pPr>
      <w:r w:rsidRPr="00EA2B62">
        <w:lastRenderedPageBreak/>
        <w:t xml:space="preserve">Появление нуля и отрицательных чисел в математике древности. Роль Диофанта. Почему </w:t>
      </w:r>
      <w:r w:rsidRPr="00EA2B62">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4pt;height:21.3pt" o:ole="">
            <v:imagedata r:id="rId8" o:title=""/>
          </v:shape>
          <o:OLEObject Type="Embed" ProgID="Equation.DSMT4" ShapeID="_x0000_i1025" DrawAspect="Content" ObjectID="_1632645646" r:id="rId9"/>
        </w:object>
      </w:r>
    </w:p>
    <w:p w:rsidR="00FD24D9" w:rsidRPr="00EA2B62" w:rsidRDefault="00FD24D9" w:rsidP="00FD24D9">
      <w:pPr>
        <w:ind w:firstLine="426"/>
        <w:contextualSpacing/>
        <w:jc w:val="both"/>
      </w:pPr>
      <w:r w:rsidRPr="00EA2B62">
        <w:t>Дроби в Вавилоне, Египте, Риме. Открытие десятичных дробей. Старинные системы мер. Десятичные дроби и метрическая система мер.  Л. Магницкий.</w:t>
      </w:r>
    </w:p>
    <w:p w:rsidR="00FD24D9" w:rsidRPr="00EA2B62" w:rsidRDefault="00FD24D9" w:rsidP="00FD24D9">
      <w:pPr>
        <w:ind w:firstLine="426"/>
        <w:contextualSpacing/>
        <w:jc w:val="both"/>
      </w:pPr>
      <w:bookmarkStart w:id="53" w:name="_Toc405513920"/>
      <w:bookmarkStart w:id="54" w:name="_Toc284662798"/>
      <w:bookmarkStart w:id="55" w:name="_Toc284663425"/>
      <w:r w:rsidRPr="00EA2B62">
        <w:t>Содержание курса математики в 7–9 классах</w:t>
      </w:r>
      <w:bookmarkEnd w:id="53"/>
      <w:bookmarkEnd w:id="54"/>
      <w:bookmarkEnd w:id="55"/>
      <w:r w:rsidRPr="00EA2B62">
        <w:t>.</w:t>
      </w:r>
    </w:p>
    <w:p w:rsidR="00FD24D9" w:rsidRPr="00EA2B62" w:rsidRDefault="00FD24D9" w:rsidP="00FD24D9">
      <w:pPr>
        <w:ind w:firstLine="426"/>
        <w:contextualSpacing/>
        <w:jc w:val="both"/>
      </w:pPr>
      <w:bookmarkStart w:id="56" w:name="_Toc405513921"/>
      <w:bookmarkStart w:id="57" w:name="_Toc284662799"/>
      <w:bookmarkStart w:id="58" w:name="_Toc284663426"/>
      <w:r w:rsidRPr="00EA2B62">
        <w:t>Алгебра</w:t>
      </w:r>
      <w:bookmarkEnd w:id="56"/>
      <w:bookmarkEnd w:id="57"/>
      <w:bookmarkEnd w:id="58"/>
      <w:r w:rsidRPr="00EA2B62">
        <w:t>.</w:t>
      </w:r>
    </w:p>
    <w:p w:rsidR="00FD24D9" w:rsidRPr="00EA2B62" w:rsidRDefault="00FD24D9" w:rsidP="00FD24D9">
      <w:pPr>
        <w:ind w:firstLine="426"/>
        <w:contextualSpacing/>
        <w:jc w:val="both"/>
      </w:pPr>
      <w:r w:rsidRPr="00EA2B62">
        <w:t>Числа.</w:t>
      </w:r>
    </w:p>
    <w:p w:rsidR="00FD24D9" w:rsidRPr="00EA2B62" w:rsidRDefault="00FD24D9" w:rsidP="00FD24D9">
      <w:pPr>
        <w:ind w:firstLine="426"/>
        <w:contextualSpacing/>
        <w:jc w:val="both"/>
      </w:pPr>
      <w:r w:rsidRPr="00EA2B62">
        <w:t>Рациональные числа.</w:t>
      </w:r>
    </w:p>
    <w:p w:rsidR="00FD24D9" w:rsidRPr="00EA2B62" w:rsidRDefault="00FD24D9" w:rsidP="00FD24D9">
      <w:pPr>
        <w:ind w:firstLine="426"/>
        <w:contextualSpacing/>
        <w:jc w:val="both"/>
      </w:pPr>
      <w:r w:rsidRPr="00EA2B62">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FD24D9" w:rsidRPr="00EA2B62" w:rsidRDefault="00FD24D9" w:rsidP="00FD24D9">
      <w:pPr>
        <w:ind w:firstLine="426"/>
        <w:contextualSpacing/>
        <w:jc w:val="both"/>
      </w:pPr>
      <w:r w:rsidRPr="00EA2B62">
        <w:t>Иррациональные числа.</w:t>
      </w:r>
    </w:p>
    <w:p w:rsidR="00FD24D9" w:rsidRPr="00EA2B62" w:rsidRDefault="00FD24D9" w:rsidP="00FD24D9">
      <w:pPr>
        <w:ind w:firstLine="426"/>
        <w:contextualSpacing/>
        <w:jc w:val="both"/>
      </w:pPr>
      <w:r w:rsidRPr="00EA2B62">
        <w:t xml:space="preserve">Понятие иррационального числа. Распознавание иррациональных чисел. Примеры доказательств в алгебре. Иррациональность числа </w:t>
      </w:r>
      <w:r w:rsidRPr="00EA2B62">
        <w:object w:dxaOrig="380" w:dyaOrig="340">
          <v:shape id="_x0000_i1026" type="#_x0000_t75" style="width:18.15pt;height:18.15pt" o:ole="">
            <v:imagedata r:id="rId10" o:title=""/>
          </v:shape>
          <o:OLEObject Type="Embed" ProgID="Equation.DSMT4" ShapeID="_x0000_i1026" DrawAspect="Content" ObjectID="_1632645647" r:id="rId11"/>
        </w:object>
      </w:r>
      <w:r w:rsidRPr="00EA2B62">
        <w:t>. Применение в геометрии. Сравнение иррациональных чисел. Множество действительных чисел.</w:t>
      </w:r>
    </w:p>
    <w:p w:rsidR="00FD24D9" w:rsidRPr="00EA2B62" w:rsidRDefault="00FD24D9" w:rsidP="00FD24D9">
      <w:pPr>
        <w:ind w:firstLine="426"/>
        <w:contextualSpacing/>
        <w:jc w:val="both"/>
      </w:pPr>
      <w:r w:rsidRPr="00EA2B62">
        <w:t>Тождественные преобразования.</w:t>
      </w:r>
    </w:p>
    <w:p w:rsidR="00FD24D9" w:rsidRPr="00EA2B62" w:rsidRDefault="00FD24D9" w:rsidP="00FD24D9">
      <w:pPr>
        <w:ind w:firstLine="426"/>
        <w:contextualSpacing/>
        <w:jc w:val="both"/>
      </w:pPr>
      <w:r w:rsidRPr="00EA2B62">
        <w:t>Числовые и буквенные выражения.</w:t>
      </w:r>
    </w:p>
    <w:p w:rsidR="00FD24D9" w:rsidRPr="00EA2B62" w:rsidRDefault="00FD24D9" w:rsidP="00FD24D9">
      <w:pPr>
        <w:ind w:firstLine="426"/>
        <w:contextualSpacing/>
        <w:jc w:val="both"/>
      </w:pPr>
      <w:r w:rsidRPr="00EA2B62">
        <w:t xml:space="preserve">Выражение с переменной. Значение выражения. Подстановка выражений вместо переменных. </w:t>
      </w:r>
    </w:p>
    <w:p w:rsidR="00FD24D9" w:rsidRPr="00EA2B62" w:rsidRDefault="00FD24D9" w:rsidP="00FD24D9">
      <w:pPr>
        <w:ind w:firstLine="426"/>
        <w:contextualSpacing/>
        <w:jc w:val="both"/>
      </w:pPr>
      <w:r w:rsidRPr="00EA2B62">
        <w:t>Целые выражения.</w:t>
      </w:r>
    </w:p>
    <w:p w:rsidR="00FD24D9" w:rsidRPr="00EA2B62" w:rsidRDefault="00FD24D9" w:rsidP="00FD24D9">
      <w:pPr>
        <w:ind w:firstLine="426"/>
        <w:contextualSpacing/>
        <w:jc w:val="both"/>
      </w:pPr>
      <w:r w:rsidRPr="00EA2B62">
        <w:t xml:space="preserve">Степень с натуральным показателем и её свойства. Преобразования выражений, содержащих степени с натуральным показателем. </w:t>
      </w:r>
    </w:p>
    <w:p w:rsidR="00FD24D9" w:rsidRPr="00EA2B62" w:rsidRDefault="00FD24D9" w:rsidP="00FD24D9">
      <w:pPr>
        <w:ind w:firstLine="426"/>
        <w:contextualSpacing/>
        <w:jc w:val="both"/>
      </w:pPr>
      <w:r w:rsidRPr="00EA2B62">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FD24D9" w:rsidRPr="00EA2B62" w:rsidRDefault="00FD24D9" w:rsidP="00FD24D9">
      <w:pPr>
        <w:ind w:firstLine="426"/>
        <w:contextualSpacing/>
        <w:jc w:val="both"/>
      </w:pPr>
      <w:r w:rsidRPr="00EA2B62">
        <w:t>Дробно-рациональные выражения.</w:t>
      </w:r>
    </w:p>
    <w:p w:rsidR="00FD24D9" w:rsidRPr="00EA2B62" w:rsidRDefault="00FD24D9" w:rsidP="00FD24D9">
      <w:pPr>
        <w:ind w:firstLine="426"/>
        <w:contextualSpacing/>
        <w:jc w:val="both"/>
      </w:pPr>
      <w:r w:rsidRPr="00EA2B62">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FD24D9" w:rsidRPr="00EA2B62" w:rsidRDefault="00FD24D9" w:rsidP="00FD24D9">
      <w:pPr>
        <w:ind w:firstLine="426"/>
        <w:contextualSpacing/>
        <w:jc w:val="both"/>
      </w:pPr>
      <w:r w:rsidRPr="00EA2B62">
        <w:t>Преобразование выражений, содержащих знак модуля.</w:t>
      </w:r>
    </w:p>
    <w:p w:rsidR="00FD24D9" w:rsidRPr="00EA2B62" w:rsidRDefault="00FD24D9" w:rsidP="00FD24D9">
      <w:pPr>
        <w:ind w:firstLine="426"/>
        <w:contextualSpacing/>
        <w:jc w:val="both"/>
      </w:pPr>
      <w:r w:rsidRPr="00EA2B62">
        <w:t>Квадратные корни.</w:t>
      </w:r>
    </w:p>
    <w:p w:rsidR="00FD24D9" w:rsidRPr="00EA2B62" w:rsidRDefault="00FD24D9" w:rsidP="00FD24D9">
      <w:pPr>
        <w:ind w:firstLine="426"/>
        <w:contextualSpacing/>
        <w:jc w:val="both"/>
      </w:pPr>
      <w:r w:rsidRPr="00EA2B62">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FD24D9" w:rsidRPr="00EA2B62" w:rsidRDefault="00FD24D9" w:rsidP="00FD24D9">
      <w:pPr>
        <w:ind w:firstLine="426"/>
        <w:contextualSpacing/>
        <w:jc w:val="both"/>
      </w:pPr>
      <w:r w:rsidRPr="00EA2B62">
        <w:t>Уравнения и неравенства.</w:t>
      </w:r>
    </w:p>
    <w:p w:rsidR="00FD24D9" w:rsidRPr="00EA2B62" w:rsidRDefault="00FD24D9" w:rsidP="00FD24D9">
      <w:pPr>
        <w:ind w:firstLine="426"/>
        <w:contextualSpacing/>
        <w:jc w:val="both"/>
      </w:pPr>
      <w:r w:rsidRPr="00EA2B62">
        <w:t>Равенства.</w:t>
      </w:r>
    </w:p>
    <w:p w:rsidR="00FD24D9" w:rsidRPr="00EA2B62" w:rsidRDefault="00FD24D9" w:rsidP="00FD24D9">
      <w:pPr>
        <w:ind w:firstLine="426"/>
        <w:contextualSpacing/>
        <w:jc w:val="both"/>
      </w:pPr>
      <w:r w:rsidRPr="00EA2B62">
        <w:t xml:space="preserve">Числовое равенство. Свойства числовых равенств. Равенство с переменной. </w:t>
      </w:r>
    </w:p>
    <w:p w:rsidR="00FD24D9" w:rsidRPr="00EA2B62" w:rsidRDefault="00FD24D9" w:rsidP="00FD24D9">
      <w:pPr>
        <w:ind w:firstLine="426"/>
        <w:contextualSpacing/>
        <w:jc w:val="both"/>
      </w:pPr>
      <w:r w:rsidRPr="00EA2B62">
        <w:t>Уравнения.</w:t>
      </w:r>
    </w:p>
    <w:p w:rsidR="00FD24D9" w:rsidRPr="00EA2B62" w:rsidRDefault="00FD24D9" w:rsidP="00FD24D9">
      <w:pPr>
        <w:ind w:firstLine="426"/>
        <w:contextualSpacing/>
        <w:jc w:val="both"/>
      </w:pPr>
      <w:r w:rsidRPr="00EA2B62">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FD24D9" w:rsidRPr="00EA2B62" w:rsidRDefault="00FD24D9" w:rsidP="00FD24D9">
      <w:pPr>
        <w:ind w:firstLine="426"/>
        <w:contextualSpacing/>
        <w:jc w:val="both"/>
      </w:pPr>
      <w:r w:rsidRPr="00EA2B62">
        <w:t>Линейное уравнение и его корни.</w:t>
      </w:r>
    </w:p>
    <w:p w:rsidR="00FD24D9" w:rsidRPr="00EA2B62" w:rsidRDefault="00FD24D9" w:rsidP="00FD24D9">
      <w:pPr>
        <w:ind w:firstLine="426"/>
        <w:contextualSpacing/>
        <w:jc w:val="both"/>
      </w:pPr>
      <w:r w:rsidRPr="00EA2B62">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FD24D9" w:rsidRPr="00EA2B62" w:rsidRDefault="00FD24D9" w:rsidP="00FD24D9">
      <w:pPr>
        <w:ind w:firstLine="426"/>
        <w:contextualSpacing/>
        <w:jc w:val="both"/>
      </w:pPr>
      <w:r w:rsidRPr="00EA2B62">
        <w:t>Квадратное уравнение и его корни.</w:t>
      </w:r>
    </w:p>
    <w:p w:rsidR="00FD24D9" w:rsidRPr="00EA2B62" w:rsidRDefault="00FD24D9" w:rsidP="00FD24D9">
      <w:pPr>
        <w:ind w:firstLine="426"/>
        <w:contextualSpacing/>
        <w:jc w:val="both"/>
      </w:pPr>
      <w:r w:rsidRPr="00EA2B62">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w:t>
      </w:r>
      <w:r w:rsidRPr="00EA2B62">
        <w:lastRenderedPageBreak/>
        <w:t>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FD24D9" w:rsidRPr="00EA2B62" w:rsidRDefault="00FD24D9" w:rsidP="00FD24D9">
      <w:pPr>
        <w:ind w:firstLine="426"/>
        <w:contextualSpacing/>
        <w:jc w:val="both"/>
      </w:pPr>
      <w:r w:rsidRPr="00EA2B62">
        <w:t>Дробно-рациональные уравнения.</w:t>
      </w:r>
    </w:p>
    <w:p w:rsidR="00FD24D9" w:rsidRPr="00EA2B62" w:rsidRDefault="00FD24D9" w:rsidP="00FD24D9">
      <w:pPr>
        <w:ind w:firstLine="426"/>
        <w:contextualSpacing/>
        <w:jc w:val="both"/>
      </w:pPr>
      <w:r w:rsidRPr="00EA2B62">
        <w:t xml:space="preserve">Решение простейших дробно-линейных уравнений. Решение дробно-рациональных уравнений. </w:t>
      </w:r>
    </w:p>
    <w:p w:rsidR="00FD24D9" w:rsidRPr="00EA2B62" w:rsidRDefault="00FD24D9" w:rsidP="00FD24D9">
      <w:pPr>
        <w:ind w:firstLine="426"/>
        <w:contextualSpacing/>
        <w:jc w:val="both"/>
      </w:pPr>
      <w:r w:rsidRPr="00EA2B62">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FD24D9" w:rsidRPr="00EA2B62" w:rsidRDefault="00FD24D9" w:rsidP="00FD24D9">
      <w:pPr>
        <w:ind w:firstLine="426"/>
        <w:contextualSpacing/>
        <w:jc w:val="both"/>
      </w:pPr>
      <w:r w:rsidRPr="00EA2B62">
        <w:t xml:space="preserve">Простейшие иррациональные уравнения вида </w:t>
      </w:r>
      <w:r w:rsidRPr="00EA2B62">
        <w:object w:dxaOrig="1120" w:dyaOrig="460">
          <v:shape id="_x0000_i1027" type="#_x0000_t75" style="width:56.95pt;height:21.3pt" o:ole="">
            <v:imagedata r:id="rId12" o:title=""/>
          </v:shape>
          <o:OLEObject Type="Embed" ProgID="Equation.DSMT4" ShapeID="_x0000_i1027" DrawAspect="Content" ObjectID="_1632645648" r:id="rId13"/>
        </w:object>
      </w:r>
      <w:r w:rsidRPr="00EA2B62">
        <w:t xml:space="preserve">, </w:t>
      </w:r>
      <w:r w:rsidRPr="00EA2B62">
        <w:object w:dxaOrig="1680" w:dyaOrig="460">
          <v:shape id="_x0000_i1028" type="#_x0000_t75" style="width:83.25pt;height:21.3pt" o:ole="">
            <v:imagedata r:id="rId14" o:title=""/>
          </v:shape>
          <o:OLEObject Type="Embed" ProgID="Equation.DSMT4" ShapeID="_x0000_i1028" DrawAspect="Content" ObjectID="_1632645649" r:id="rId15"/>
        </w:object>
      </w:r>
      <w:r w:rsidRPr="00EA2B62">
        <w:t>.</w:t>
      </w:r>
    </w:p>
    <w:p w:rsidR="00FD24D9" w:rsidRPr="00EA2B62" w:rsidRDefault="00FD24D9" w:rsidP="00FD24D9">
      <w:pPr>
        <w:ind w:firstLine="426"/>
        <w:contextualSpacing/>
        <w:jc w:val="both"/>
      </w:pPr>
      <w:r w:rsidRPr="00EA2B62">
        <w:t xml:space="preserve">Уравнения вида </w:t>
      </w:r>
      <w:r w:rsidRPr="00EA2B62">
        <w:object w:dxaOrig="700" w:dyaOrig="360">
          <v:shape id="_x0000_i1029" type="#_x0000_t75" style="width:35.05pt;height:18.15pt" o:ole="">
            <v:imagedata r:id="rId16" o:title=""/>
          </v:shape>
          <o:OLEObject Type="Embed" ProgID="Equation.DSMT4" ShapeID="_x0000_i1029" DrawAspect="Content" ObjectID="_1632645650" r:id="rId17"/>
        </w:object>
      </w:r>
      <w:r w:rsidRPr="00EA2B62">
        <w:t>.Уравнения в целых числах.</w:t>
      </w:r>
    </w:p>
    <w:p w:rsidR="00FD24D9" w:rsidRPr="00EA2B62" w:rsidRDefault="00FD24D9" w:rsidP="00FD24D9">
      <w:pPr>
        <w:ind w:firstLine="426"/>
        <w:contextualSpacing/>
        <w:jc w:val="both"/>
      </w:pPr>
      <w:r w:rsidRPr="00EA2B62">
        <w:t>Системы уравнений.</w:t>
      </w:r>
    </w:p>
    <w:p w:rsidR="00FD24D9" w:rsidRPr="00EA2B62" w:rsidRDefault="00FD24D9" w:rsidP="00FD24D9">
      <w:pPr>
        <w:ind w:firstLine="426"/>
        <w:contextualSpacing/>
        <w:jc w:val="both"/>
      </w:pPr>
      <w:r w:rsidRPr="00EA2B62">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FD24D9" w:rsidRPr="00EA2B62" w:rsidRDefault="00FD24D9" w:rsidP="00FD24D9">
      <w:pPr>
        <w:ind w:firstLine="426"/>
        <w:contextualSpacing/>
        <w:jc w:val="both"/>
      </w:pPr>
      <w:r w:rsidRPr="00EA2B62">
        <w:t xml:space="preserve">Понятие системы уравнений. Решение системы уравнений. </w:t>
      </w:r>
    </w:p>
    <w:p w:rsidR="00FD24D9" w:rsidRPr="00EA2B62" w:rsidRDefault="00FD24D9" w:rsidP="00FD24D9">
      <w:pPr>
        <w:ind w:firstLine="426"/>
        <w:contextualSpacing/>
        <w:jc w:val="both"/>
      </w:pPr>
      <w:r w:rsidRPr="00EA2B62">
        <w:t xml:space="preserve">Методы решения систем линейных уравнений с двумя переменными: графический метод, метод сложения, метод подстановки. </w:t>
      </w:r>
    </w:p>
    <w:p w:rsidR="00FD24D9" w:rsidRPr="00EA2B62" w:rsidRDefault="00FD24D9" w:rsidP="00FD24D9">
      <w:pPr>
        <w:ind w:firstLine="426"/>
        <w:contextualSpacing/>
        <w:jc w:val="both"/>
      </w:pPr>
      <w:r w:rsidRPr="00EA2B62">
        <w:t>Системы линейных уравнений с параметром.</w:t>
      </w:r>
    </w:p>
    <w:p w:rsidR="00FD24D9" w:rsidRPr="00EA2B62" w:rsidRDefault="00FD24D9" w:rsidP="00FD24D9">
      <w:pPr>
        <w:ind w:firstLine="426"/>
        <w:contextualSpacing/>
        <w:jc w:val="both"/>
      </w:pPr>
      <w:r w:rsidRPr="00EA2B62">
        <w:t>Неравенства.</w:t>
      </w:r>
    </w:p>
    <w:p w:rsidR="00FD24D9" w:rsidRPr="00EA2B62" w:rsidRDefault="00FD24D9" w:rsidP="00FD24D9">
      <w:pPr>
        <w:ind w:firstLine="426"/>
        <w:contextualSpacing/>
        <w:jc w:val="both"/>
      </w:pPr>
      <w:r w:rsidRPr="00EA2B62">
        <w:t xml:space="preserve">Числовые неравенства. Свойства числовых неравенств. Проверка справедливости неравенств при заданных значениях переменных. </w:t>
      </w:r>
    </w:p>
    <w:p w:rsidR="00FD24D9" w:rsidRPr="00EA2B62" w:rsidRDefault="00FD24D9" w:rsidP="00FD24D9">
      <w:pPr>
        <w:ind w:firstLine="426"/>
        <w:contextualSpacing/>
        <w:jc w:val="both"/>
      </w:pPr>
      <w:r w:rsidRPr="00EA2B62">
        <w:t>Неравенство с переменной. Строгие и нестрогие неравенства. Область определения неравенства (область допустимых значений переменной).</w:t>
      </w:r>
    </w:p>
    <w:p w:rsidR="00FD24D9" w:rsidRPr="00EA2B62" w:rsidRDefault="00FD24D9" w:rsidP="00FD24D9">
      <w:pPr>
        <w:ind w:firstLine="426"/>
        <w:contextualSpacing/>
        <w:jc w:val="both"/>
      </w:pPr>
      <w:r w:rsidRPr="00EA2B62">
        <w:t>Решение линейных неравенств.</w:t>
      </w:r>
    </w:p>
    <w:p w:rsidR="00FD24D9" w:rsidRPr="00EA2B62" w:rsidRDefault="00FD24D9" w:rsidP="00FD24D9">
      <w:pPr>
        <w:ind w:firstLine="426"/>
        <w:contextualSpacing/>
        <w:jc w:val="both"/>
      </w:pPr>
      <w:r w:rsidRPr="00EA2B62">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FD24D9" w:rsidRPr="00EA2B62" w:rsidRDefault="00FD24D9" w:rsidP="00FD24D9">
      <w:pPr>
        <w:ind w:firstLine="426"/>
        <w:contextualSpacing/>
        <w:jc w:val="both"/>
      </w:pPr>
      <w:r w:rsidRPr="00EA2B62">
        <w:t>Решение целых и дробно-рациональных неравенств методом интервалов.</w:t>
      </w:r>
    </w:p>
    <w:p w:rsidR="00FD24D9" w:rsidRPr="00EA2B62" w:rsidRDefault="00FD24D9" w:rsidP="00FD24D9">
      <w:pPr>
        <w:ind w:firstLine="426"/>
        <w:contextualSpacing/>
        <w:jc w:val="both"/>
      </w:pPr>
      <w:r w:rsidRPr="00EA2B62">
        <w:t>Системы неравенств.</w:t>
      </w:r>
    </w:p>
    <w:p w:rsidR="00FD24D9" w:rsidRPr="00EA2B62" w:rsidRDefault="00FD24D9" w:rsidP="00FD24D9">
      <w:pPr>
        <w:ind w:firstLine="426"/>
        <w:contextualSpacing/>
        <w:jc w:val="both"/>
      </w:pPr>
      <w:r w:rsidRPr="00EA2B62">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FD24D9" w:rsidRPr="00EA2B62" w:rsidRDefault="00FD24D9" w:rsidP="00FD24D9">
      <w:pPr>
        <w:ind w:firstLine="426"/>
        <w:contextualSpacing/>
        <w:jc w:val="both"/>
      </w:pPr>
      <w:r w:rsidRPr="00EA2B62">
        <w:t>Функции.</w:t>
      </w:r>
    </w:p>
    <w:p w:rsidR="00FD24D9" w:rsidRPr="00EA2B62" w:rsidRDefault="00FD24D9" w:rsidP="00FD24D9">
      <w:pPr>
        <w:ind w:firstLine="426"/>
        <w:contextualSpacing/>
        <w:jc w:val="both"/>
      </w:pPr>
      <w:r w:rsidRPr="00EA2B62">
        <w:t>Понятие функции.</w:t>
      </w:r>
    </w:p>
    <w:p w:rsidR="00FD24D9" w:rsidRPr="00EA2B62" w:rsidRDefault="00FD24D9" w:rsidP="00FD24D9">
      <w:pPr>
        <w:ind w:firstLine="426"/>
        <w:contextualSpacing/>
        <w:jc w:val="both"/>
      </w:pPr>
      <w:r w:rsidRPr="00EA2B62">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FD24D9" w:rsidRPr="00EA2B62" w:rsidRDefault="00FD24D9" w:rsidP="00FD24D9">
      <w:pPr>
        <w:ind w:firstLine="426"/>
        <w:contextualSpacing/>
        <w:jc w:val="both"/>
      </w:pPr>
      <w:r w:rsidRPr="00EA2B62">
        <w:t xml:space="preserve">Представление об асимптотах. </w:t>
      </w:r>
    </w:p>
    <w:p w:rsidR="00FD24D9" w:rsidRPr="00EA2B62" w:rsidRDefault="00FD24D9" w:rsidP="00FD24D9">
      <w:pPr>
        <w:ind w:firstLine="426"/>
        <w:contextualSpacing/>
        <w:jc w:val="both"/>
      </w:pPr>
      <w:r w:rsidRPr="00EA2B62">
        <w:t>Непрерывность функции. Кусочно заданные функции.</w:t>
      </w:r>
    </w:p>
    <w:p w:rsidR="00FD24D9" w:rsidRPr="00EA2B62" w:rsidRDefault="00FD24D9" w:rsidP="00FD24D9">
      <w:pPr>
        <w:ind w:firstLine="426"/>
        <w:contextualSpacing/>
        <w:jc w:val="both"/>
      </w:pPr>
      <w:r w:rsidRPr="00EA2B62">
        <w:t>Линейная функция.</w:t>
      </w:r>
    </w:p>
    <w:p w:rsidR="00FD24D9" w:rsidRPr="00EA2B62" w:rsidRDefault="00FD24D9" w:rsidP="00FD24D9">
      <w:pPr>
        <w:ind w:firstLine="426"/>
        <w:contextualSpacing/>
        <w:jc w:val="both"/>
      </w:pPr>
      <w:r w:rsidRPr="00EA2B62">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FD24D9" w:rsidRPr="00EA2B62" w:rsidRDefault="00FD24D9" w:rsidP="00FD24D9">
      <w:pPr>
        <w:ind w:firstLine="426"/>
        <w:contextualSpacing/>
        <w:jc w:val="both"/>
      </w:pPr>
      <w:r w:rsidRPr="00EA2B62">
        <w:t>Квадратичная функция.</w:t>
      </w:r>
    </w:p>
    <w:p w:rsidR="00FD24D9" w:rsidRPr="00EA2B62" w:rsidRDefault="00FD24D9" w:rsidP="00FD24D9">
      <w:pPr>
        <w:ind w:firstLine="426"/>
        <w:contextualSpacing/>
        <w:jc w:val="both"/>
      </w:pPr>
      <w:r w:rsidRPr="00EA2B62">
        <w:lastRenderedPageBreak/>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FD24D9" w:rsidRPr="00EA2B62" w:rsidRDefault="00FD24D9" w:rsidP="00FD24D9">
      <w:pPr>
        <w:ind w:firstLine="426"/>
        <w:contextualSpacing/>
        <w:jc w:val="both"/>
      </w:pPr>
      <w:r w:rsidRPr="00EA2B62">
        <w:t>Обратная пропорциональность</w:t>
      </w:r>
    </w:p>
    <w:p w:rsidR="00FD24D9" w:rsidRPr="00EA2B62" w:rsidRDefault="00FD24D9" w:rsidP="00FD24D9">
      <w:pPr>
        <w:ind w:firstLine="426"/>
        <w:contextualSpacing/>
        <w:jc w:val="both"/>
      </w:pPr>
      <w:r w:rsidRPr="00EA2B62">
        <w:t xml:space="preserve">Свойства функции </w:t>
      </w:r>
      <w:r w:rsidRPr="00EA2B62">
        <w:object w:dxaOrig="620" w:dyaOrig="620">
          <v:shape id="_x0000_i1030" type="#_x0000_t75" style="width:30.7pt;height:30.7pt" o:ole="">
            <v:imagedata r:id="rId18" o:title=""/>
          </v:shape>
          <o:OLEObject Type="Embed" ProgID="Equation.DSMT4" ShapeID="_x0000_i1030" DrawAspect="Content" ObjectID="_1632645651" r:id="rId19"/>
        </w:object>
      </w:r>
      <w:r w:rsidR="008F1ECF" w:rsidRPr="00EA2B62">
        <w:fldChar w:fldCharType="begin"/>
      </w:r>
      <w:r w:rsidRPr="00EA2B62">
        <w:instrText xml:space="preserve"> QUOTE </w:instrText>
      </w:r>
      <w:r w:rsidRPr="00EA2B62">
        <w:rPr>
          <w:noProof/>
        </w:rPr>
        <w:drawing>
          <wp:inline distT="0" distB="0" distL="0" distR="0">
            <wp:extent cx="407035" cy="307340"/>
            <wp:effectExtent l="0" t="0" r="0" b="0"/>
            <wp:docPr id="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035" cy="307340"/>
                    </a:xfrm>
                    <a:prstGeom prst="rect">
                      <a:avLst/>
                    </a:prstGeom>
                    <a:noFill/>
                    <a:ln>
                      <a:noFill/>
                    </a:ln>
                  </pic:spPr>
                </pic:pic>
              </a:graphicData>
            </a:graphic>
          </wp:inline>
        </w:drawing>
      </w:r>
      <w:r w:rsidRPr="00EA2B62">
        <w:instrText xml:space="preserve"> </w:instrText>
      </w:r>
      <w:r w:rsidR="008F1ECF" w:rsidRPr="00EA2B62">
        <w:fldChar w:fldCharType="separate"/>
      </w:r>
      <w:r w:rsidRPr="00EA2B62">
        <w:rPr>
          <w:noProof/>
        </w:rPr>
        <w:drawing>
          <wp:inline distT="0" distB="0" distL="0" distR="0">
            <wp:extent cx="407035" cy="307340"/>
            <wp:effectExtent l="0" t="0" r="0"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035" cy="307340"/>
                    </a:xfrm>
                    <a:prstGeom prst="rect">
                      <a:avLst/>
                    </a:prstGeom>
                    <a:noFill/>
                    <a:ln>
                      <a:noFill/>
                    </a:ln>
                  </pic:spPr>
                </pic:pic>
              </a:graphicData>
            </a:graphic>
          </wp:inline>
        </w:drawing>
      </w:r>
      <w:r w:rsidR="008F1ECF" w:rsidRPr="00EA2B62">
        <w:fldChar w:fldCharType="end"/>
      </w:r>
      <w:r w:rsidRPr="00EA2B62">
        <w:t xml:space="preserve">. Гипербола. </w:t>
      </w:r>
    </w:p>
    <w:p w:rsidR="00FD24D9" w:rsidRPr="00EA2B62" w:rsidRDefault="00FD24D9" w:rsidP="00FD24D9">
      <w:pPr>
        <w:ind w:firstLine="426"/>
        <w:contextualSpacing/>
        <w:jc w:val="both"/>
      </w:pPr>
      <w:r w:rsidRPr="00EA2B62">
        <w:t xml:space="preserve">Графики функций. Преобразование графика функции </w:t>
      </w:r>
      <w:r w:rsidRPr="00EA2B62">
        <w:object w:dxaOrig="920" w:dyaOrig="320">
          <v:shape id="_x0000_i1031" type="#_x0000_t75" style="width:46.95pt;height:15.65pt" o:ole="">
            <v:imagedata r:id="rId21" o:title=""/>
          </v:shape>
          <o:OLEObject Type="Embed" ProgID="Equation.DSMT4" ShapeID="_x0000_i1031" DrawAspect="Content" ObjectID="_1632645652" r:id="rId22"/>
        </w:object>
      </w:r>
      <w:r w:rsidRPr="00EA2B62">
        <w:t xml:space="preserve"> для построения графиков функций вида </w:t>
      </w:r>
      <w:r w:rsidRPr="00EA2B62">
        <w:object w:dxaOrig="1780" w:dyaOrig="380">
          <v:shape id="_x0000_i1032" type="#_x0000_t75" style="width:90.15pt;height:18.15pt" o:ole="">
            <v:imagedata r:id="rId23" o:title=""/>
          </v:shape>
          <o:OLEObject Type="Embed" ProgID="Equation.DSMT4" ShapeID="_x0000_i1032" DrawAspect="Content" ObjectID="_1632645653" r:id="rId24"/>
        </w:object>
      </w:r>
      <w:r w:rsidRPr="00EA2B62">
        <w:t>.</w:t>
      </w:r>
    </w:p>
    <w:p w:rsidR="00FD24D9" w:rsidRPr="00EA2B62" w:rsidRDefault="00FD24D9" w:rsidP="00FD24D9">
      <w:pPr>
        <w:ind w:firstLine="426"/>
        <w:contextualSpacing/>
        <w:jc w:val="both"/>
      </w:pPr>
      <w:r w:rsidRPr="00EA2B62">
        <w:t xml:space="preserve">Графики функций </w:t>
      </w:r>
      <w:r w:rsidRPr="00EA2B62">
        <w:object w:dxaOrig="1300" w:dyaOrig="620">
          <v:shape id="_x0000_i1033" type="#_x0000_t75" style="width:63.85pt;height:30.7pt" o:ole="">
            <v:imagedata r:id="rId25" o:title=""/>
          </v:shape>
          <o:OLEObject Type="Embed" ProgID="Equation.DSMT4" ShapeID="_x0000_i1033" DrawAspect="Content" ObjectID="_1632645654" r:id="rId26"/>
        </w:object>
      </w:r>
      <w:r w:rsidRPr="00EA2B62">
        <w:t xml:space="preserve">, </w:t>
      </w:r>
      <w:r w:rsidRPr="00EA2B62">
        <w:object w:dxaOrig="760" w:dyaOrig="380">
          <v:shape id="_x0000_i1034" type="#_x0000_t75" style="width:39.45pt;height:18.15pt" o:ole="">
            <v:imagedata r:id="rId27" o:title=""/>
          </v:shape>
          <o:OLEObject Type="Embed" ProgID="Equation.DSMT4" ShapeID="_x0000_i1034" DrawAspect="Content" ObjectID="_1632645655" r:id="rId28"/>
        </w:object>
      </w:r>
      <w:r w:rsidR="008F1ECF" w:rsidRPr="00EA2B62">
        <w:fldChar w:fldCharType="begin"/>
      </w:r>
      <w:r w:rsidRPr="00EA2B62">
        <w:instrText xml:space="preserve"> QUOTE  </w:instrText>
      </w:r>
      <w:r w:rsidR="008F1ECF" w:rsidRPr="00EA2B62">
        <w:fldChar w:fldCharType="end"/>
      </w:r>
      <w:r w:rsidRPr="00EA2B62">
        <w:t xml:space="preserve">, </w:t>
      </w:r>
      <w:r w:rsidRPr="00EA2B62">
        <w:object w:dxaOrig="760" w:dyaOrig="380">
          <v:shape id="_x0000_i1035" type="#_x0000_t75" style="width:38.2pt;height:18.15pt" o:ole="">
            <v:imagedata r:id="rId29" o:title=""/>
          </v:shape>
          <o:OLEObject Type="Embed" ProgID="Equation.DSMT4" ShapeID="_x0000_i1035" DrawAspect="Content" ObjectID="_1632645656" r:id="rId30"/>
        </w:object>
      </w:r>
      <w:fldSimple w:instr="">
        <w:r w:rsidRPr="00EA2B62">
          <w:rPr>
            <w:noProof/>
          </w:rPr>
          <w:drawing>
            <wp:inline distT="0" distB="0" distL="0" distR="0">
              <wp:extent cx="476250" cy="245745"/>
              <wp:effectExtent l="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245745"/>
                      </a:xfrm>
                      <a:prstGeom prst="rect">
                        <a:avLst/>
                      </a:prstGeom>
                      <a:noFill/>
                      <a:ln>
                        <a:noFill/>
                      </a:ln>
                    </pic:spPr>
                  </pic:pic>
                </a:graphicData>
              </a:graphic>
            </wp:inline>
          </w:drawing>
        </w:r>
      </w:fldSimple>
      <w:r w:rsidRPr="00EA2B62">
        <w:t xml:space="preserve">, </w:t>
      </w:r>
      <w:r w:rsidRPr="00EA2B62">
        <w:object w:dxaOrig="660" w:dyaOrig="380">
          <v:shape id="_x0000_i1036" type="#_x0000_t75" style="width:32.55pt;height:18.15pt" o:ole="">
            <v:imagedata r:id="rId32" o:title=""/>
          </v:shape>
          <o:OLEObject Type="Embed" ProgID="Equation.DSMT4" ShapeID="_x0000_i1036" DrawAspect="Content" ObjectID="_1632645657" r:id="rId33"/>
        </w:object>
      </w:r>
      <w:r w:rsidRPr="00EA2B62">
        <w:t xml:space="preserve">. </w:t>
      </w:r>
    </w:p>
    <w:p w:rsidR="00FD24D9" w:rsidRPr="00EA2B62" w:rsidRDefault="00FD24D9" w:rsidP="00FD24D9">
      <w:pPr>
        <w:ind w:firstLine="426"/>
        <w:contextualSpacing/>
        <w:jc w:val="both"/>
      </w:pPr>
      <w:r w:rsidRPr="00EA2B62">
        <w:t>Последовательности и прогрессии.</w:t>
      </w:r>
    </w:p>
    <w:p w:rsidR="00FD24D9" w:rsidRPr="00EA2B62" w:rsidRDefault="00FD24D9" w:rsidP="00FD24D9">
      <w:pPr>
        <w:ind w:firstLine="426"/>
        <w:contextualSpacing/>
        <w:jc w:val="both"/>
      </w:pPr>
      <w:r w:rsidRPr="00EA2B62">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 </w:t>
      </w:r>
    </w:p>
    <w:p w:rsidR="00FD24D9" w:rsidRPr="00EA2B62" w:rsidRDefault="00FD24D9" w:rsidP="00FD24D9">
      <w:pPr>
        <w:ind w:firstLine="426"/>
        <w:contextualSpacing/>
        <w:jc w:val="both"/>
      </w:pPr>
      <w:r w:rsidRPr="00EA2B62">
        <w:t>Решение текстовых задач.</w:t>
      </w:r>
    </w:p>
    <w:p w:rsidR="00FD24D9" w:rsidRPr="00EA2B62" w:rsidRDefault="00FD24D9" w:rsidP="00FD24D9">
      <w:pPr>
        <w:ind w:firstLine="426"/>
        <w:contextualSpacing/>
        <w:jc w:val="both"/>
      </w:pPr>
      <w:r w:rsidRPr="00EA2B62">
        <w:t>Задачи на все арифметические действия.</w:t>
      </w:r>
    </w:p>
    <w:p w:rsidR="00FD24D9" w:rsidRPr="00EA2B62" w:rsidRDefault="00FD24D9" w:rsidP="00FD24D9">
      <w:pPr>
        <w:ind w:firstLine="426"/>
        <w:contextualSpacing/>
        <w:jc w:val="both"/>
      </w:pPr>
      <w:r w:rsidRPr="00EA2B62">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FD24D9" w:rsidRPr="00EA2B62" w:rsidRDefault="00FD24D9" w:rsidP="00FD24D9">
      <w:pPr>
        <w:ind w:firstLine="426"/>
        <w:contextualSpacing/>
        <w:jc w:val="both"/>
      </w:pPr>
      <w:r w:rsidRPr="00EA2B62">
        <w:t>Задачи на движение, работу и покупки.</w:t>
      </w:r>
    </w:p>
    <w:p w:rsidR="00FD24D9" w:rsidRPr="00EA2B62" w:rsidRDefault="00FD24D9" w:rsidP="00FD24D9">
      <w:pPr>
        <w:ind w:firstLine="426"/>
        <w:contextualSpacing/>
        <w:jc w:val="both"/>
      </w:pPr>
      <w:r w:rsidRPr="00EA2B62">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FD24D9" w:rsidRPr="00EA2B62" w:rsidRDefault="00FD24D9" w:rsidP="00FD24D9">
      <w:pPr>
        <w:ind w:firstLine="426"/>
        <w:contextualSpacing/>
        <w:jc w:val="both"/>
      </w:pPr>
      <w:r w:rsidRPr="00EA2B62">
        <w:t>Задачи на части, доли, проценты.</w:t>
      </w:r>
    </w:p>
    <w:p w:rsidR="00FD24D9" w:rsidRPr="00EA2B62" w:rsidRDefault="00FD24D9" w:rsidP="00FD24D9">
      <w:pPr>
        <w:ind w:firstLine="426"/>
        <w:contextualSpacing/>
        <w:jc w:val="both"/>
      </w:pPr>
      <w:r w:rsidRPr="00EA2B62">
        <w:t>Решение задач на нахождение части числа и числа по его части. Решение задач на проценты и доли. Применение пропорций при решении задач.</w:t>
      </w:r>
    </w:p>
    <w:p w:rsidR="00FD24D9" w:rsidRPr="00EA2B62" w:rsidRDefault="00FD24D9" w:rsidP="00FD24D9">
      <w:pPr>
        <w:ind w:firstLine="426"/>
        <w:contextualSpacing/>
        <w:jc w:val="both"/>
      </w:pPr>
      <w:r w:rsidRPr="00EA2B62">
        <w:t>Логические задачи.</w:t>
      </w:r>
    </w:p>
    <w:p w:rsidR="00FD24D9" w:rsidRPr="00EA2B62" w:rsidRDefault="00FD24D9" w:rsidP="00FD24D9">
      <w:pPr>
        <w:ind w:firstLine="426"/>
        <w:contextualSpacing/>
        <w:jc w:val="both"/>
      </w:pPr>
      <w:r w:rsidRPr="00EA2B62">
        <w:t xml:space="preserve">Решение логических задач. Решение логических задач с помощью графов, таблиц. </w:t>
      </w:r>
    </w:p>
    <w:p w:rsidR="00FD24D9" w:rsidRPr="00EA2B62" w:rsidRDefault="00FD24D9" w:rsidP="00FD24D9">
      <w:pPr>
        <w:ind w:firstLine="426"/>
        <w:contextualSpacing/>
        <w:jc w:val="both"/>
      </w:pPr>
      <w:r w:rsidRPr="00EA2B62">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FD24D9" w:rsidRPr="00EA2B62" w:rsidRDefault="00FD24D9" w:rsidP="00FD24D9">
      <w:pPr>
        <w:ind w:firstLine="426"/>
        <w:contextualSpacing/>
        <w:jc w:val="both"/>
      </w:pPr>
      <w:bookmarkStart w:id="59" w:name="_Toc405513922"/>
      <w:bookmarkStart w:id="60" w:name="_Toc284662800"/>
      <w:bookmarkStart w:id="61" w:name="_Toc284663427"/>
      <w:r w:rsidRPr="00EA2B62">
        <w:t>Статистика и теория вероятностей</w:t>
      </w:r>
      <w:bookmarkEnd w:id="59"/>
      <w:bookmarkEnd w:id="60"/>
      <w:bookmarkEnd w:id="61"/>
      <w:r w:rsidRPr="00EA2B62">
        <w:t>.</w:t>
      </w:r>
    </w:p>
    <w:p w:rsidR="00FD24D9" w:rsidRPr="00EA2B62" w:rsidRDefault="00FD24D9" w:rsidP="00FD24D9">
      <w:pPr>
        <w:ind w:firstLine="426"/>
        <w:contextualSpacing/>
        <w:jc w:val="both"/>
      </w:pPr>
      <w:r w:rsidRPr="00EA2B62">
        <w:t>Статистика.</w:t>
      </w:r>
    </w:p>
    <w:p w:rsidR="00FD24D9" w:rsidRPr="00EA2B62" w:rsidRDefault="00FD24D9" w:rsidP="00FD24D9">
      <w:pPr>
        <w:ind w:firstLine="426"/>
        <w:contextualSpacing/>
        <w:jc w:val="both"/>
      </w:pPr>
      <w:r w:rsidRPr="00EA2B62">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FD24D9" w:rsidRPr="00EA2B62" w:rsidRDefault="00FD24D9" w:rsidP="00FD24D9">
      <w:pPr>
        <w:ind w:firstLine="426"/>
        <w:contextualSpacing/>
        <w:jc w:val="both"/>
      </w:pPr>
      <w:r w:rsidRPr="00EA2B62">
        <w:t>Случайная изменчивость. Изменчивость при измерениях. Решающие правила. Закономерности в изменчивых величинах.</w:t>
      </w:r>
    </w:p>
    <w:p w:rsidR="00FD24D9" w:rsidRPr="00EA2B62" w:rsidRDefault="00FD24D9" w:rsidP="00FD24D9">
      <w:pPr>
        <w:ind w:firstLine="426"/>
        <w:contextualSpacing/>
        <w:jc w:val="both"/>
      </w:pPr>
      <w:r w:rsidRPr="00EA2B62">
        <w:t>Случайные события.</w:t>
      </w:r>
    </w:p>
    <w:p w:rsidR="00FD24D9" w:rsidRPr="00EA2B62" w:rsidRDefault="00FD24D9" w:rsidP="00FD24D9">
      <w:pPr>
        <w:ind w:firstLine="426"/>
        <w:contextualSpacing/>
        <w:jc w:val="both"/>
      </w:pPr>
      <w:r w:rsidRPr="00EA2B62">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FD24D9" w:rsidRPr="00EA2B62" w:rsidRDefault="00FD24D9" w:rsidP="00FD24D9">
      <w:pPr>
        <w:ind w:firstLine="426"/>
        <w:contextualSpacing/>
        <w:jc w:val="both"/>
      </w:pPr>
      <w:r w:rsidRPr="00EA2B62">
        <w:lastRenderedPageBreak/>
        <w:t>Элементы комбинаторики.</w:t>
      </w:r>
    </w:p>
    <w:p w:rsidR="00FD24D9" w:rsidRPr="00EA2B62" w:rsidRDefault="00FD24D9" w:rsidP="00FD24D9">
      <w:pPr>
        <w:ind w:firstLine="426"/>
        <w:contextualSpacing/>
        <w:jc w:val="both"/>
      </w:pPr>
      <w:r w:rsidRPr="00EA2B62">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FD24D9" w:rsidRPr="00EA2B62" w:rsidRDefault="00FD24D9" w:rsidP="00FD24D9">
      <w:pPr>
        <w:ind w:firstLine="426"/>
        <w:contextualSpacing/>
        <w:jc w:val="both"/>
      </w:pPr>
      <w:r w:rsidRPr="00EA2B62">
        <w:t>Случайные величины.</w:t>
      </w:r>
    </w:p>
    <w:p w:rsidR="00FD24D9" w:rsidRPr="00EA2B62" w:rsidRDefault="00FD24D9" w:rsidP="00FD24D9">
      <w:pPr>
        <w:ind w:firstLine="426"/>
        <w:contextualSpacing/>
        <w:jc w:val="both"/>
      </w:pPr>
      <w:r w:rsidRPr="00EA2B62">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FD24D9" w:rsidRPr="00EA2B62" w:rsidRDefault="00FD24D9" w:rsidP="00FD24D9">
      <w:pPr>
        <w:ind w:firstLine="426"/>
        <w:contextualSpacing/>
        <w:jc w:val="both"/>
      </w:pPr>
      <w:bookmarkStart w:id="62" w:name="_Toc405513923"/>
      <w:bookmarkStart w:id="63" w:name="_Toc284662801"/>
      <w:bookmarkStart w:id="64" w:name="_Toc284663428"/>
      <w:r w:rsidRPr="00EA2B62">
        <w:t>Геометрия</w:t>
      </w:r>
      <w:bookmarkEnd w:id="62"/>
      <w:bookmarkEnd w:id="63"/>
      <w:bookmarkEnd w:id="64"/>
      <w:r w:rsidRPr="00EA2B62">
        <w:t>.</w:t>
      </w:r>
    </w:p>
    <w:p w:rsidR="00FD24D9" w:rsidRPr="00EA2B62" w:rsidRDefault="00FD24D9" w:rsidP="00FD24D9">
      <w:pPr>
        <w:ind w:firstLine="426"/>
        <w:contextualSpacing/>
        <w:jc w:val="both"/>
      </w:pPr>
      <w:r w:rsidRPr="00EA2B62">
        <w:t>Геометрические фигуры.</w:t>
      </w:r>
    </w:p>
    <w:p w:rsidR="00FD24D9" w:rsidRPr="00EA2B62" w:rsidRDefault="00FD24D9" w:rsidP="00FD24D9">
      <w:pPr>
        <w:ind w:firstLine="426"/>
        <w:contextualSpacing/>
        <w:jc w:val="both"/>
      </w:pPr>
      <w:r w:rsidRPr="00EA2B62">
        <w:t>Фигуры в геометрии и в окружающем мире.</w:t>
      </w:r>
    </w:p>
    <w:p w:rsidR="00FD24D9" w:rsidRPr="00EA2B62" w:rsidRDefault="00FD24D9" w:rsidP="00FD24D9">
      <w:pPr>
        <w:ind w:firstLine="426"/>
        <w:contextualSpacing/>
        <w:jc w:val="both"/>
      </w:pPr>
      <w:r w:rsidRPr="00EA2B62">
        <w:t xml:space="preserve">Геометрическая фигура. Формирование представлений о метапредметном понятии «фигура».  </w:t>
      </w:r>
    </w:p>
    <w:p w:rsidR="00FD24D9" w:rsidRPr="00EA2B62" w:rsidRDefault="00FD24D9" w:rsidP="00FD24D9">
      <w:pPr>
        <w:ind w:firstLine="426"/>
        <w:contextualSpacing/>
        <w:jc w:val="both"/>
      </w:pPr>
      <w:r w:rsidRPr="00EA2B62">
        <w:t>Точка, линия, отрезок, прямая, луч, ломаная, плоскость, угол, биссектриса угла и её свойства, виды углов, многоугольники, круг.</w:t>
      </w:r>
    </w:p>
    <w:p w:rsidR="00FD24D9" w:rsidRPr="00EA2B62" w:rsidRDefault="00FD24D9" w:rsidP="00FD24D9">
      <w:pPr>
        <w:ind w:firstLine="426"/>
        <w:contextualSpacing/>
        <w:jc w:val="both"/>
      </w:pPr>
      <w:r w:rsidRPr="00EA2B62">
        <w:t>Осевая симметрия геометрических фигур. Центральная симметрия геометрических фигур.</w:t>
      </w:r>
    </w:p>
    <w:p w:rsidR="00FD24D9" w:rsidRPr="00EA2B62" w:rsidRDefault="00FD24D9" w:rsidP="00FD24D9">
      <w:pPr>
        <w:ind w:firstLine="426"/>
        <w:contextualSpacing/>
        <w:jc w:val="both"/>
      </w:pPr>
      <w:r w:rsidRPr="00EA2B62">
        <w:t>Многоугольники.</w:t>
      </w:r>
    </w:p>
    <w:p w:rsidR="00FD24D9" w:rsidRPr="00EA2B62" w:rsidRDefault="00FD24D9" w:rsidP="00FD24D9">
      <w:pPr>
        <w:ind w:firstLine="426"/>
        <w:contextualSpacing/>
        <w:jc w:val="both"/>
      </w:pPr>
      <w:r w:rsidRPr="00EA2B62">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FD24D9" w:rsidRPr="00EA2B62" w:rsidRDefault="00FD24D9" w:rsidP="00FD24D9">
      <w:pPr>
        <w:ind w:firstLine="426"/>
        <w:contextualSpacing/>
        <w:jc w:val="both"/>
      </w:pPr>
      <w:r w:rsidRPr="00EA2B62">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FD24D9" w:rsidRPr="00EA2B62" w:rsidRDefault="00FD24D9" w:rsidP="00FD24D9">
      <w:pPr>
        <w:ind w:firstLine="426"/>
        <w:contextualSpacing/>
        <w:jc w:val="both"/>
      </w:pPr>
      <w:r w:rsidRPr="00EA2B62">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FD24D9" w:rsidRPr="00EA2B62" w:rsidRDefault="00FD24D9" w:rsidP="00FD24D9">
      <w:pPr>
        <w:ind w:firstLine="426"/>
        <w:contextualSpacing/>
        <w:jc w:val="both"/>
      </w:pPr>
      <w:r w:rsidRPr="00EA2B62">
        <w:t>Окружность, круг.</w:t>
      </w:r>
    </w:p>
    <w:p w:rsidR="00FD24D9" w:rsidRPr="00EA2B62" w:rsidRDefault="00FD24D9" w:rsidP="00FD24D9">
      <w:pPr>
        <w:ind w:firstLine="426"/>
        <w:contextualSpacing/>
        <w:jc w:val="both"/>
      </w:pPr>
      <w:r w:rsidRPr="00EA2B62">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FD24D9" w:rsidRPr="00EA2B62" w:rsidRDefault="00FD24D9" w:rsidP="00FD24D9">
      <w:pPr>
        <w:ind w:firstLine="426"/>
        <w:contextualSpacing/>
        <w:jc w:val="both"/>
      </w:pPr>
      <w:r w:rsidRPr="00EA2B62">
        <w:t>Геометрические фигуры в пространстве (объёмные тела)</w:t>
      </w:r>
    </w:p>
    <w:p w:rsidR="00FD24D9" w:rsidRPr="00EA2B62" w:rsidRDefault="00FD24D9" w:rsidP="00FD24D9">
      <w:pPr>
        <w:ind w:firstLine="426"/>
        <w:contextualSpacing/>
        <w:jc w:val="both"/>
      </w:pPr>
      <w:r w:rsidRPr="00EA2B62">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FD24D9" w:rsidRPr="00EA2B62" w:rsidRDefault="00FD24D9" w:rsidP="00FD24D9">
      <w:pPr>
        <w:ind w:firstLine="426"/>
        <w:contextualSpacing/>
        <w:jc w:val="both"/>
      </w:pPr>
      <w:r w:rsidRPr="00EA2B62">
        <w:t>Отношения.</w:t>
      </w:r>
    </w:p>
    <w:p w:rsidR="00FD24D9" w:rsidRPr="00EA2B62" w:rsidRDefault="00FD24D9" w:rsidP="00FD24D9">
      <w:pPr>
        <w:ind w:firstLine="426"/>
        <w:contextualSpacing/>
        <w:jc w:val="both"/>
      </w:pPr>
      <w:r w:rsidRPr="00EA2B62">
        <w:t>Равенство фигур.</w:t>
      </w:r>
    </w:p>
    <w:p w:rsidR="00FD24D9" w:rsidRPr="00EA2B62" w:rsidRDefault="00FD24D9" w:rsidP="00FD24D9">
      <w:pPr>
        <w:ind w:firstLine="426"/>
        <w:contextualSpacing/>
        <w:jc w:val="both"/>
      </w:pPr>
      <w:r w:rsidRPr="00EA2B62">
        <w:t xml:space="preserve">Свойства равных треугольников. Признаки равенства треугольников. </w:t>
      </w:r>
    </w:p>
    <w:p w:rsidR="00FD24D9" w:rsidRPr="00EA2B62" w:rsidRDefault="00FD24D9" w:rsidP="00FD24D9">
      <w:pPr>
        <w:ind w:firstLine="426"/>
        <w:contextualSpacing/>
        <w:jc w:val="both"/>
      </w:pPr>
      <w:r w:rsidRPr="00EA2B62">
        <w:t>Параллельно</w:t>
      </w:r>
      <w:r w:rsidRPr="00EA2B62">
        <w:softHyphen/>
        <w:t>сть прямых.</w:t>
      </w:r>
    </w:p>
    <w:p w:rsidR="00FD24D9" w:rsidRPr="00EA2B62" w:rsidRDefault="00FD24D9" w:rsidP="00FD24D9">
      <w:pPr>
        <w:ind w:firstLine="426"/>
        <w:contextualSpacing/>
        <w:jc w:val="both"/>
      </w:pPr>
      <w:r w:rsidRPr="00EA2B62">
        <w:t>Признаки и свойства параллельных прямых. Аксиома параллельности Евклида. Теорема Фалеса.</w:t>
      </w:r>
    </w:p>
    <w:p w:rsidR="00FD24D9" w:rsidRPr="00EA2B62" w:rsidRDefault="00FD24D9" w:rsidP="00FD24D9">
      <w:pPr>
        <w:ind w:firstLine="426"/>
        <w:contextualSpacing/>
        <w:jc w:val="both"/>
      </w:pPr>
      <w:r w:rsidRPr="00EA2B62">
        <w:t>Перпендикулярные прямые.</w:t>
      </w:r>
    </w:p>
    <w:p w:rsidR="00FD24D9" w:rsidRPr="00EA2B62" w:rsidRDefault="00FD24D9" w:rsidP="00FD24D9">
      <w:pPr>
        <w:ind w:firstLine="426"/>
        <w:contextualSpacing/>
        <w:jc w:val="both"/>
      </w:pPr>
      <w:r w:rsidRPr="00EA2B62">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FD24D9" w:rsidRPr="00EA2B62" w:rsidRDefault="00FD24D9" w:rsidP="00FD24D9">
      <w:pPr>
        <w:ind w:firstLine="426"/>
        <w:contextualSpacing/>
        <w:jc w:val="both"/>
      </w:pPr>
      <w:r w:rsidRPr="00EA2B62">
        <w:t>Подобие.</w:t>
      </w:r>
    </w:p>
    <w:p w:rsidR="00FD24D9" w:rsidRPr="00EA2B62" w:rsidRDefault="00FD24D9" w:rsidP="00FD24D9">
      <w:pPr>
        <w:ind w:firstLine="426"/>
        <w:contextualSpacing/>
        <w:jc w:val="both"/>
      </w:pPr>
      <w:r w:rsidRPr="00EA2B62">
        <w:t xml:space="preserve">Пропорциональные отрезки, подобие фигур. Подобные треугольники. Признаки подобия. </w:t>
      </w:r>
    </w:p>
    <w:p w:rsidR="00FD24D9" w:rsidRPr="00EA2B62" w:rsidRDefault="00FD24D9" w:rsidP="00FD24D9">
      <w:pPr>
        <w:ind w:firstLine="426"/>
        <w:contextualSpacing/>
        <w:jc w:val="both"/>
      </w:pPr>
      <w:r w:rsidRPr="00EA2B62">
        <w:lastRenderedPageBreak/>
        <w:t>Взаимное расположение прямой и окружности, двух окружностей.</w:t>
      </w:r>
    </w:p>
    <w:p w:rsidR="00FD24D9" w:rsidRPr="00EA2B62" w:rsidRDefault="00FD24D9" w:rsidP="00FD24D9">
      <w:pPr>
        <w:ind w:firstLine="426"/>
        <w:contextualSpacing/>
        <w:jc w:val="both"/>
      </w:pPr>
      <w:r w:rsidRPr="00EA2B62">
        <w:t>Измерения и вычисления.</w:t>
      </w:r>
    </w:p>
    <w:p w:rsidR="00FD24D9" w:rsidRPr="00EA2B62" w:rsidRDefault="00FD24D9" w:rsidP="00FD24D9">
      <w:pPr>
        <w:ind w:firstLine="426"/>
        <w:contextualSpacing/>
        <w:jc w:val="both"/>
      </w:pPr>
      <w:r w:rsidRPr="00EA2B62">
        <w:t>Величины.</w:t>
      </w:r>
    </w:p>
    <w:p w:rsidR="00FD24D9" w:rsidRPr="00EA2B62" w:rsidRDefault="00FD24D9" w:rsidP="00FD24D9">
      <w:pPr>
        <w:ind w:firstLine="426"/>
        <w:contextualSpacing/>
        <w:jc w:val="both"/>
      </w:pPr>
      <w:r w:rsidRPr="00EA2B62">
        <w:t xml:space="preserve">Понятие величины. Длина. Измерение длины. Единицы измерения длины. Величина угла. Градусная мера угла. </w:t>
      </w:r>
    </w:p>
    <w:p w:rsidR="00FD24D9" w:rsidRPr="00EA2B62" w:rsidRDefault="00FD24D9" w:rsidP="00FD24D9">
      <w:pPr>
        <w:ind w:firstLine="426"/>
        <w:contextualSpacing/>
        <w:jc w:val="both"/>
      </w:pPr>
      <w:r w:rsidRPr="00EA2B62">
        <w:t>Понятие о площади плоской фигуры и её свойствах. Измерение площадей. Единицы измерения площади.</w:t>
      </w:r>
    </w:p>
    <w:p w:rsidR="00FD24D9" w:rsidRPr="00EA2B62" w:rsidRDefault="00FD24D9" w:rsidP="00FD24D9">
      <w:pPr>
        <w:ind w:firstLine="426"/>
        <w:contextualSpacing/>
        <w:jc w:val="both"/>
      </w:pPr>
      <w:r w:rsidRPr="00EA2B62">
        <w:t>Представление об объёме и его свойствах. Измерение объёма. Единицы измерения объёмов.</w:t>
      </w:r>
    </w:p>
    <w:p w:rsidR="00FD24D9" w:rsidRPr="00EA2B62" w:rsidRDefault="00FD24D9" w:rsidP="00FD24D9">
      <w:pPr>
        <w:ind w:firstLine="426"/>
        <w:contextualSpacing/>
        <w:jc w:val="both"/>
      </w:pPr>
      <w:r w:rsidRPr="00EA2B62">
        <w:t>Измерения и вычисления.</w:t>
      </w:r>
    </w:p>
    <w:p w:rsidR="00FD24D9" w:rsidRPr="00EA2B62" w:rsidRDefault="00FD24D9" w:rsidP="00FD24D9">
      <w:pPr>
        <w:ind w:firstLine="426"/>
        <w:contextualSpacing/>
        <w:jc w:val="both"/>
      </w:pPr>
      <w:r w:rsidRPr="00EA2B62">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EA2B62">
        <w:softHyphen/>
        <w:t>ружности и площади круга. Сравнение и вычисление площадей. Теорема Пифагора. Теорема синусов. Теорема косинусов.</w:t>
      </w:r>
    </w:p>
    <w:p w:rsidR="00FD24D9" w:rsidRPr="00EA2B62" w:rsidRDefault="00FD24D9" w:rsidP="00FD24D9">
      <w:pPr>
        <w:ind w:firstLine="426"/>
        <w:contextualSpacing/>
        <w:jc w:val="both"/>
      </w:pPr>
      <w:r w:rsidRPr="00EA2B62">
        <w:t>Расстояния.</w:t>
      </w:r>
    </w:p>
    <w:p w:rsidR="00FD24D9" w:rsidRPr="00EA2B62" w:rsidRDefault="00FD24D9" w:rsidP="00FD24D9">
      <w:pPr>
        <w:ind w:firstLine="426"/>
        <w:contextualSpacing/>
        <w:jc w:val="both"/>
      </w:pPr>
      <w:r w:rsidRPr="00EA2B62">
        <w:t xml:space="preserve">Расстояние между точками. Расстояние от точки до прямой. Расстояние между фигурами. </w:t>
      </w:r>
    </w:p>
    <w:p w:rsidR="00FD24D9" w:rsidRPr="00EA2B62" w:rsidRDefault="00FD24D9" w:rsidP="00FD24D9">
      <w:pPr>
        <w:ind w:firstLine="426"/>
        <w:contextualSpacing/>
        <w:jc w:val="both"/>
      </w:pPr>
      <w:r w:rsidRPr="00EA2B62">
        <w:t>Геометрические построения.</w:t>
      </w:r>
    </w:p>
    <w:p w:rsidR="00FD24D9" w:rsidRPr="00EA2B62" w:rsidRDefault="00FD24D9" w:rsidP="00FD24D9">
      <w:pPr>
        <w:ind w:firstLine="426"/>
        <w:contextualSpacing/>
        <w:jc w:val="both"/>
      </w:pPr>
      <w:r w:rsidRPr="00EA2B62">
        <w:t>Геометрические построения для иллюстрации свойств геометрических фигур.</w:t>
      </w:r>
    </w:p>
    <w:p w:rsidR="00FD24D9" w:rsidRPr="00EA2B62" w:rsidRDefault="00FD24D9" w:rsidP="00FD24D9">
      <w:pPr>
        <w:ind w:firstLine="426"/>
        <w:contextualSpacing/>
        <w:jc w:val="both"/>
      </w:pPr>
      <w:r w:rsidRPr="00EA2B62">
        <w:t xml:space="preserve">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FD24D9" w:rsidRPr="00EA2B62" w:rsidRDefault="00FD24D9" w:rsidP="00FD24D9">
      <w:pPr>
        <w:ind w:firstLine="426"/>
        <w:contextualSpacing/>
        <w:jc w:val="both"/>
      </w:pPr>
      <w:r w:rsidRPr="00EA2B62">
        <w:t>Построение треугольников по трём сторонам, двум сторонам и углу между ними, стороне и двум прилежащим к ней углам.</w:t>
      </w:r>
    </w:p>
    <w:p w:rsidR="00FD24D9" w:rsidRPr="00EA2B62" w:rsidRDefault="00FD24D9" w:rsidP="00FD24D9">
      <w:pPr>
        <w:ind w:firstLine="426"/>
        <w:contextualSpacing/>
        <w:jc w:val="both"/>
      </w:pPr>
      <w:r w:rsidRPr="00EA2B62">
        <w:t>Деление отрезка в данном отношении.</w:t>
      </w:r>
    </w:p>
    <w:p w:rsidR="00FD24D9" w:rsidRPr="00EA2B62" w:rsidRDefault="00FD24D9" w:rsidP="00FD24D9">
      <w:pPr>
        <w:ind w:firstLine="426"/>
        <w:contextualSpacing/>
        <w:jc w:val="both"/>
      </w:pPr>
      <w:r w:rsidRPr="00EA2B62">
        <w:t xml:space="preserve">Геометрические преобразования. </w:t>
      </w:r>
    </w:p>
    <w:p w:rsidR="00FD24D9" w:rsidRPr="00EA2B62" w:rsidRDefault="00FD24D9" w:rsidP="00FD24D9">
      <w:pPr>
        <w:ind w:firstLine="426"/>
        <w:contextualSpacing/>
        <w:jc w:val="both"/>
      </w:pPr>
      <w:r w:rsidRPr="00EA2B62">
        <w:t>Преобразования.</w:t>
      </w:r>
    </w:p>
    <w:p w:rsidR="00FD24D9" w:rsidRPr="00EA2B62" w:rsidRDefault="00FD24D9" w:rsidP="00FD24D9">
      <w:pPr>
        <w:ind w:firstLine="426"/>
        <w:contextualSpacing/>
        <w:jc w:val="both"/>
      </w:pPr>
      <w:r w:rsidRPr="00EA2B62">
        <w:t>Понятие преобразования. Представление о метапредметном понятии «преобразование». Подобие.</w:t>
      </w:r>
    </w:p>
    <w:p w:rsidR="00FD24D9" w:rsidRPr="00EA2B62" w:rsidRDefault="00FD24D9" w:rsidP="00FD24D9">
      <w:pPr>
        <w:ind w:firstLine="426"/>
        <w:contextualSpacing/>
        <w:jc w:val="both"/>
      </w:pPr>
      <w:r w:rsidRPr="00EA2B62">
        <w:t>Движения.</w:t>
      </w:r>
    </w:p>
    <w:p w:rsidR="00FD24D9" w:rsidRPr="00EA2B62" w:rsidRDefault="00FD24D9" w:rsidP="00FD24D9">
      <w:pPr>
        <w:ind w:firstLine="426"/>
        <w:contextualSpacing/>
        <w:jc w:val="both"/>
      </w:pPr>
      <w:r w:rsidRPr="00EA2B62">
        <w:t xml:space="preserve">Осевая и центральная симметрия, поворот и параллельный перенос. Комбинации движений на плоскости и их свойства. </w:t>
      </w:r>
    </w:p>
    <w:p w:rsidR="00FD24D9" w:rsidRPr="00EA2B62" w:rsidRDefault="00FD24D9" w:rsidP="00FD24D9">
      <w:pPr>
        <w:ind w:firstLine="426"/>
        <w:contextualSpacing/>
        <w:jc w:val="both"/>
      </w:pPr>
      <w:r w:rsidRPr="00EA2B62">
        <w:t>Векторы и координаты на плоскости</w:t>
      </w:r>
    </w:p>
    <w:p w:rsidR="00FD24D9" w:rsidRPr="00EA2B62" w:rsidRDefault="00FD24D9" w:rsidP="00FD24D9">
      <w:pPr>
        <w:ind w:firstLine="426"/>
        <w:contextualSpacing/>
        <w:jc w:val="both"/>
      </w:pPr>
      <w:r w:rsidRPr="00EA2B62">
        <w:t>Векторы</w:t>
      </w:r>
    </w:p>
    <w:p w:rsidR="00FD24D9" w:rsidRPr="00EA2B62" w:rsidRDefault="00FD24D9" w:rsidP="00FD24D9">
      <w:pPr>
        <w:ind w:firstLine="426"/>
        <w:contextualSpacing/>
        <w:jc w:val="both"/>
      </w:pPr>
      <w:r w:rsidRPr="00EA2B62">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FD24D9" w:rsidRPr="00EA2B62" w:rsidRDefault="00FD24D9" w:rsidP="00FD24D9">
      <w:pPr>
        <w:ind w:firstLine="426"/>
        <w:contextualSpacing/>
        <w:jc w:val="both"/>
      </w:pPr>
      <w:r w:rsidRPr="00EA2B62">
        <w:t>Координаты.</w:t>
      </w:r>
    </w:p>
    <w:p w:rsidR="00FD24D9" w:rsidRPr="00EA2B62" w:rsidRDefault="00FD24D9" w:rsidP="00FD24D9">
      <w:pPr>
        <w:ind w:firstLine="426"/>
        <w:contextualSpacing/>
        <w:jc w:val="both"/>
      </w:pPr>
      <w:r w:rsidRPr="00EA2B62">
        <w:t>Основные понятия, координаты вектора, расстояние между точками. Координаты середины отрезка. Уравнения фигур.</w:t>
      </w:r>
    </w:p>
    <w:p w:rsidR="00FD24D9" w:rsidRPr="00EA2B62" w:rsidRDefault="00FD24D9" w:rsidP="00FD24D9">
      <w:pPr>
        <w:ind w:firstLine="426"/>
        <w:contextualSpacing/>
        <w:jc w:val="both"/>
      </w:pPr>
      <w:r w:rsidRPr="00EA2B62">
        <w:t>Применение векторов и координат для решения простейших геометрических задач.</w:t>
      </w:r>
    </w:p>
    <w:p w:rsidR="00FD24D9" w:rsidRPr="00EA2B62" w:rsidRDefault="00FD24D9" w:rsidP="00FD24D9">
      <w:pPr>
        <w:ind w:firstLine="426"/>
        <w:contextualSpacing/>
        <w:jc w:val="both"/>
      </w:pPr>
      <w:bookmarkStart w:id="65" w:name="_Toc405513924"/>
      <w:bookmarkStart w:id="66" w:name="_Toc284662802"/>
      <w:bookmarkStart w:id="67" w:name="_Toc284663429"/>
      <w:r w:rsidRPr="00EA2B62">
        <w:t>История математики</w:t>
      </w:r>
      <w:bookmarkEnd w:id="65"/>
      <w:bookmarkEnd w:id="66"/>
      <w:bookmarkEnd w:id="67"/>
      <w:r w:rsidRPr="00EA2B62">
        <w:t>.</w:t>
      </w:r>
    </w:p>
    <w:p w:rsidR="00FD24D9" w:rsidRPr="00EA2B62" w:rsidRDefault="00FD24D9" w:rsidP="00FD24D9">
      <w:pPr>
        <w:ind w:firstLine="426"/>
        <w:contextualSpacing/>
        <w:jc w:val="both"/>
      </w:pPr>
      <w:r w:rsidRPr="00EA2B62">
        <w:t>Возникновение математики как науки, этапы её развития. Основные разделы математики. Выдающиеся математики и их вклад в развитие науки.</w:t>
      </w:r>
    </w:p>
    <w:p w:rsidR="00FD24D9" w:rsidRPr="00EA2B62" w:rsidRDefault="00FD24D9" w:rsidP="00FD24D9">
      <w:pPr>
        <w:ind w:firstLine="426"/>
        <w:contextualSpacing/>
        <w:jc w:val="both"/>
      </w:pPr>
      <w:r w:rsidRPr="00EA2B62">
        <w:t>Бесконечность множества простых чисел. Числа и длины отрезков. Рациональные числа. Потребность в иррациональных числах. Школа Пифагора.</w:t>
      </w:r>
    </w:p>
    <w:p w:rsidR="00FD24D9" w:rsidRPr="00EA2B62" w:rsidRDefault="00FD24D9" w:rsidP="00FD24D9">
      <w:pPr>
        <w:ind w:firstLine="426"/>
        <w:contextualSpacing/>
        <w:jc w:val="both"/>
      </w:pPr>
      <w:r w:rsidRPr="00EA2B62">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FD24D9" w:rsidRPr="00EA2B62" w:rsidRDefault="00FD24D9" w:rsidP="00FD24D9">
      <w:pPr>
        <w:ind w:firstLine="426"/>
        <w:contextualSpacing/>
        <w:jc w:val="both"/>
      </w:pPr>
      <w:r w:rsidRPr="00EA2B62">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FD24D9" w:rsidRPr="00EA2B62" w:rsidRDefault="00FD24D9" w:rsidP="00FD24D9">
      <w:pPr>
        <w:ind w:firstLine="426"/>
        <w:contextualSpacing/>
        <w:jc w:val="both"/>
      </w:pPr>
      <w:r w:rsidRPr="00EA2B62">
        <w:t>Задача Леонардо Пизанского (Фибоначчи) о кроликах, числа Фибоначчи. Задача о шахматной доске. Сходимость геометрической прогрессии.</w:t>
      </w:r>
    </w:p>
    <w:p w:rsidR="00FD24D9" w:rsidRPr="00EA2B62" w:rsidRDefault="00FD24D9" w:rsidP="00FD24D9">
      <w:pPr>
        <w:ind w:firstLine="426"/>
        <w:contextualSpacing/>
        <w:jc w:val="both"/>
      </w:pPr>
      <w:r w:rsidRPr="00EA2B62">
        <w:t>Истоки теории вероятностей: страховое дело, азартные игры. П. Ферма, Б.Паскаль, Я. Бернулли, А.Н.Колмогоров.</w:t>
      </w:r>
    </w:p>
    <w:p w:rsidR="00FD24D9" w:rsidRPr="00EA2B62" w:rsidRDefault="00FD24D9" w:rsidP="00FD24D9">
      <w:pPr>
        <w:ind w:firstLine="426"/>
        <w:contextualSpacing/>
        <w:jc w:val="both"/>
      </w:pPr>
      <w:r w:rsidRPr="00EA2B62">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FD24D9" w:rsidRPr="00EA2B62" w:rsidRDefault="00FD24D9" w:rsidP="00FD24D9">
      <w:pPr>
        <w:ind w:firstLine="426"/>
        <w:contextualSpacing/>
        <w:jc w:val="both"/>
      </w:pPr>
      <w:r w:rsidRPr="00EA2B62">
        <w:t>Геометрия и искусство. Геометрические закономерности окружающего мира.</w:t>
      </w:r>
    </w:p>
    <w:p w:rsidR="00FD24D9" w:rsidRPr="00EA2B62" w:rsidRDefault="00FD24D9" w:rsidP="00FD24D9">
      <w:pPr>
        <w:ind w:firstLine="426"/>
        <w:contextualSpacing/>
        <w:jc w:val="both"/>
      </w:pPr>
      <w:r w:rsidRPr="00EA2B62">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D24D9" w:rsidRPr="00EA2B62" w:rsidRDefault="00FD24D9" w:rsidP="00FD24D9">
      <w:pPr>
        <w:ind w:firstLine="426"/>
        <w:contextualSpacing/>
        <w:jc w:val="both"/>
      </w:pPr>
      <w:r w:rsidRPr="00EA2B62">
        <w:t xml:space="preserve">Роль российских учёных в развитии математики: Л.Эйлер. Н.И.Лобачевский, П.Л.Чебышев, С. Ковалевская, А.Н.Колмогоров. </w:t>
      </w:r>
    </w:p>
    <w:p w:rsidR="00FD24D9" w:rsidRPr="00EA2B62" w:rsidRDefault="00FD24D9" w:rsidP="00FD24D9">
      <w:pPr>
        <w:ind w:firstLine="426"/>
        <w:contextualSpacing/>
        <w:jc w:val="both"/>
      </w:pPr>
      <w:r w:rsidRPr="00EA2B62">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FD24D9" w:rsidRPr="00EA2B62" w:rsidRDefault="00FD24D9" w:rsidP="00FD24D9">
      <w:pPr>
        <w:ind w:firstLine="426"/>
        <w:contextualSpacing/>
        <w:jc w:val="both"/>
      </w:pPr>
    </w:p>
    <w:p w:rsidR="00FD24D9" w:rsidRPr="00EA2B62" w:rsidRDefault="00FD24D9" w:rsidP="00FD24D9">
      <w:pPr>
        <w:contextualSpacing/>
        <w:jc w:val="both"/>
        <w:rPr>
          <w:b/>
        </w:rPr>
      </w:pPr>
      <w:bookmarkStart w:id="68" w:name="_Toc409691709"/>
      <w:bookmarkStart w:id="69" w:name="_Toc410654034"/>
      <w:bookmarkStart w:id="70" w:name="_Toc414553245"/>
      <w:bookmarkEnd w:id="46"/>
    </w:p>
    <w:p w:rsidR="00FD24D9" w:rsidRPr="00EA2B62" w:rsidRDefault="00FD24D9" w:rsidP="00FD24D9">
      <w:pPr>
        <w:contextualSpacing/>
        <w:jc w:val="both"/>
        <w:rPr>
          <w:b/>
        </w:rPr>
      </w:pPr>
    </w:p>
    <w:p w:rsidR="00FD24D9" w:rsidRPr="00EA2B62" w:rsidRDefault="00FD24D9" w:rsidP="00FD24D9">
      <w:pPr>
        <w:contextualSpacing/>
        <w:jc w:val="both"/>
        <w:rPr>
          <w:b/>
        </w:rPr>
      </w:pPr>
      <w:r w:rsidRPr="00EA2B62">
        <w:rPr>
          <w:b/>
        </w:rPr>
        <w:t>2.2.2.8. Информатика</w:t>
      </w:r>
      <w:bookmarkEnd w:id="68"/>
      <w:bookmarkEnd w:id="69"/>
      <w:bookmarkEnd w:id="70"/>
      <w:r w:rsidRPr="00EA2B62">
        <w:rPr>
          <w:b/>
        </w:rPr>
        <w:t>.</w:t>
      </w:r>
    </w:p>
    <w:p w:rsidR="00FD24D9" w:rsidRPr="00EA2B62" w:rsidRDefault="00FD24D9" w:rsidP="00FD24D9">
      <w:pPr>
        <w:ind w:firstLine="426"/>
        <w:contextualSpacing/>
        <w:jc w:val="both"/>
      </w:pPr>
      <w:r w:rsidRPr="00EA2B62">
        <w:t>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Введение.</w:t>
      </w:r>
    </w:p>
    <w:p w:rsidR="00FD24D9" w:rsidRPr="00EA2B62" w:rsidRDefault="00FD24D9" w:rsidP="00FD24D9">
      <w:pPr>
        <w:ind w:firstLine="426"/>
        <w:contextualSpacing/>
        <w:jc w:val="both"/>
      </w:pPr>
      <w:r w:rsidRPr="00EA2B62">
        <w:t>Информация и информационные процессы.</w:t>
      </w:r>
    </w:p>
    <w:p w:rsidR="00FD24D9" w:rsidRPr="00EA2B62" w:rsidRDefault="00FD24D9" w:rsidP="00FD24D9">
      <w:pPr>
        <w:ind w:firstLine="426"/>
        <w:contextualSpacing/>
        <w:jc w:val="both"/>
      </w:pPr>
      <w:r w:rsidRPr="00EA2B62">
        <w:t xml:space="preserve">Информация – одно из основных обобщающих понятий современной науки. </w:t>
      </w:r>
    </w:p>
    <w:p w:rsidR="00FD24D9" w:rsidRPr="00EA2B62" w:rsidRDefault="00FD24D9" w:rsidP="00FD24D9">
      <w:pPr>
        <w:ind w:firstLine="426"/>
        <w:contextualSpacing/>
        <w:jc w:val="both"/>
      </w:pPr>
      <w:r w:rsidRPr="00EA2B62">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FD24D9" w:rsidRPr="00EA2B62" w:rsidRDefault="00FD24D9" w:rsidP="00FD24D9">
      <w:pPr>
        <w:ind w:firstLine="426"/>
        <w:contextualSpacing/>
        <w:jc w:val="both"/>
      </w:pPr>
      <w:r w:rsidRPr="00EA2B62">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FD24D9" w:rsidRPr="00EA2B62" w:rsidRDefault="00FD24D9" w:rsidP="00FD24D9">
      <w:pPr>
        <w:ind w:firstLine="426"/>
        <w:contextualSpacing/>
        <w:jc w:val="both"/>
      </w:pPr>
      <w:r w:rsidRPr="00EA2B62">
        <w:t>Информационные процессы – процессы, связанные с хранением, преобразованием и передачей данных.</w:t>
      </w:r>
    </w:p>
    <w:p w:rsidR="00FD24D9" w:rsidRPr="00EA2B62" w:rsidRDefault="00FD24D9" w:rsidP="00FD24D9">
      <w:pPr>
        <w:ind w:firstLine="426"/>
        <w:contextualSpacing/>
        <w:jc w:val="both"/>
      </w:pPr>
      <w:r w:rsidRPr="00EA2B62">
        <w:t>Компьютер – универсальное устройство обработки данных.</w:t>
      </w:r>
    </w:p>
    <w:p w:rsidR="00FD24D9" w:rsidRPr="00EA2B62" w:rsidRDefault="00FD24D9" w:rsidP="00FD24D9">
      <w:pPr>
        <w:ind w:firstLine="426"/>
        <w:contextualSpacing/>
        <w:jc w:val="both"/>
      </w:pPr>
      <w:r w:rsidRPr="00EA2B62">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FD24D9" w:rsidRPr="00EA2B62" w:rsidRDefault="00FD24D9" w:rsidP="00FD24D9">
      <w:pPr>
        <w:ind w:firstLine="426"/>
        <w:contextualSpacing/>
        <w:jc w:val="both"/>
      </w:pPr>
      <w:r w:rsidRPr="00EA2B62">
        <w:lastRenderedPageBreak/>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FD24D9" w:rsidRPr="00EA2B62" w:rsidRDefault="00FD24D9" w:rsidP="00FD24D9">
      <w:pPr>
        <w:ind w:firstLine="426"/>
        <w:contextualSpacing/>
        <w:jc w:val="both"/>
      </w:pPr>
      <w:r w:rsidRPr="00EA2B62">
        <w:t>Программное обеспечение компьютера.</w:t>
      </w:r>
    </w:p>
    <w:p w:rsidR="00FD24D9" w:rsidRPr="00EA2B62" w:rsidRDefault="00FD24D9" w:rsidP="00FD24D9">
      <w:pPr>
        <w:ind w:firstLine="426"/>
        <w:contextualSpacing/>
        <w:jc w:val="both"/>
      </w:pPr>
      <w:r w:rsidRPr="00EA2B62">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FD24D9" w:rsidRPr="00EA2B62" w:rsidRDefault="00FD24D9" w:rsidP="00FD24D9">
      <w:pPr>
        <w:ind w:firstLine="426"/>
        <w:contextualSpacing/>
        <w:jc w:val="both"/>
      </w:pPr>
      <w:r w:rsidRPr="00EA2B62">
        <w:t>История и тенденции развития компьютеров, улучшение характеристик компьютеров. Суперкомпьютеры.</w:t>
      </w:r>
    </w:p>
    <w:p w:rsidR="00FD24D9" w:rsidRPr="00EA2B62" w:rsidRDefault="00FD24D9" w:rsidP="00FD24D9">
      <w:pPr>
        <w:ind w:firstLine="426"/>
        <w:contextualSpacing/>
        <w:jc w:val="both"/>
      </w:pPr>
      <w:r w:rsidRPr="00EA2B62">
        <w:t>Физические ограничения на значения характеристик компьютеров.</w:t>
      </w:r>
    </w:p>
    <w:p w:rsidR="00FD24D9" w:rsidRPr="00EA2B62" w:rsidRDefault="00FD24D9" w:rsidP="00FD24D9">
      <w:pPr>
        <w:ind w:firstLine="426"/>
        <w:contextualSpacing/>
        <w:jc w:val="both"/>
      </w:pPr>
      <w:r w:rsidRPr="00EA2B62">
        <w:t>Параллельные вычисления.</w:t>
      </w:r>
    </w:p>
    <w:p w:rsidR="00FD24D9" w:rsidRPr="00EA2B62" w:rsidRDefault="00FD24D9" w:rsidP="00FD24D9">
      <w:pPr>
        <w:ind w:firstLine="426"/>
        <w:contextualSpacing/>
        <w:jc w:val="both"/>
      </w:pPr>
      <w:r w:rsidRPr="00EA2B62">
        <w:t>Техника безопасности и правила работы на компьютере.</w:t>
      </w:r>
    </w:p>
    <w:p w:rsidR="00FD24D9" w:rsidRPr="00EA2B62" w:rsidRDefault="00FD24D9" w:rsidP="00FD24D9">
      <w:pPr>
        <w:ind w:firstLine="426"/>
        <w:contextualSpacing/>
        <w:jc w:val="both"/>
      </w:pPr>
      <w:r w:rsidRPr="00EA2B62">
        <w:t>Математические основы информатики.</w:t>
      </w:r>
    </w:p>
    <w:p w:rsidR="00FD24D9" w:rsidRPr="00EA2B62" w:rsidRDefault="00FD24D9" w:rsidP="00FD24D9">
      <w:pPr>
        <w:ind w:firstLine="426"/>
        <w:contextualSpacing/>
        <w:jc w:val="both"/>
      </w:pPr>
      <w:r w:rsidRPr="00EA2B62">
        <w:t>Тексты и кодирование.</w:t>
      </w:r>
    </w:p>
    <w:p w:rsidR="00FD24D9" w:rsidRPr="00EA2B62" w:rsidRDefault="00FD24D9" w:rsidP="00FD24D9">
      <w:pPr>
        <w:ind w:firstLine="426"/>
        <w:contextualSpacing/>
        <w:jc w:val="both"/>
      </w:pPr>
      <w:r w:rsidRPr="00EA2B62">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FD24D9" w:rsidRPr="00EA2B62" w:rsidRDefault="00FD24D9" w:rsidP="00FD24D9">
      <w:pPr>
        <w:ind w:firstLine="426"/>
        <w:contextualSpacing/>
        <w:jc w:val="both"/>
      </w:pPr>
      <w:r w:rsidRPr="00EA2B62">
        <w:t>Разнообразие языков и алфавитов. Естественные и формальные языки. Алфавит текстов на русском языке.</w:t>
      </w:r>
    </w:p>
    <w:p w:rsidR="00FD24D9" w:rsidRPr="00EA2B62" w:rsidRDefault="00FD24D9" w:rsidP="00FD24D9">
      <w:pPr>
        <w:ind w:firstLine="426"/>
        <w:contextualSpacing/>
        <w:jc w:val="both"/>
      </w:pPr>
      <w:r w:rsidRPr="00EA2B62">
        <w:t>Кодирование символов одного алфавита с помощью кодовых слов в другом алфавите; кодовая таблица, декодирование.</w:t>
      </w:r>
    </w:p>
    <w:p w:rsidR="00FD24D9" w:rsidRPr="00EA2B62" w:rsidRDefault="00FD24D9" w:rsidP="00FD24D9">
      <w:pPr>
        <w:ind w:firstLine="426"/>
        <w:contextualSpacing/>
        <w:jc w:val="both"/>
      </w:pPr>
      <w:r w:rsidRPr="00EA2B62">
        <w:t>Двоичный алфавит. Представление данных в компьютере как текстов в двоичном алфавите.</w:t>
      </w:r>
    </w:p>
    <w:p w:rsidR="00FD24D9" w:rsidRPr="00EA2B62" w:rsidRDefault="00FD24D9" w:rsidP="00FD24D9">
      <w:pPr>
        <w:ind w:firstLine="426"/>
        <w:contextualSpacing/>
        <w:jc w:val="both"/>
      </w:pPr>
      <w:r w:rsidRPr="00EA2B62">
        <w:t>Двоичные коды с фиксированной длиной кодового слова. Разрядность кода – длина кодового слова. Примеры двоичных кодов с разрядностью 8, 16, 32.</w:t>
      </w:r>
    </w:p>
    <w:p w:rsidR="00FD24D9" w:rsidRPr="00EA2B62" w:rsidRDefault="00FD24D9" w:rsidP="00FD24D9">
      <w:pPr>
        <w:ind w:firstLine="426"/>
        <w:contextualSpacing/>
        <w:jc w:val="both"/>
      </w:pPr>
      <w:r w:rsidRPr="00EA2B62">
        <w:t>Единицы измерения длины двоичных текстов: бит, байт, Килобайт и т. д. Количество информации, содержащееся в сообщении.</w:t>
      </w:r>
    </w:p>
    <w:p w:rsidR="00FD24D9" w:rsidRPr="00EA2B62" w:rsidRDefault="00FD24D9" w:rsidP="00FD24D9">
      <w:pPr>
        <w:ind w:firstLine="426"/>
        <w:contextualSpacing/>
        <w:jc w:val="both"/>
      </w:pPr>
      <w:r w:rsidRPr="00EA2B62">
        <w:t>Подход А.Н.Колмогорова к определению количества информации.</w:t>
      </w:r>
    </w:p>
    <w:p w:rsidR="00FD24D9" w:rsidRPr="00EA2B62" w:rsidRDefault="00FD24D9" w:rsidP="00FD24D9">
      <w:pPr>
        <w:ind w:firstLine="426"/>
        <w:contextualSpacing/>
        <w:jc w:val="both"/>
      </w:pPr>
      <w:r w:rsidRPr="00EA2B62">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FD24D9" w:rsidRPr="00EA2B62" w:rsidRDefault="00FD24D9" w:rsidP="00FD24D9">
      <w:pPr>
        <w:ind w:firstLine="426"/>
        <w:contextualSpacing/>
        <w:jc w:val="both"/>
      </w:pPr>
      <w:r w:rsidRPr="00EA2B62">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FD24D9" w:rsidRPr="00EA2B62" w:rsidRDefault="00FD24D9" w:rsidP="00FD24D9">
      <w:pPr>
        <w:ind w:firstLine="426"/>
        <w:contextualSpacing/>
        <w:jc w:val="both"/>
      </w:pPr>
      <w:r w:rsidRPr="00EA2B62">
        <w:t>Дискретизация.</w:t>
      </w:r>
    </w:p>
    <w:p w:rsidR="00FD24D9" w:rsidRPr="00EA2B62" w:rsidRDefault="00FD24D9" w:rsidP="00FD24D9">
      <w:pPr>
        <w:ind w:firstLine="426"/>
        <w:contextualSpacing/>
        <w:jc w:val="both"/>
      </w:pPr>
      <w:r w:rsidRPr="00EA2B62">
        <w:t>Измерение и дискретизация. Общее представление о цифровом представлении аудиовизуальных и других непрерывных данных.</w:t>
      </w:r>
    </w:p>
    <w:p w:rsidR="00FD24D9" w:rsidRPr="00EA2B62" w:rsidRDefault="00FD24D9" w:rsidP="00FD24D9">
      <w:pPr>
        <w:ind w:firstLine="426"/>
        <w:contextualSpacing/>
        <w:jc w:val="both"/>
      </w:pPr>
      <w:r w:rsidRPr="00EA2B62">
        <w:t>Кодирование цвета. Цветовые модели. Модели RGB и CMYK. Модели HSB и CMY. Глубина кодирования. Знакомство с растровой и векторной графикой.</w:t>
      </w:r>
    </w:p>
    <w:p w:rsidR="00FD24D9" w:rsidRPr="00EA2B62" w:rsidRDefault="00FD24D9" w:rsidP="00FD24D9">
      <w:pPr>
        <w:ind w:firstLine="426"/>
        <w:contextualSpacing/>
        <w:jc w:val="both"/>
      </w:pPr>
      <w:r w:rsidRPr="00EA2B62">
        <w:t>Кодирование звука. Разрядность и частота записи. Количество каналов записи.</w:t>
      </w:r>
    </w:p>
    <w:p w:rsidR="00FD24D9" w:rsidRPr="00EA2B62" w:rsidRDefault="00FD24D9" w:rsidP="00FD24D9">
      <w:pPr>
        <w:ind w:firstLine="426"/>
        <w:contextualSpacing/>
        <w:jc w:val="both"/>
      </w:pPr>
      <w:r w:rsidRPr="00EA2B62">
        <w:t>Оценка количественных параметров, связанных с представлением и хранением изображений и звуковых файлов.</w:t>
      </w:r>
    </w:p>
    <w:p w:rsidR="00FD24D9" w:rsidRPr="00EA2B62" w:rsidRDefault="00FD24D9" w:rsidP="00FD24D9">
      <w:pPr>
        <w:ind w:firstLine="426"/>
        <w:contextualSpacing/>
        <w:jc w:val="both"/>
      </w:pPr>
      <w:r w:rsidRPr="00EA2B62">
        <w:t>Системы счисления.</w:t>
      </w:r>
    </w:p>
    <w:p w:rsidR="00FD24D9" w:rsidRPr="00EA2B62" w:rsidRDefault="00FD24D9" w:rsidP="00FD24D9">
      <w:pPr>
        <w:ind w:firstLine="426"/>
        <w:contextualSpacing/>
        <w:jc w:val="both"/>
      </w:pPr>
      <w:r w:rsidRPr="00EA2B62">
        <w:t>Позиционные и непозиционные системы счисления. Примеры представления чисел в позиционных системах счисления.</w:t>
      </w:r>
    </w:p>
    <w:p w:rsidR="00FD24D9" w:rsidRPr="00EA2B62" w:rsidRDefault="00FD24D9" w:rsidP="00FD24D9">
      <w:pPr>
        <w:ind w:firstLine="426"/>
        <w:contextualSpacing/>
        <w:jc w:val="both"/>
      </w:pPr>
      <w:r w:rsidRPr="00EA2B62">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FD24D9" w:rsidRPr="00EA2B62" w:rsidRDefault="00FD24D9" w:rsidP="00FD24D9">
      <w:pPr>
        <w:ind w:firstLine="426"/>
        <w:contextualSpacing/>
        <w:jc w:val="both"/>
      </w:pPr>
      <w:r w:rsidRPr="00EA2B62">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FD24D9" w:rsidRPr="00EA2B62" w:rsidRDefault="00FD24D9" w:rsidP="00FD24D9">
      <w:pPr>
        <w:ind w:firstLine="426"/>
        <w:contextualSpacing/>
        <w:jc w:val="both"/>
      </w:pPr>
      <w:r w:rsidRPr="00EA2B62">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FD24D9" w:rsidRPr="00EA2B62" w:rsidRDefault="00FD24D9" w:rsidP="00FD24D9">
      <w:pPr>
        <w:ind w:firstLine="426"/>
        <w:contextualSpacing/>
        <w:jc w:val="both"/>
      </w:pPr>
      <w:r w:rsidRPr="00EA2B62">
        <w:lastRenderedPageBreak/>
        <w:t xml:space="preserve">Перевод натуральных чисел из двоичной системы счисления в восьмеричную и шестнадцатеричную и обратно. </w:t>
      </w:r>
    </w:p>
    <w:p w:rsidR="00FD24D9" w:rsidRPr="00EA2B62" w:rsidRDefault="00FD24D9" w:rsidP="00FD24D9">
      <w:pPr>
        <w:ind w:firstLine="426"/>
        <w:contextualSpacing/>
        <w:jc w:val="both"/>
      </w:pPr>
      <w:r w:rsidRPr="00EA2B62">
        <w:t>Арифметические действия в системах счисления.</w:t>
      </w:r>
    </w:p>
    <w:p w:rsidR="00FD24D9" w:rsidRPr="00EA2B62" w:rsidRDefault="00FD24D9" w:rsidP="00FD24D9">
      <w:pPr>
        <w:ind w:firstLine="426"/>
        <w:contextualSpacing/>
        <w:jc w:val="both"/>
      </w:pPr>
      <w:r w:rsidRPr="00EA2B62">
        <w:t>Элементы комбинаторики, теории множеств и математической логики</w:t>
      </w:r>
    </w:p>
    <w:p w:rsidR="00FD24D9" w:rsidRPr="00EA2B62" w:rsidRDefault="00FD24D9" w:rsidP="00FD24D9">
      <w:pPr>
        <w:ind w:firstLine="426"/>
        <w:contextualSpacing/>
        <w:jc w:val="both"/>
      </w:pPr>
      <w:r w:rsidRPr="00EA2B62">
        <w:t>Расчет количества вариантов: формулы перемножения и сложения количества вариантов. Количество текстов данной длины в данном алфавите.</w:t>
      </w:r>
    </w:p>
    <w:p w:rsidR="00FD24D9" w:rsidRPr="00EA2B62" w:rsidRDefault="00FD24D9" w:rsidP="00FD24D9">
      <w:pPr>
        <w:ind w:firstLine="426"/>
        <w:contextualSpacing/>
        <w:jc w:val="both"/>
      </w:pPr>
      <w:r w:rsidRPr="00EA2B62">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FD24D9" w:rsidRPr="00EA2B62" w:rsidRDefault="00FD24D9" w:rsidP="00FD24D9">
      <w:pPr>
        <w:ind w:firstLine="426"/>
        <w:contextualSpacing/>
        <w:jc w:val="both"/>
      </w:pPr>
      <w:r w:rsidRPr="00EA2B62">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FD24D9" w:rsidRPr="00EA2B62" w:rsidRDefault="00FD24D9" w:rsidP="00FD24D9">
      <w:pPr>
        <w:ind w:firstLine="426"/>
        <w:contextualSpacing/>
        <w:jc w:val="both"/>
      </w:pPr>
      <w:r w:rsidRPr="00EA2B62">
        <w:t>Таблицы истинности. Построение таблиц истинности для логических выражений.</w:t>
      </w:r>
    </w:p>
    <w:p w:rsidR="00FD24D9" w:rsidRPr="00EA2B62" w:rsidRDefault="00FD24D9" w:rsidP="00FD24D9">
      <w:pPr>
        <w:ind w:firstLine="426"/>
        <w:contextualSpacing/>
        <w:jc w:val="both"/>
      </w:pPr>
      <w:r w:rsidRPr="00EA2B62">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FD24D9" w:rsidRPr="00EA2B62" w:rsidRDefault="00FD24D9" w:rsidP="00FD24D9">
      <w:pPr>
        <w:ind w:firstLine="426"/>
        <w:contextualSpacing/>
        <w:jc w:val="both"/>
      </w:pPr>
      <w:r w:rsidRPr="00EA2B62">
        <w:t>Списки, графы, деревья.</w:t>
      </w:r>
    </w:p>
    <w:p w:rsidR="00FD24D9" w:rsidRPr="00EA2B62" w:rsidRDefault="00FD24D9" w:rsidP="00FD24D9">
      <w:pPr>
        <w:ind w:firstLine="426"/>
        <w:contextualSpacing/>
        <w:jc w:val="both"/>
      </w:pPr>
      <w:r w:rsidRPr="00EA2B62">
        <w:t>Список. Первый элемент, последний элемент, предыдущий элемент, следующий элемент. Вставка, удаление и замена элемента.</w:t>
      </w:r>
    </w:p>
    <w:p w:rsidR="00FD24D9" w:rsidRPr="00EA2B62" w:rsidRDefault="00FD24D9" w:rsidP="00FD24D9">
      <w:pPr>
        <w:ind w:firstLine="426"/>
        <w:contextualSpacing/>
        <w:jc w:val="both"/>
      </w:pPr>
      <w:r w:rsidRPr="00EA2B62">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FD24D9" w:rsidRPr="00EA2B62" w:rsidRDefault="00FD24D9" w:rsidP="00FD24D9">
      <w:pPr>
        <w:ind w:firstLine="426"/>
        <w:contextualSpacing/>
        <w:jc w:val="both"/>
      </w:pPr>
      <w:r w:rsidRPr="00EA2B62">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FD24D9" w:rsidRPr="00EA2B62" w:rsidRDefault="00FD24D9" w:rsidP="00FD24D9">
      <w:pPr>
        <w:ind w:firstLine="426"/>
        <w:contextualSpacing/>
        <w:jc w:val="both"/>
      </w:pPr>
      <w:r w:rsidRPr="00EA2B62">
        <w:t>Алгоритмы и элементы программирования.</w:t>
      </w:r>
    </w:p>
    <w:p w:rsidR="00FD24D9" w:rsidRPr="00EA2B62" w:rsidRDefault="00FD24D9" w:rsidP="00FD24D9">
      <w:pPr>
        <w:ind w:firstLine="426"/>
        <w:contextualSpacing/>
        <w:jc w:val="both"/>
      </w:pPr>
      <w:r w:rsidRPr="00EA2B62">
        <w:t>Исполнители и алгоритмы. Управление исполнителями.</w:t>
      </w:r>
    </w:p>
    <w:p w:rsidR="00FD24D9" w:rsidRPr="00EA2B62" w:rsidRDefault="00FD24D9" w:rsidP="00FD24D9">
      <w:pPr>
        <w:ind w:firstLine="426"/>
        <w:contextualSpacing/>
        <w:jc w:val="both"/>
      </w:pPr>
      <w:r w:rsidRPr="00EA2B62">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FD24D9" w:rsidRPr="00EA2B62" w:rsidRDefault="00FD24D9" w:rsidP="00FD24D9">
      <w:pPr>
        <w:ind w:firstLine="426"/>
        <w:contextualSpacing/>
        <w:jc w:val="both"/>
      </w:pPr>
      <w:r w:rsidRPr="00EA2B62">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FD24D9" w:rsidRPr="00EA2B62" w:rsidRDefault="00FD24D9" w:rsidP="00FD24D9">
      <w:pPr>
        <w:ind w:firstLine="426"/>
        <w:contextualSpacing/>
        <w:jc w:val="both"/>
      </w:pPr>
      <w:r w:rsidRPr="00EA2B62">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FD24D9" w:rsidRPr="00EA2B62" w:rsidRDefault="00FD24D9" w:rsidP="00FD24D9">
      <w:pPr>
        <w:ind w:firstLine="426"/>
        <w:contextualSpacing/>
        <w:jc w:val="both"/>
      </w:pPr>
      <w:r w:rsidRPr="00EA2B62">
        <w:t>Системы программирования. Средства создания и выполнения программ.</w:t>
      </w:r>
    </w:p>
    <w:p w:rsidR="00FD24D9" w:rsidRPr="00EA2B62" w:rsidRDefault="00FD24D9" w:rsidP="00FD24D9">
      <w:pPr>
        <w:ind w:firstLine="426"/>
        <w:contextualSpacing/>
        <w:jc w:val="both"/>
      </w:pPr>
      <w:r w:rsidRPr="00EA2B62">
        <w:t>Понятие об этапах разработки программ и приемах отладки программ.</w:t>
      </w:r>
    </w:p>
    <w:p w:rsidR="00FD24D9" w:rsidRPr="00EA2B62" w:rsidRDefault="00FD24D9" w:rsidP="00FD24D9">
      <w:pPr>
        <w:ind w:firstLine="426"/>
        <w:contextualSpacing/>
        <w:jc w:val="both"/>
      </w:pPr>
      <w:r w:rsidRPr="00EA2B62">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FD24D9" w:rsidRPr="00EA2B62" w:rsidRDefault="00FD24D9" w:rsidP="00FD24D9">
      <w:pPr>
        <w:ind w:firstLine="426"/>
        <w:contextualSpacing/>
        <w:jc w:val="both"/>
      </w:pPr>
      <w:r w:rsidRPr="00EA2B62">
        <w:t>Алгоритмические конструкции.</w:t>
      </w:r>
    </w:p>
    <w:p w:rsidR="00FD24D9" w:rsidRPr="00EA2B62" w:rsidRDefault="00FD24D9" w:rsidP="00FD24D9">
      <w:pPr>
        <w:ind w:firstLine="426"/>
        <w:contextualSpacing/>
        <w:jc w:val="both"/>
      </w:pPr>
      <w:r w:rsidRPr="00EA2B62">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FD24D9" w:rsidRPr="00EA2B62" w:rsidRDefault="00FD24D9" w:rsidP="00FD24D9">
      <w:pPr>
        <w:ind w:firstLine="426"/>
        <w:contextualSpacing/>
        <w:jc w:val="both"/>
      </w:pPr>
      <w:r w:rsidRPr="00EA2B62">
        <w:lastRenderedPageBreak/>
        <w:t xml:space="preserve">Конструкция «ветвление». Условный оператор: полная и неполная формы. </w:t>
      </w:r>
    </w:p>
    <w:p w:rsidR="00FD24D9" w:rsidRPr="00EA2B62" w:rsidRDefault="00FD24D9" w:rsidP="00FD24D9">
      <w:pPr>
        <w:ind w:firstLine="426"/>
        <w:contextualSpacing/>
        <w:jc w:val="both"/>
      </w:pPr>
      <w:r w:rsidRPr="00EA2B62">
        <w:t xml:space="preserve">Выполнение  и невыполнения условия (истинность и ложность высказывания). Простые и составные условия. Запись составных условий. </w:t>
      </w:r>
    </w:p>
    <w:p w:rsidR="00FD24D9" w:rsidRPr="00EA2B62" w:rsidRDefault="00FD24D9" w:rsidP="00FD24D9">
      <w:pPr>
        <w:ind w:firstLine="426"/>
        <w:contextualSpacing/>
        <w:jc w:val="both"/>
      </w:pPr>
      <w:r w:rsidRPr="00EA2B62">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D24D9" w:rsidRPr="00EA2B62" w:rsidRDefault="00FD24D9" w:rsidP="00FD24D9">
      <w:pPr>
        <w:ind w:firstLine="426"/>
        <w:contextualSpacing/>
        <w:jc w:val="both"/>
      </w:pPr>
      <w:r w:rsidRPr="00EA2B62">
        <w:t>Запись алгоритмических конструкций в выбранном языке программирования.</w:t>
      </w:r>
    </w:p>
    <w:p w:rsidR="00FD24D9" w:rsidRPr="00EA2B62" w:rsidRDefault="00FD24D9" w:rsidP="00FD24D9">
      <w:pPr>
        <w:ind w:firstLine="426"/>
        <w:contextualSpacing/>
        <w:jc w:val="both"/>
      </w:pPr>
      <w:r w:rsidRPr="00EA2B62">
        <w:t>Примеры записи команд ветвления и повторения и других конструкций в различных алгоритмических языках.</w:t>
      </w:r>
    </w:p>
    <w:p w:rsidR="00FD24D9" w:rsidRPr="00EA2B62" w:rsidRDefault="00FD24D9" w:rsidP="00FD24D9">
      <w:pPr>
        <w:ind w:firstLine="426"/>
        <w:contextualSpacing/>
        <w:jc w:val="both"/>
      </w:pPr>
      <w:r w:rsidRPr="00EA2B62">
        <w:t>Разработка алгоритмов и программ.</w:t>
      </w:r>
    </w:p>
    <w:p w:rsidR="00FD24D9" w:rsidRPr="00EA2B62" w:rsidRDefault="00FD24D9" w:rsidP="00FD24D9">
      <w:pPr>
        <w:ind w:firstLine="426"/>
        <w:contextualSpacing/>
        <w:jc w:val="both"/>
      </w:pPr>
      <w:r w:rsidRPr="00EA2B62">
        <w:t>Оператор присваивания. Представление о структурах данных.</w:t>
      </w:r>
    </w:p>
    <w:p w:rsidR="00FD24D9" w:rsidRPr="00EA2B62" w:rsidRDefault="00FD24D9" w:rsidP="00FD24D9">
      <w:pPr>
        <w:ind w:firstLine="426"/>
        <w:contextualSpacing/>
        <w:jc w:val="both"/>
      </w:pPr>
      <w:r w:rsidRPr="00EA2B62">
        <w:t xml:space="preserve">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 </w:t>
      </w:r>
    </w:p>
    <w:p w:rsidR="00FD24D9" w:rsidRPr="00EA2B62" w:rsidRDefault="00FD24D9" w:rsidP="00FD24D9">
      <w:pPr>
        <w:ind w:firstLine="426"/>
        <w:contextualSpacing/>
        <w:jc w:val="both"/>
      </w:pPr>
      <w:r w:rsidRPr="00EA2B62">
        <w:t>Примеры задач обработки данных:</w:t>
      </w:r>
    </w:p>
    <w:p w:rsidR="00FD24D9" w:rsidRPr="00EA2B62" w:rsidRDefault="00FD24D9" w:rsidP="00FD24D9">
      <w:pPr>
        <w:contextualSpacing/>
        <w:jc w:val="both"/>
      </w:pPr>
      <w:r w:rsidRPr="00EA2B62">
        <w:t>- нахождение минимального и максимального числа из двух, трех, четырех данных чисел;</w:t>
      </w:r>
    </w:p>
    <w:p w:rsidR="00FD24D9" w:rsidRPr="00EA2B62" w:rsidRDefault="00FD24D9" w:rsidP="00FD24D9">
      <w:pPr>
        <w:contextualSpacing/>
        <w:jc w:val="both"/>
      </w:pPr>
      <w:r w:rsidRPr="00EA2B62">
        <w:t>- нахождение всех корней заданного квадратного уравнения;</w:t>
      </w:r>
    </w:p>
    <w:p w:rsidR="00FD24D9" w:rsidRPr="00EA2B62" w:rsidRDefault="00FD24D9" w:rsidP="00FD24D9">
      <w:pPr>
        <w:contextualSpacing/>
        <w:jc w:val="both"/>
      </w:pPr>
      <w:r w:rsidRPr="00EA2B62">
        <w:t>- заполнение числового массива в соответствии с формулой или путем ввода чисел;</w:t>
      </w:r>
    </w:p>
    <w:p w:rsidR="00FD24D9" w:rsidRPr="00EA2B62" w:rsidRDefault="00FD24D9" w:rsidP="00FD24D9">
      <w:pPr>
        <w:contextualSpacing/>
        <w:jc w:val="both"/>
      </w:pPr>
      <w:r w:rsidRPr="00EA2B62">
        <w:t>- нахождение суммы элементов данной конечной числовой последовательности или массива;</w:t>
      </w:r>
    </w:p>
    <w:p w:rsidR="00FD24D9" w:rsidRPr="00EA2B62" w:rsidRDefault="00FD24D9" w:rsidP="00FD24D9">
      <w:pPr>
        <w:contextualSpacing/>
        <w:jc w:val="both"/>
      </w:pPr>
      <w:r w:rsidRPr="00EA2B62">
        <w:t>- нахождение минимального (максимального) элемента массива.</w:t>
      </w:r>
    </w:p>
    <w:p w:rsidR="00FD24D9" w:rsidRPr="00EA2B62" w:rsidRDefault="00FD24D9" w:rsidP="00FD24D9">
      <w:pPr>
        <w:ind w:firstLine="426"/>
        <w:contextualSpacing/>
        <w:jc w:val="both"/>
      </w:pPr>
      <w:r w:rsidRPr="00EA2B62">
        <w:t>Знакомство с алгоритмами решения этих задач. Реализации этих алгоритмов в выбранной среде программирования.</w:t>
      </w:r>
    </w:p>
    <w:p w:rsidR="00FD24D9" w:rsidRPr="00EA2B62" w:rsidRDefault="00FD24D9" w:rsidP="00FD24D9">
      <w:pPr>
        <w:ind w:firstLine="426"/>
        <w:contextualSpacing/>
        <w:jc w:val="both"/>
      </w:pPr>
      <w:r w:rsidRPr="00EA2B62">
        <w:t>Составление алгоритмов и программ по управлению исполнителями Робот, Черепашка, Чертежник и др.</w:t>
      </w:r>
    </w:p>
    <w:p w:rsidR="00FD24D9" w:rsidRPr="00EA2B62" w:rsidRDefault="00FD24D9" w:rsidP="00FD24D9">
      <w:pPr>
        <w:ind w:firstLine="426"/>
        <w:contextualSpacing/>
        <w:jc w:val="both"/>
      </w:pPr>
      <w:r w:rsidRPr="00EA2B62">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FD24D9" w:rsidRPr="00EA2B62" w:rsidRDefault="00FD24D9" w:rsidP="00FD24D9">
      <w:pPr>
        <w:ind w:firstLine="426"/>
        <w:contextualSpacing/>
        <w:jc w:val="both"/>
      </w:pPr>
      <w:r w:rsidRPr="00EA2B62">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FD24D9" w:rsidRPr="00EA2B62" w:rsidRDefault="00FD24D9" w:rsidP="00FD24D9">
      <w:pPr>
        <w:ind w:firstLine="426"/>
        <w:contextualSpacing/>
        <w:jc w:val="both"/>
      </w:pPr>
      <w:r w:rsidRPr="00EA2B62">
        <w:t>Простейшие приемы диалоговой отладки программ (выбор точки останова, пошаговое выполнение, просмотр значений величин, отладочный вывод).</w:t>
      </w:r>
    </w:p>
    <w:p w:rsidR="00FD24D9" w:rsidRPr="00EA2B62" w:rsidRDefault="00FD24D9" w:rsidP="00FD24D9">
      <w:pPr>
        <w:ind w:firstLine="426"/>
        <w:contextualSpacing/>
        <w:jc w:val="both"/>
      </w:pPr>
      <w:r w:rsidRPr="00EA2B62">
        <w:t>Знакомство с документированием программ. Составление описание программы по образцу.</w:t>
      </w:r>
    </w:p>
    <w:p w:rsidR="00FD24D9" w:rsidRPr="00EA2B62" w:rsidRDefault="00FD24D9" w:rsidP="00FD24D9">
      <w:pPr>
        <w:ind w:firstLine="426"/>
        <w:contextualSpacing/>
        <w:jc w:val="both"/>
      </w:pPr>
      <w:r w:rsidRPr="00EA2B62">
        <w:t>Анализ алгоритмов.</w:t>
      </w:r>
    </w:p>
    <w:p w:rsidR="00FD24D9" w:rsidRPr="00EA2B62" w:rsidRDefault="00FD24D9" w:rsidP="00FD24D9">
      <w:pPr>
        <w:ind w:firstLine="426"/>
        <w:contextualSpacing/>
        <w:jc w:val="both"/>
      </w:pPr>
      <w:r w:rsidRPr="00EA2B62">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FD24D9" w:rsidRPr="00EA2B62" w:rsidRDefault="00FD24D9" w:rsidP="00FD24D9">
      <w:pPr>
        <w:ind w:firstLine="426"/>
        <w:contextualSpacing/>
        <w:jc w:val="both"/>
      </w:pPr>
      <w:r w:rsidRPr="00EA2B62">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FD24D9" w:rsidRPr="00EA2B62" w:rsidRDefault="00FD24D9" w:rsidP="00FD24D9">
      <w:pPr>
        <w:ind w:firstLine="426"/>
        <w:contextualSpacing/>
        <w:jc w:val="both"/>
      </w:pPr>
      <w:r w:rsidRPr="00EA2B62">
        <w:t>Робототехника.</w:t>
      </w:r>
    </w:p>
    <w:p w:rsidR="00FD24D9" w:rsidRPr="00EA2B62" w:rsidRDefault="00FD24D9" w:rsidP="00FD24D9">
      <w:pPr>
        <w:ind w:firstLine="426"/>
        <w:contextualSpacing/>
        <w:jc w:val="both"/>
      </w:pPr>
      <w:r w:rsidRPr="00EA2B62">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FD24D9" w:rsidRPr="00EA2B62" w:rsidRDefault="00FD24D9" w:rsidP="00FD24D9">
      <w:pPr>
        <w:ind w:firstLine="426"/>
        <w:contextualSpacing/>
        <w:jc w:val="both"/>
      </w:pPr>
      <w:r w:rsidRPr="00EA2B62">
        <w:lastRenderedPageBreak/>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FD24D9" w:rsidRPr="00EA2B62" w:rsidRDefault="00FD24D9" w:rsidP="00FD24D9">
      <w:pPr>
        <w:ind w:firstLine="426"/>
        <w:contextualSpacing/>
        <w:jc w:val="both"/>
      </w:pPr>
      <w:r w:rsidRPr="00EA2B62">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FD24D9" w:rsidRPr="00EA2B62" w:rsidRDefault="00FD24D9" w:rsidP="00FD24D9">
      <w:pPr>
        <w:ind w:firstLine="426"/>
        <w:contextualSpacing/>
        <w:jc w:val="both"/>
      </w:pPr>
      <w:r w:rsidRPr="00EA2B62">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FD24D9" w:rsidRPr="00EA2B62" w:rsidRDefault="00FD24D9" w:rsidP="00FD24D9">
      <w:pPr>
        <w:ind w:firstLine="426"/>
        <w:contextualSpacing/>
        <w:jc w:val="both"/>
      </w:pPr>
      <w:r w:rsidRPr="00EA2B62">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FD24D9" w:rsidRPr="00EA2B62" w:rsidRDefault="00FD24D9" w:rsidP="00FD24D9">
      <w:pPr>
        <w:ind w:firstLine="426"/>
        <w:contextualSpacing/>
        <w:jc w:val="both"/>
      </w:pPr>
      <w:r w:rsidRPr="00EA2B62">
        <w:t>Математическое моделирование.</w:t>
      </w:r>
    </w:p>
    <w:p w:rsidR="00FD24D9" w:rsidRPr="00EA2B62" w:rsidRDefault="00FD24D9" w:rsidP="00FD24D9">
      <w:pPr>
        <w:ind w:firstLine="426"/>
        <w:contextualSpacing/>
        <w:jc w:val="both"/>
      </w:pPr>
      <w:r w:rsidRPr="00EA2B62">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FD24D9" w:rsidRPr="00EA2B62" w:rsidRDefault="00FD24D9" w:rsidP="00FD24D9">
      <w:pPr>
        <w:ind w:firstLine="426"/>
        <w:contextualSpacing/>
        <w:jc w:val="both"/>
      </w:pPr>
      <w:r w:rsidRPr="00EA2B62">
        <w:t>Компьютерные эксперименты.</w:t>
      </w:r>
    </w:p>
    <w:p w:rsidR="00FD24D9" w:rsidRPr="00EA2B62" w:rsidRDefault="00FD24D9" w:rsidP="00FD24D9">
      <w:pPr>
        <w:ind w:firstLine="426"/>
        <w:contextualSpacing/>
        <w:jc w:val="both"/>
      </w:pPr>
      <w:r w:rsidRPr="00EA2B62">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FD24D9" w:rsidRPr="00EA2B62" w:rsidRDefault="00FD24D9" w:rsidP="00FD24D9">
      <w:pPr>
        <w:ind w:firstLine="426"/>
        <w:contextualSpacing/>
        <w:jc w:val="both"/>
      </w:pPr>
      <w:r w:rsidRPr="00EA2B62">
        <w:t>Использование программных систем и сервисов.</w:t>
      </w:r>
    </w:p>
    <w:p w:rsidR="00FD24D9" w:rsidRPr="00EA2B62" w:rsidRDefault="00FD24D9" w:rsidP="00FD24D9">
      <w:pPr>
        <w:ind w:firstLine="426"/>
        <w:contextualSpacing/>
        <w:jc w:val="both"/>
      </w:pPr>
      <w:r w:rsidRPr="00EA2B62">
        <w:t>Файловая система.</w:t>
      </w:r>
    </w:p>
    <w:p w:rsidR="00FD24D9" w:rsidRPr="00EA2B62" w:rsidRDefault="00FD24D9" w:rsidP="00FD24D9">
      <w:pPr>
        <w:ind w:firstLine="426"/>
        <w:contextualSpacing/>
        <w:jc w:val="both"/>
      </w:pPr>
      <w:r w:rsidRPr="00EA2B62">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FD24D9" w:rsidRPr="00EA2B62" w:rsidRDefault="00FD24D9" w:rsidP="00FD24D9">
      <w:pPr>
        <w:ind w:firstLine="426"/>
        <w:contextualSpacing/>
        <w:jc w:val="both"/>
      </w:pPr>
      <w:r w:rsidRPr="00EA2B62">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FD24D9" w:rsidRPr="00EA2B62" w:rsidRDefault="00FD24D9" w:rsidP="00FD24D9">
      <w:pPr>
        <w:ind w:firstLine="426"/>
        <w:contextualSpacing/>
        <w:jc w:val="both"/>
      </w:pPr>
      <w:r w:rsidRPr="00EA2B62">
        <w:t>Архивирование и разархивирование.</w:t>
      </w:r>
    </w:p>
    <w:p w:rsidR="00FD24D9" w:rsidRPr="00EA2B62" w:rsidRDefault="00FD24D9" w:rsidP="00FD24D9">
      <w:pPr>
        <w:ind w:firstLine="426"/>
        <w:contextualSpacing/>
        <w:jc w:val="both"/>
      </w:pPr>
      <w:r w:rsidRPr="00EA2B62">
        <w:t>Файловый менеджер.</w:t>
      </w:r>
    </w:p>
    <w:p w:rsidR="00FD24D9" w:rsidRPr="00EA2B62" w:rsidRDefault="00FD24D9" w:rsidP="00FD24D9">
      <w:pPr>
        <w:ind w:firstLine="426"/>
        <w:contextualSpacing/>
        <w:jc w:val="both"/>
      </w:pPr>
      <w:r w:rsidRPr="00EA2B62">
        <w:t>Поиск в файловой системе.</w:t>
      </w:r>
    </w:p>
    <w:p w:rsidR="00FD24D9" w:rsidRPr="00EA2B62" w:rsidRDefault="00FD24D9" w:rsidP="00FD24D9">
      <w:pPr>
        <w:ind w:firstLine="426"/>
        <w:contextualSpacing/>
        <w:jc w:val="both"/>
      </w:pPr>
      <w:r w:rsidRPr="00EA2B62">
        <w:t>Подготовка текстов и демонстрационных материалов.</w:t>
      </w:r>
    </w:p>
    <w:p w:rsidR="00FD24D9" w:rsidRPr="00EA2B62" w:rsidRDefault="00FD24D9" w:rsidP="00FD24D9">
      <w:pPr>
        <w:ind w:firstLine="426"/>
        <w:contextualSpacing/>
        <w:jc w:val="both"/>
      </w:pPr>
      <w:r w:rsidRPr="00EA2B62">
        <w:t xml:space="preserve">Текстовые документы и их структурные элементы (страница, абзац, строка, слово, символ). </w:t>
      </w:r>
    </w:p>
    <w:p w:rsidR="00FD24D9" w:rsidRPr="00EA2B62" w:rsidRDefault="00FD24D9" w:rsidP="00FD24D9">
      <w:pPr>
        <w:ind w:firstLine="426"/>
        <w:contextualSpacing/>
        <w:jc w:val="both"/>
      </w:pPr>
      <w:r w:rsidRPr="00EA2B62">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FD24D9" w:rsidRPr="00EA2B62" w:rsidRDefault="00FD24D9" w:rsidP="00FD24D9">
      <w:pPr>
        <w:ind w:firstLine="426"/>
        <w:contextualSpacing/>
        <w:jc w:val="both"/>
      </w:pPr>
      <w:r w:rsidRPr="00EA2B62">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FD24D9" w:rsidRPr="00EA2B62" w:rsidRDefault="00FD24D9" w:rsidP="00FD24D9">
      <w:pPr>
        <w:ind w:firstLine="426"/>
        <w:contextualSpacing/>
        <w:jc w:val="both"/>
      </w:pPr>
      <w:r w:rsidRPr="00EA2B62">
        <w:t>Проверка правописания, словари.</w:t>
      </w:r>
    </w:p>
    <w:p w:rsidR="00FD24D9" w:rsidRPr="00EA2B62" w:rsidRDefault="00FD24D9" w:rsidP="00FD24D9">
      <w:pPr>
        <w:ind w:firstLine="426"/>
        <w:contextualSpacing/>
        <w:jc w:val="both"/>
      </w:pPr>
      <w:r w:rsidRPr="00EA2B62">
        <w:t>Инструменты ввода текста с использованием сканера, программ распознавания, расшифровки устной речи. Компьютерный перевод.</w:t>
      </w:r>
    </w:p>
    <w:p w:rsidR="00FD24D9" w:rsidRPr="00EA2B62" w:rsidRDefault="00FD24D9" w:rsidP="00FD24D9">
      <w:pPr>
        <w:ind w:firstLine="426"/>
        <w:contextualSpacing/>
        <w:jc w:val="both"/>
      </w:pPr>
      <w:r w:rsidRPr="00EA2B62">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FD24D9" w:rsidRPr="00EA2B62" w:rsidRDefault="00FD24D9" w:rsidP="00FD24D9">
      <w:pPr>
        <w:ind w:firstLine="426"/>
        <w:contextualSpacing/>
        <w:jc w:val="both"/>
      </w:pPr>
      <w:r w:rsidRPr="00EA2B62">
        <w:t>Подготовка компьютерных презентаций. Включение в презентацию аудиовизуальных объектов.</w:t>
      </w:r>
    </w:p>
    <w:p w:rsidR="00FD24D9" w:rsidRPr="00EA2B62" w:rsidRDefault="00FD24D9" w:rsidP="00FD24D9">
      <w:pPr>
        <w:ind w:firstLine="426"/>
        <w:contextualSpacing/>
        <w:jc w:val="both"/>
      </w:pPr>
      <w:r w:rsidRPr="00EA2B62">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w:t>
      </w:r>
      <w:r w:rsidRPr="00EA2B62">
        <w:lastRenderedPageBreak/>
        <w:t xml:space="preserve">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FD24D9" w:rsidRPr="00EA2B62" w:rsidRDefault="00FD24D9" w:rsidP="00FD24D9">
      <w:pPr>
        <w:ind w:firstLine="426"/>
        <w:contextualSpacing/>
        <w:jc w:val="both"/>
      </w:pPr>
      <w:r w:rsidRPr="00EA2B62">
        <w:t>Ввод изображений с использованием различных цифровых устройств (цифровых фотоаппаратов и микроскопов, видеокамер, сканеров и т. д.).</w:t>
      </w:r>
    </w:p>
    <w:p w:rsidR="00FD24D9" w:rsidRPr="00EA2B62" w:rsidRDefault="00FD24D9" w:rsidP="00FD24D9">
      <w:pPr>
        <w:ind w:firstLine="426"/>
        <w:contextualSpacing/>
        <w:jc w:val="both"/>
      </w:pPr>
      <w:r w:rsidRPr="00EA2B62">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FD24D9" w:rsidRPr="00EA2B62" w:rsidRDefault="00FD24D9" w:rsidP="00FD24D9">
      <w:pPr>
        <w:ind w:firstLine="426"/>
        <w:contextualSpacing/>
        <w:jc w:val="both"/>
      </w:pPr>
      <w:r w:rsidRPr="00EA2B62">
        <w:t>Электронные (динамические) таблицы.</w:t>
      </w:r>
    </w:p>
    <w:p w:rsidR="00FD24D9" w:rsidRPr="00EA2B62" w:rsidRDefault="00FD24D9" w:rsidP="00FD24D9">
      <w:pPr>
        <w:ind w:firstLine="426"/>
        <w:contextualSpacing/>
        <w:jc w:val="both"/>
      </w:pPr>
      <w:r w:rsidRPr="00EA2B62">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FD24D9" w:rsidRPr="00EA2B62" w:rsidRDefault="00FD24D9" w:rsidP="00FD24D9">
      <w:pPr>
        <w:ind w:firstLine="426"/>
        <w:contextualSpacing/>
        <w:jc w:val="both"/>
      </w:pPr>
      <w:r w:rsidRPr="00EA2B62">
        <w:t>Базы данных. Поиск информации.</w:t>
      </w:r>
    </w:p>
    <w:p w:rsidR="00FD24D9" w:rsidRPr="00EA2B62" w:rsidRDefault="00FD24D9" w:rsidP="00FD24D9">
      <w:pPr>
        <w:ind w:firstLine="426"/>
        <w:contextualSpacing/>
        <w:jc w:val="both"/>
      </w:pPr>
      <w:r w:rsidRPr="00EA2B62">
        <w:t>Базы данных. Таблица как представление отношения. Поиск данных в готовой базе. Связи между таблицами.</w:t>
      </w:r>
    </w:p>
    <w:p w:rsidR="00FD24D9" w:rsidRPr="00EA2B62" w:rsidRDefault="00FD24D9" w:rsidP="00FD24D9">
      <w:pPr>
        <w:ind w:firstLine="426"/>
        <w:contextualSpacing/>
        <w:jc w:val="both"/>
      </w:pPr>
      <w:r w:rsidRPr="00EA2B62">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FD24D9" w:rsidRPr="00EA2B62" w:rsidRDefault="00FD24D9" w:rsidP="00FD24D9">
      <w:pPr>
        <w:ind w:firstLine="426"/>
        <w:contextualSpacing/>
        <w:jc w:val="both"/>
      </w:pPr>
      <w:r w:rsidRPr="00EA2B62">
        <w:t>Работа в информационном пространстве. Информационно-коммуникационные технологии</w:t>
      </w:r>
    </w:p>
    <w:p w:rsidR="00FD24D9" w:rsidRPr="00EA2B62" w:rsidRDefault="00FD24D9" w:rsidP="00FD24D9">
      <w:pPr>
        <w:ind w:firstLine="426"/>
        <w:contextualSpacing/>
        <w:jc w:val="both"/>
      </w:pPr>
      <w:r w:rsidRPr="00EA2B62">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FD24D9" w:rsidRPr="00EA2B62" w:rsidRDefault="00FD24D9" w:rsidP="00FD24D9">
      <w:pPr>
        <w:ind w:firstLine="426"/>
        <w:contextualSpacing/>
        <w:jc w:val="both"/>
      </w:pPr>
      <w:r w:rsidRPr="00EA2B62">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FD24D9" w:rsidRPr="00EA2B62" w:rsidRDefault="00FD24D9" w:rsidP="00FD24D9">
      <w:pPr>
        <w:ind w:firstLine="426"/>
        <w:contextualSpacing/>
        <w:jc w:val="both"/>
      </w:pPr>
      <w:r w:rsidRPr="00EA2B62">
        <w:t>Компьютерные вирусы и другие вредоносные программы; защита от них.</w:t>
      </w:r>
    </w:p>
    <w:p w:rsidR="00FD24D9" w:rsidRPr="00EA2B62" w:rsidRDefault="00FD24D9" w:rsidP="00FD24D9">
      <w:pPr>
        <w:ind w:firstLine="426"/>
        <w:contextualSpacing/>
        <w:jc w:val="both"/>
      </w:pPr>
      <w:r w:rsidRPr="00EA2B62">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FD24D9" w:rsidRPr="00EA2B62" w:rsidRDefault="00FD24D9" w:rsidP="00FD24D9">
      <w:pPr>
        <w:ind w:firstLine="426"/>
        <w:contextualSpacing/>
        <w:jc w:val="both"/>
      </w:pPr>
      <w:r w:rsidRPr="00EA2B62">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FD24D9" w:rsidRPr="00EA2B62" w:rsidRDefault="00FD24D9" w:rsidP="00FD24D9">
      <w:pPr>
        <w:ind w:firstLine="426"/>
        <w:contextualSpacing/>
        <w:jc w:val="both"/>
      </w:pPr>
      <w:r w:rsidRPr="00EA2B62">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FD24D9" w:rsidRPr="00EA2B62" w:rsidRDefault="00FD24D9" w:rsidP="00FD24D9">
      <w:pPr>
        <w:contextualSpacing/>
        <w:jc w:val="both"/>
        <w:rPr>
          <w:b/>
        </w:rPr>
      </w:pPr>
      <w:bookmarkStart w:id="71" w:name="_Toc409691710"/>
      <w:bookmarkStart w:id="72" w:name="_Toc410654035"/>
      <w:bookmarkStart w:id="73" w:name="_Toc414553246"/>
    </w:p>
    <w:p w:rsidR="00FD24D9" w:rsidRPr="00EA2B62" w:rsidRDefault="00FD24D9" w:rsidP="00FD24D9">
      <w:pPr>
        <w:contextualSpacing/>
        <w:jc w:val="both"/>
        <w:rPr>
          <w:b/>
        </w:rPr>
      </w:pPr>
      <w:r w:rsidRPr="00EA2B62">
        <w:rPr>
          <w:b/>
        </w:rPr>
        <w:t>2.2.2.9. Физика</w:t>
      </w:r>
      <w:bookmarkEnd w:id="71"/>
      <w:bookmarkEnd w:id="72"/>
      <w:bookmarkEnd w:id="73"/>
      <w:r w:rsidRPr="00EA2B62">
        <w:rPr>
          <w:b/>
        </w:rPr>
        <w:t>.</w:t>
      </w:r>
    </w:p>
    <w:p w:rsidR="00FD24D9" w:rsidRPr="00EA2B62" w:rsidRDefault="00FD24D9" w:rsidP="00FD24D9">
      <w:pPr>
        <w:ind w:firstLine="426"/>
        <w:contextualSpacing/>
        <w:jc w:val="both"/>
      </w:pPr>
      <w:r w:rsidRPr="00EA2B62">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D24D9" w:rsidRPr="00EA2B62" w:rsidRDefault="00FD24D9" w:rsidP="00FD24D9">
      <w:pPr>
        <w:ind w:firstLine="426"/>
        <w:contextualSpacing/>
        <w:jc w:val="both"/>
      </w:pPr>
      <w:r w:rsidRPr="00EA2B62">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w:t>
      </w:r>
      <w:r w:rsidRPr="00EA2B62">
        <w:lastRenderedPageBreak/>
        <w:t>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D24D9" w:rsidRPr="00EA2B62" w:rsidRDefault="00FD24D9" w:rsidP="00FD24D9">
      <w:pPr>
        <w:ind w:firstLine="426"/>
        <w:contextualSpacing/>
        <w:jc w:val="both"/>
      </w:pPr>
      <w:r w:rsidRPr="00EA2B62">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D24D9" w:rsidRPr="00EA2B62" w:rsidRDefault="00FD24D9" w:rsidP="00FD24D9">
      <w:pPr>
        <w:ind w:firstLine="426"/>
        <w:contextualSpacing/>
        <w:jc w:val="both"/>
      </w:pPr>
      <w:r w:rsidRPr="00EA2B62">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Физика и физические методы изучения природы.</w:t>
      </w:r>
    </w:p>
    <w:p w:rsidR="00FD24D9" w:rsidRPr="00EA2B62" w:rsidRDefault="00FD24D9" w:rsidP="00FD24D9">
      <w:pPr>
        <w:ind w:firstLine="426"/>
        <w:contextualSpacing/>
        <w:jc w:val="both"/>
      </w:pPr>
      <w:r w:rsidRPr="00EA2B62">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FD24D9" w:rsidRPr="00EA2B62" w:rsidRDefault="00FD24D9" w:rsidP="00FD24D9">
      <w:pPr>
        <w:ind w:firstLine="426"/>
        <w:contextualSpacing/>
        <w:jc w:val="both"/>
      </w:pPr>
      <w:r w:rsidRPr="00EA2B62">
        <w:t>Физические величины и их измерение. Точность и погрешность измерений. Международная система единиц.</w:t>
      </w:r>
    </w:p>
    <w:p w:rsidR="00FD24D9" w:rsidRPr="00EA2B62" w:rsidRDefault="00FD24D9" w:rsidP="00FD24D9">
      <w:pPr>
        <w:ind w:firstLine="426"/>
        <w:contextualSpacing/>
        <w:jc w:val="both"/>
      </w:pPr>
      <w:r w:rsidRPr="00EA2B62">
        <w:t>Физические законы и закономерности. Физика и техника. Научный метод познания. Роль физики в формировании естественнонаучной грамотности.</w:t>
      </w:r>
    </w:p>
    <w:p w:rsidR="00FD24D9" w:rsidRPr="00EA2B62" w:rsidRDefault="00FD24D9" w:rsidP="00FD24D9">
      <w:pPr>
        <w:ind w:firstLine="426"/>
        <w:contextualSpacing/>
        <w:jc w:val="both"/>
      </w:pPr>
      <w:r w:rsidRPr="00EA2B62">
        <w:t>Механические явления.</w:t>
      </w:r>
    </w:p>
    <w:p w:rsidR="00FD24D9" w:rsidRPr="00EA2B62" w:rsidRDefault="00FD24D9" w:rsidP="00FD24D9">
      <w:pPr>
        <w:ind w:firstLine="426"/>
        <w:contextualSpacing/>
        <w:jc w:val="both"/>
      </w:pPr>
      <w:r w:rsidRPr="00EA2B62">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D24D9" w:rsidRPr="00EA2B62" w:rsidRDefault="00FD24D9" w:rsidP="00FD24D9">
      <w:pPr>
        <w:ind w:firstLine="426"/>
        <w:contextualSpacing/>
        <w:jc w:val="both"/>
      </w:pPr>
      <w:r w:rsidRPr="00EA2B62">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D24D9" w:rsidRPr="00EA2B62" w:rsidRDefault="00FD24D9" w:rsidP="00FD24D9">
      <w:pPr>
        <w:ind w:firstLine="426"/>
        <w:contextualSpacing/>
        <w:jc w:val="both"/>
      </w:pPr>
      <w:r w:rsidRPr="00EA2B62">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D24D9" w:rsidRPr="00EA2B62" w:rsidRDefault="00FD24D9" w:rsidP="00FD24D9">
      <w:pPr>
        <w:ind w:firstLine="426"/>
        <w:contextualSpacing/>
        <w:jc w:val="both"/>
      </w:pPr>
      <w:r w:rsidRPr="00EA2B62">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D24D9" w:rsidRPr="00EA2B62" w:rsidRDefault="00FD24D9" w:rsidP="00FD24D9">
      <w:pPr>
        <w:ind w:firstLine="426"/>
        <w:contextualSpacing/>
        <w:jc w:val="both"/>
      </w:pPr>
      <w:r w:rsidRPr="00EA2B62">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D24D9" w:rsidRPr="00EA2B62" w:rsidRDefault="00FD24D9" w:rsidP="00FD24D9">
      <w:pPr>
        <w:ind w:firstLine="426"/>
        <w:contextualSpacing/>
        <w:jc w:val="both"/>
      </w:pPr>
      <w:r w:rsidRPr="00EA2B62">
        <w:lastRenderedPageBreak/>
        <w:t>Тепловые явления.</w:t>
      </w:r>
    </w:p>
    <w:p w:rsidR="00FD24D9" w:rsidRPr="00EA2B62" w:rsidRDefault="00FD24D9" w:rsidP="00FD24D9">
      <w:pPr>
        <w:ind w:firstLine="426"/>
        <w:contextualSpacing/>
        <w:jc w:val="both"/>
      </w:pPr>
      <w:r w:rsidRPr="00EA2B62">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FD24D9" w:rsidRPr="00EA2B62" w:rsidRDefault="00FD24D9" w:rsidP="00FD24D9">
      <w:pPr>
        <w:ind w:firstLine="426"/>
        <w:contextualSpacing/>
        <w:jc w:val="both"/>
      </w:pPr>
      <w:r w:rsidRPr="00EA2B62">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FD24D9" w:rsidRPr="00EA2B62" w:rsidRDefault="00FD24D9" w:rsidP="00FD24D9">
      <w:pPr>
        <w:ind w:firstLine="426"/>
        <w:contextualSpacing/>
        <w:jc w:val="both"/>
      </w:pPr>
      <w:r w:rsidRPr="00EA2B62">
        <w:t>Электромагнитные явления.</w:t>
      </w:r>
    </w:p>
    <w:p w:rsidR="00FD24D9" w:rsidRPr="00EA2B62" w:rsidRDefault="00FD24D9" w:rsidP="00FD24D9">
      <w:pPr>
        <w:ind w:firstLine="426"/>
        <w:contextualSpacing/>
        <w:jc w:val="both"/>
      </w:pPr>
      <w:r w:rsidRPr="00EA2B62">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FD24D9" w:rsidRPr="00EA2B62" w:rsidRDefault="00FD24D9" w:rsidP="00FD24D9">
      <w:pPr>
        <w:ind w:firstLine="426"/>
        <w:contextualSpacing/>
        <w:jc w:val="both"/>
      </w:pPr>
      <w:r w:rsidRPr="00EA2B62">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D24D9" w:rsidRPr="00EA2B62" w:rsidRDefault="00FD24D9" w:rsidP="00FD24D9">
      <w:pPr>
        <w:ind w:firstLine="426"/>
        <w:contextualSpacing/>
        <w:jc w:val="both"/>
      </w:pPr>
      <w:r w:rsidRPr="00EA2B62">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D24D9" w:rsidRPr="00EA2B62" w:rsidRDefault="00FD24D9" w:rsidP="00FD24D9">
      <w:pPr>
        <w:ind w:firstLine="426"/>
        <w:contextualSpacing/>
        <w:jc w:val="both"/>
      </w:pPr>
      <w:r w:rsidRPr="00EA2B62">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D24D9" w:rsidRPr="00EA2B62" w:rsidRDefault="00FD24D9" w:rsidP="00FD24D9">
      <w:pPr>
        <w:ind w:firstLine="426"/>
        <w:contextualSpacing/>
        <w:jc w:val="both"/>
      </w:pPr>
      <w:r w:rsidRPr="00EA2B62">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FD24D9" w:rsidRPr="00EA2B62" w:rsidRDefault="00FD24D9" w:rsidP="00FD24D9">
      <w:pPr>
        <w:ind w:firstLine="426"/>
        <w:contextualSpacing/>
        <w:jc w:val="both"/>
      </w:pPr>
      <w:r w:rsidRPr="00EA2B62">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FD24D9" w:rsidRPr="00EA2B62" w:rsidRDefault="00FD24D9" w:rsidP="00FD24D9">
      <w:pPr>
        <w:ind w:firstLine="426"/>
        <w:contextualSpacing/>
        <w:jc w:val="both"/>
      </w:pPr>
      <w:r w:rsidRPr="00EA2B62">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FD24D9" w:rsidRPr="00EA2B62" w:rsidRDefault="00FD24D9" w:rsidP="00FD24D9">
      <w:pPr>
        <w:ind w:firstLine="426"/>
        <w:contextualSpacing/>
        <w:jc w:val="both"/>
      </w:pPr>
      <w:r w:rsidRPr="00EA2B62">
        <w:t>Квантовые явления.</w:t>
      </w:r>
    </w:p>
    <w:p w:rsidR="00FD24D9" w:rsidRPr="00EA2B62" w:rsidRDefault="00FD24D9" w:rsidP="00FD24D9">
      <w:pPr>
        <w:ind w:firstLine="426"/>
        <w:contextualSpacing/>
        <w:jc w:val="both"/>
      </w:pPr>
      <w:r w:rsidRPr="00EA2B62">
        <w:t>Строение атомов. Планетарная модель атома. Квантовый характер поглощения и испускания света атомами. Линейчатые спектры.</w:t>
      </w:r>
    </w:p>
    <w:p w:rsidR="00FD24D9" w:rsidRPr="00EA2B62" w:rsidRDefault="00FD24D9" w:rsidP="00FD24D9">
      <w:pPr>
        <w:ind w:firstLine="426"/>
        <w:contextualSpacing/>
        <w:jc w:val="both"/>
      </w:pPr>
      <w:r w:rsidRPr="00EA2B62">
        <w:t xml:space="preserve"> Опыты Резерфорда.</w:t>
      </w:r>
    </w:p>
    <w:p w:rsidR="00FD24D9" w:rsidRPr="00EA2B62" w:rsidRDefault="00FD24D9" w:rsidP="00FD24D9">
      <w:pPr>
        <w:ind w:firstLine="426"/>
        <w:contextualSpacing/>
        <w:jc w:val="both"/>
      </w:pPr>
      <w:r w:rsidRPr="00EA2B62">
        <w:lastRenderedPageBreak/>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FD24D9" w:rsidRPr="00EA2B62" w:rsidRDefault="00FD24D9" w:rsidP="00FD24D9">
      <w:pPr>
        <w:ind w:firstLine="426"/>
        <w:contextualSpacing/>
        <w:jc w:val="both"/>
      </w:pPr>
      <w:r w:rsidRPr="00EA2B62">
        <w:t>Строение и эволюция Вселенной.</w:t>
      </w:r>
    </w:p>
    <w:p w:rsidR="00FD24D9" w:rsidRPr="00EA2B62" w:rsidRDefault="00FD24D9" w:rsidP="00FD24D9">
      <w:pPr>
        <w:ind w:firstLine="426"/>
        <w:contextualSpacing/>
        <w:jc w:val="both"/>
      </w:pPr>
      <w:r w:rsidRPr="00EA2B62">
        <w:t>Геоцентрическая и гелиоцентрическая системы мира. Фи</w:t>
      </w:r>
      <w:r w:rsidRPr="00EA2B62">
        <w:softHyphen/>
        <w:t>зическая природа небесных тел Солнечной системы. Проис</w:t>
      </w:r>
      <w:r w:rsidRPr="00EA2B62">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FD24D9" w:rsidRPr="00EA2B62" w:rsidRDefault="00FD24D9" w:rsidP="00FD24D9">
      <w:pPr>
        <w:ind w:firstLine="426"/>
        <w:contextualSpacing/>
        <w:jc w:val="both"/>
      </w:pPr>
      <w:r w:rsidRPr="00EA2B62">
        <w:t>Примерные темы лабораторных и практических работ.</w:t>
      </w:r>
    </w:p>
    <w:p w:rsidR="00FD24D9" w:rsidRPr="00EA2B62" w:rsidRDefault="00FD24D9" w:rsidP="00FD24D9">
      <w:pPr>
        <w:ind w:firstLine="426"/>
        <w:contextualSpacing/>
        <w:jc w:val="both"/>
      </w:pPr>
      <w:r w:rsidRPr="00EA2B62">
        <w:t>Лабораторные работы (независимо от тематической принадлежности) делятся следующие типы:</w:t>
      </w:r>
    </w:p>
    <w:p w:rsidR="00FD24D9" w:rsidRPr="00EA2B62" w:rsidRDefault="00FD24D9" w:rsidP="00FD24D9">
      <w:pPr>
        <w:ind w:firstLine="426"/>
        <w:contextualSpacing/>
        <w:jc w:val="both"/>
      </w:pPr>
      <w:r w:rsidRPr="00EA2B62">
        <w:t xml:space="preserve">Проведение прямых измерений физических величин. </w:t>
      </w:r>
    </w:p>
    <w:p w:rsidR="00FD24D9" w:rsidRPr="00EA2B62" w:rsidRDefault="00FD24D9" w:rsidP="00FD24D9">
      <w:pPr>
        <w:ind w:firstLine="426"/>
        <w:contextualSpacing/>
        <w:jc w:val="both"/>
      </w:pPr>
      <w:r w:rsidRPr="00EA2B62">
        <w:t>Расчет по полученным результатам прямых измерений зависимого от них параметра (косвенные измерения).</w:t>
      </w:r>
    </w:p>
    <w:p w:rsidR="00FD24D9" w:rsidRPr="00EA2B62" w:rsidRDefault="00FD24D9" w:rsidP="00FD24D9">
      <w:pPr>
        <w:ind w:firstLine="426"/>
        <w:contextualSpacing/>
        <w:jc w:val="both"/>
      </w:pPr>
      <w:r w:rsidRPr="00EA2B62">
        <w:t>Наблюдение явлений и постановка опытов (на качественном уровне) по обнаружению факторов, влияющих на протекание данных явлений.</w:t>
      </w:r>
    </w:p>
    <w:p w:rsidR="00FD24D9" w:rsidRPr="00EA2B62" w:rsidRDefault="00FD24D9" w:rsidP="00FD24D9">
      <w:pPr>
        <w:ind w:firstLine="426"/>
        <w:contextualSpacing/>
        <w:jc w:val="both"/>
      </w:pPr>
      <w:r w:rsidRPr="00EA2B62">
        <w:t>Исследование зависимости одной физической величины от другой с представлением результатов в виде графика или таблицы.</w:t>
      </w:r>
    </w:p>
    <w:p w:rsidR="00FD24D9" w:rsidRPr="00EA2B62" w:rsidRDefault="00FD24D9" w:rsidP="00FD24D9">
      <w:pPr>
        <w:ind w:firstLine="426"/>
        <w:contextualSpacing/>
        <w:jc w:val="both"/>
      </w:pPr>
      <w:r w:rsidRPr="00EA2B62">
        <w:t xml:space="preserve">Проверка заданных предположений (прямые измерения физических величин и сравнение заданных соотношений между ними). </w:t>
      </w:r>
    </w:p>
    <w:p w:rsidR="00FD24D9" w:rsidRPr="00EA2B62" w:rsidRDefault="00FD24D9" w:rsidP="00FD24D9">
      <w:pPr>
        <w:ind w:firstLine="426"/>
        <w:contextualSpacing/>
        <w:jc w:val="both"/>
      </w:pPr>
      <w:r w:rsidRPr="00EA2B62">
        <w:t>Знакомство с техническими устройствами и их конструирование.</w:t>
      </w:r>
    </w:p>
    <w:p w:rsidR="00FD24D9" w:rsidRPr="00EA2B62" w:rsidRDefault="00FD24D9" w:rsidP="00FD24D9">
      <w:pPr>
        <w:ind w:firstLine="426"/>
        <w:contextualSpacing/>
        <w:jc w:val="both"/>
      </w:pPr>
      <w:r w:rsidRPr="00EA2B62">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FD24D9" w:rsidRPr="00EA2B62" w:rsidRDefault="00FD24D9" w:rsidP="00FD24D9">
      <w:pPr>
        <w:ind w:firstLine="426"/>
        <w:contextualSpacing/>
        <w:jc w:val="both"/>
      </w:pPr>
      <w:r w:rsidRPr="00EA2B62">
        <w:t>Проведение прямых измерений физических величин.</w:t>
      </w:r>
    </w:p>
    <w:p w:rsidR="00FD24D9" w:rsidRPr="00EA2B62" w:rsidRDefault="00FD24D9" w:rsidP="00FD24D9">
      <w:pPr>
        <w:ind w:firstLine="426"/>
        <w:contextualSpacing/>
        <w:jc w:val="both"/>
      </w:pPr>
      <w:r w:rsidRPr="00EA2B62">
        <w:t>Измерение размеров тел.</w:t>
      </w:r>
    </w:p>
    <w:p w:rsidR="00FD24D9" w:rsidRPr="00EA2B62" w:rsidRDefault="00FD24D9" w:rsidP="00FD24D9">
      <w:pPr>
        <w:ind w:firstLine="426"/>
        <w:contextualSpacing/>
        <w:jc w:val="both"/>
      </w:pPr>
      <w:r w:rsidRPr="00EA2B62">
        <w:t>Измерение размеров малых тел.</w:t>
      </w:r>
    </w:p>
    <w:p w:rsidR="00FD24D9" w:rsidRPr="00EA2B62" w:rsidRDefault="00FD24D9" w:rsidP="00FD24D9">
      <w:pPr>
        <w:ind w:firstLine="426"/>
        <w:contextualSpacing/>
        <w:jc w:val="both"/>
      </w:pPr>
      <w:r w:rsidRPr="00EA2B62">
        <w:t>Измерение массы тела.</w:t>
      </w:r>
    </w:p>
    <w:p w:rsidR="00FD24D9" w:rsidRPr="00EA2B62" w:rsidRDefault="00FD24D9" w:rsidP="00FD24D9">
      <w:pPr>
        <w:ind w:firstLine="426"/>
        <w:contextualSpacing/>
        <w:jc w:val="both"/>
      </w:pPr>
      <w:r w:rsidRPr="00EA2B62">
        <w:t>Измерение объема тела.</w:t>
      </w:r>
    </w:p>
    <w:p w:rsidR="00FD24D9" w:rsidRPr="00EA2B62" w:rsidRDefault="00FD24D9" w:rsidP="00FD24D9">
      <w:pPr>
        <w:ind w:firstLine="426"/>
        <w:contextualSpacing/>
        <w:jc w:val="both"/>
      </w:pPr>
      <w:r w:rsidRPr="00EA2B62">
        <w:t>Измерение силы.</w:t>
      </w:r>
    </w:p>
    <w:p w:rsidR="00FD24D9" w:rsidRPr="00EA2B62" w:rsidRDefault="00FD24D9" w:rsidP="00FD24D9">
      <w:pPr>
        <w:ind w:firstLine="426"/>
        <w:contextualSpacing/>
        <w:jc w:val="both"/>
      </w:pPr>
      <w:r w:rsidRPr="00EA2B62">
        <w:t>Измерение времени процесса, периода колебаний.</w:t>
      </w:r>
    </w:p>
    <w:p w:rsidR="00FD24D9" w:rsidRPr="00EA2B62" w:rsidRDefault="00FD24D9" w:rsidP="00FD24D9">
      <w:pPr>
        <w:ind w:firstLine="426"/>
        <w:contextualSpacing/>
        <w:jc w:val="both"/>
      </w:pPr>
      <w:r w:rsidRPr="00EA2B62">
        <w:t>Измерение температуры.</w:t>
      </w:r>
    </w:p>
    <w:p w:rsidR="00FD24D9" w:rsidRPr="00EA2B62" w:rsidRDefault="00FD24D9" w:rsidP="00FD24D9">
      <w:pPr>
        <w:ind w:firstLine="426"/>
        <w:contextualSpacing/>
        <w:jc w:val="both"/>
      </w:pPr>
      <w:r w:rsidRPr="00EA2B62">
        <w:t>Измерение давления воздуха в баллоне под поршнем.</w:t>
      </w:r>
    </w:p>
    <w:p w:rsidR="00FD24D9" w:rsidRPr="00EA2B62" w:rsidRDefault="00FD24D9" w:rsidP="00FD24D9">
      <w:pPr>
        <w:ind w:firstLine="426"/>
        <w:contextualSpacing/>
      </w:pPr>
      <w:r w:rsidRPr="00EA2B62">
        <w:t>Измерение силы тока и его регулирование.</w:t>
      </w:r>
    </w:p>
    <w:p w:rsidR="00FD24D9" w:rsidRPr="00EA2B62" w:rsidRDefault="00FD24D9" w:rsidP="00FD24D9">
      <w:pPr>
        <w:ind w:firstLine="426"/>
        <w:contextualSpacing/>
      </w:pPr>
      <w:r w:rsidRPr="00EA2B62">
        <w:t>Измерение напряжения.</w:t>
      </w:r>
    </w:p>
    <w:p w:rsidR="00FD24D9" w:rsidRPr="00EA2B62" w:rsidRDefault="00FD24D9" w:rsidP="00FD24D9">
      <w:pPr>
        <w:ind w:firstLine="426"/>
        <w:contextualSpacing/>
      </w:pPr>
      <w:r w:rsidRPr="00EA2B62">
        <w:t>Измерение углов падения и преломления.</w:t>
      </w:r>
    </w:p>
    <w:p w:rsidR="00FD24D9" w:rsidRPr="00EA2B62" w:rsidRDefault="00FD24D9" w:rsidP="00FD24D9">
      <w:pPr>
        <w:ind w:firstLine="426"/>
        <w:contextualSpacing/>
      </w:pPr>
      <w:r w:rsidRPr="00EA2B62">
        <w:t>Измерение фокусного расстояния линзы.</w:t>
      </w:r>
    </w:p>
    <w:p w:rsidR="00FD24D9" w:rsidRPr="00EA2B62" w:rsidRDefault="00FD24D9" w:rsidP="00FD24D9">
      <w:pPr>
        <w:ind w:firstLine="426"/>
        <w:contextualSpacing/>
      </w:pPr>
      <w:r w:rsidRPr="00EA2B62">
        <w:t>Измерение радиоактивного фона.</w:t>
      </w:r>
    </w:p>
    <w:p w:rsidR="00FD24D9" w:rsidRPr="00EA2B62" w:rsidRDefault="00FD24D9" w:rsidP="00FD24D9">
      <w:pPr>
        <w:ind w:firstLine="426"/>
        <w:contextualSpacing/>
        <w:rPr>
          <w:rFonts w:eastAsia="Courier New"/>
        </w:rPr>
      </w:pPr>
      <w:r w:rsidRPr="00EA2B62">
        <w:rPr>
          <w:rFonts w:eastAsia="Courier New"/>
        </w:rPr>
        <w:t>Расчет по полученным результатам прямых измерений зависимого от них параметра (косвенные измерения)</w:t>
      </w:r>
    </w:p>
    <w:p w:rsidR="00FD24D9" w:rsidRPr="00EA2B62" w:rsidRDefault="00FD24D9" w:rsidP="00FD24D9">
      <w:pPr>
        <w:ind w:firstLine="426"/>
        <w:contextualSpacing/>
      </w:pPr>
      <w:r w:rsidRPr="00EA2B62">
        <w:t>Измерение плотности вещества твердого тела.</w:t>
      </w:r>
    </w:p>
    <w:p w:rsidR="00FD24D9" w:rsidRPr="00EA2B62" w:rsidRDefault="00FD24D9" w:rsidP="00FD24D9">
      <w:pPr>
        <w:ind w:firstLine="426"/>
        <w:contextualSpacing/>
      </w:pPr>
      <w:r w:rsidRPr="00EA2B62">
        <w:t>Определение коэффициента трения скольжения.</w:t>
      </w:r>
    </w:p>
    <w:p w:rsidR="00FD24D9" w:rsidRPr="00EA2B62" w:rsidRDefault="00FD24D9" w:rsidP="00FD24D9">
      <w:pPr>
        <w:ind w:firstLine="426"/>
        <w:contextualSpacing/>
      </w:pPr>
      <w:r w:rsidRPr="00EA2B62">
        <w:t>Определение жесткости пружины.</w:t>
      </w:r>
    </w:p>
    <w:p w:rsidR="00FD24D9" w:rsidRPr="00EA2B62" w:rsidRDefault="00FD24D9" w:rsidP="00FD24D9">
      <w:pPr>
        <w:ind w:firstLine="426"/>
        <w:contextualSpacing/>
      </w:pPr>
      <w:r w:rsidRPr="00EA2B62">
        <w:t>Определение выталкивающей силы, действующей на погруженное в жидкость тело.</w:t>
      </w:r>
    </w:p>
    <w:p w:rsidR="00FD24D9" w:rsidRPr="00EA2B62" w:rsidRDefault="00FD24D9" w:rsidP="00FD24D9">
      <w:pPr>
        <w:ind w:firstLine="426"/>
        <w:contextualSpacing/>
      </w:pPr>
      <w:r w:rsidRPr="00EA2B62">
        <w:t>Определение момента силы.</w:t>
      </w:r>
    </w:p>
    <w:p w:rsidR="00FD24D9" w:rsidRPr="00EA2B62" w:rsidRDefault="00FD24D9" w:rsidP="00FD24D9">
      <w:pPr>
        <w:ind w:firstLine="426"/>
        <w:contextualSpacing/>
      </w:pPr>
      <w:r w:rsidRPr="00EA2B62">
        <w:t>Измерение скорости равномерного движения.</w:t>
      </w:r>
    </w:p>
    <w:p w:rsidR="00FD24D9" w:rsidRPr="00EA2B62" w:rsidRDefault="00FD24D9" w:rsidP="00FD24D9">
      <w:pPr>
        <w:ind w:firstLine="426"/>
        <w:contextualSpacing/>
      </w:pPr>
      <w:r w:rsidRPr="00EA2B62">
        <w:t>Измерение средней скорости движения.</w:t>
      </w:r>
    </w:p>
    <w:p w:rsidR="00FD24D9" w:rsidRPr="00EA2B62" w:rsidRDefault="00FD24D9" w:rsidP="00FD24D9">
      <w:pPr>
        <w:ind w:firstLine="426"/>
        <w:contextualSpacing/>
      </w:pPr>
      <w:r w:rsidRPr="00EA2B62">
        <w:t>Измерение ускорения равноускоренного движения.</w:t>
      </w:r>
    </w:p>
    <w:p w:rsidR="00FD24D9" w:rsidRPr="00EA2B62" w:rsidRDefault="00FD24D9" w:rsidP="00FD24D9">
      <w:pPr>
        <w:ind w:firstLine="426"/>
        <w:contextualSpacing/>
      </w:pPr>
      <w:r w:rsidRPr="00EA2B62">
        <w:t>Определение работы и мощности.</w:t>
      </w:r>
    </w:p>
    <w:p w:rsidR="00FD24D9" w:rsidRPr="00EA2B62" w:rsidRDefault="00FD24D9" w:rsidP="00FD24D9">
      <w:pPr>
        <w:ind w:firstLine="426"/>
        <w:contextualSpacing/>
      </w:pPr>
      <w:r w:rsidRPr="00EA2B62">
        <w:t>Определение частоты колебаний груза на пружине и нити.</w:t>
      </w:r>
    </w:p>
    <w:p w:rsidR="00FD24D9" w:rsidRPr="00EA2B62" w:rsidRDefault="00FD24D9" w:rsidP="00FD24D9">
      <w:pPr>
        <w:ind w:firstLine="426"/>
        <w:contextualSpacing/>
      </w:pPr>
      <w:r w:rsidRPr="00EA2B62">
        <w:lastRenderedPageBreak/>
        <w:t>Определение относительной влажности.</w:t>
      </w:r>
    </w:p>
    <w:p w:rsidR="00FD24D9" w:rsidRPr="00EA2B62" w:rsidRDefault="00FD24D9" w:rsidP="00FD24D9">
      <w:pPr>
        <w:ind w:firstLine="426"/>
        <w:contextualSpacing/>
      </w:pPr>
      <w:r w:rsidRPr="00EA2B62">
        <w:t>Определение количества теплоты.</w:t>
      </w:r>
    </w:p>
    <w:p w:rsidR="00FD24D9" w:rsidRPr="00EA2B62" w:rsidRDefault="00FD24D9" w:rsidP="00FD24D9">
      <w:pPr>
        <w:ind w:firstLine="426"/>
        <w:contextualSpacing/>
      </w:pPr>
      <w:r w:rsidRPr="00EA2B62">
        <w:t>Определение удельной теплоемкости.</w:t>
      </w:r>
    </w:p>
    <w:p w:rsidR="00FD24D9" w:rsidRPr="00EA2B62" w:rsidRDefault="00FD24D9" w:rsidP="00FD24D9">
      <w:pPr>
        <w:ind w:firstLine="426"/>
        <w:contextualSpacing/>
      </w:pPr>
      <w:r w:rsidRPr="00EA2B62">
        <w:t>Измерение работы и мощности электрического тока.</w:t>
      </w:r>
    </w:p>
    <w:p w:rsidR="00FD24D9" w:rsidRPr="00EA2B62" w:rsidRDefault="00FD24D9" w:rsidP="00FD24D9">
      <w:pPr>
        <w:ind w:firstLine="426"/>
        <w:contextualSpacing/>
      </w:pPr>
      <w:r w:rsidRPr="00EA2B62">
        <w:t>Измерение сопротивления.</w:t>
      </w:r>
    </w:p>
    <w:p w:rsidR="00FD24D9" w:rsidRPr="00EA2B62" w:rsidRDefault="00FD24D9" w:rsidP="00FD24D9">
      <w:pPr>
        <w:ind w:firstLine="426"/>
        <w:contextualSpacing/>
        <w:jc w:val="both"/>
      </w:pPr>
      <w:r w:rsidRPr="00EA2B62">
        <w:t>Определение оптической силы линзы.</w:t>
      </w:r>
    </w:p>
    <w:p w:rsidR="00FD24D9" w:rsidRPr="00EA2B62" w:rsidRDefault="00FD24D9" w:rsidP="00FD24D9">
      <w:pPr>
        <w:ind w:firstLine="426"/>
        <w:contextualSpacing/>
        <w:jc w:val="both"/>
      </w:pPr>
      <w:r w:rsidRPr="00EA2B62">
        <w:t>Исследование зависимости выталкивающей силы от объема погруженной части от плотности жидкости, ее независимости от плотности и массы тела.</w:t>
      </w:r>
    </w:p>
    <w:p w:rsidR="00FD24D9" w:rsidRPr="00EA2B62" w:rsidRDefault="00FD24D9" w:rsidP="00FD24D9">
      <w:pPr>
        <w:ind w:firstLine="426"/>
        <w:contextualSpacing/>
        <w:jc w:val="both"/>
      </w:pPr>
      <w:r w:rsidRPr="00EA2B62">
        <w:t>Исследование зависимости силы трения от характера поверхности, ее независимости от площади.</w:t>
      </w:r>
    </w:p>
    <w:p w:rsidR="00FD24D9" w:rsidRPr="00EA2B62" w:rsidRDefault="00FD24D9" w:rsidP="00FD24D9">
      <w:pPr>
        <w:ind w:firstLine="426"/>
        <w:contextualSpacing/>
        <w:jc w:val="both"/>
        <w:rPr>
          <w:rFonts w:eastAsia="Courier New"/>
        </w:rPr>
      </w:pPr>
      <w:r w:rsidRPr="00EA2B62">
        <w:rPr>
          <w:rFonts w:eastAsia="Courier New"/>
        </w:rPr>
        <w:t>Наблюдение явлений и постановка опытов (на качественном уровне) по обнаружению факторов, влияющих на протекание данных явлений</w:t>
      </w:r>
    </w:p>
    <w:p w:rsidR="00FD24D9" w:rsidRPr="00EA2B62" w:rsidRDefault="00FD24D9" w:rsidP="00FD24D9">
      <w:pPr>
        <w:ind w:firstLine="426"/>
        <w:contextualSpacing/>
        <w:jc w:val="both"/>
      </w:pPr>
      <w:r w:rsidRPr="00EA2B62">
        <w:t>Наблюдение зависимости периода колебаний груза на нити от длины и независимости от массы.</w:t>
      </w:r>
    </w:p>
    <w:p w:rsidR="00FD24D9" w:rsidRPr="00EA2B62" w:rsidRDefault="00FD24D9" w:rsidP="00FD24D9">
      <w:pPr>
        <w:ind w:firstLine="426"/>
        <w:contextualSpacing/>
        <w:jc w:val="both"/>
      </w:pPr>
      <w:r w:rsidRPr="00EA2B62">
        <w:t>Наблюдение зависимости периода колебаний груза на пружине от массы и жесткости.</w:t>
      </w:r>
    </w:p>
    <w:p w:rsidR="00FD24D9" w:rsidRPr="00EA2B62" w:rsidRDefault="00FD24D9" w:rsidP="00FD24D9">
      <w:pPr>
        <w:ind w:firstLine="426"/>
        <w:contextualSpacing/>
        <w:jc w:val="both"/>
      </w:pPr>
      <w:r w:rsidRPr="00EA2B62">
        <w:t>Наблюдение зависимости давления газа от объема и температуры.</w:t>
      </w:r>
    </w:p>
    <w:p w:rsidR="00FD24D9" w:rsidRPr="00EA2B62" w:rsidRDefault="00FD24D9" w:rsidP="00FD24D9">
      <w:pPr>
        <w:ind w:firstLine="426"/>
        <w:contextualSpacing/>
        <w:jc w:val="both"/>
      </w:pPr>
      <w:r w:rsidRPr="00EA2B62">
        <w:t>Наблюдение зависимости температуры остывающей воды от времени.</w:t>
      </w:r>
    </w:p>
    <w:p w:rsidR="00FD24D9" w:rsidRPr="00EA2B62" w:rsidRDefault="00FD24D9" w:rsidP="00FD24D9">
      <w:pPr>
        <w:ind w:firstLine="426"/>
        <w:contextualSpacing/>
        <w:jc w:val="both"/>
      </w:pPr>
      <w:r w:rsidRPr="00EA2B62">
        <w:t>Исследование явления взаимодействия катушки с током и магнита.</w:t>
      </w:r>
    </w:p>
    <w:p w:rsidR="00FD24D9" w:rsidRPr="00EA2B62" w:rsidRDefault="00FD24D9" w:rsidP="00FD24D9">
      <w:pPr>
        <w:ind w:firstLine="426"/>
        <w:contextualSpacing/>
        <w:jc w:val="both"/>
      </w:pPr>
      <w:r w:rsidRPr="00EA2B62">
        <w:t>Исследование явления электромагнитной индукции.</w:t>
      </w:r>
    </w:p>
    <w:p w:rsidR="00FD24D9" w:rsidRPr="00EA2B62" w:rsidRDefault="00FD24D9" w:rsidP="00FD24D9">
      <w:pPr>
        <w:ind w:firstLine="426"/>
        <w:contextualSpacing/>
        <w:jc w:val="both"/>
      </w:pPr>
      <w:r w:rsidRPr="00EA2B62">
        <w:t>Наблюдение явления отражения и преломления света.</w:t>
      </w:r>
    </w:p>
    <w:p w:rsidR="00FD24D9" w:rsidRPr="00EA2B62" w:rsidRDefault="00FD24D9" w:rsidP="00FD24D9">
      <w:pPr>
        <w:ind w:firstLine="426"/>
        <w:contextualSpacing/>
        <w:jc w:val="both"/>
      </w:pPr>
      <w:r w:rsidRPr="00EA2B62">
        <w:t>Наблюдение явления дисперсии.</w:t>
      </w:r>
    </w:p>
    <w:p w:rsidR="00FD24D9" w:rsidRPr="00EA2B62" w:rsidRDefault="00FD24D9" w:rsidP="00FD24D9">
      <w:pPr>
        <w:ind w:firstLine="426"/>
        <w:contextualSpacing/>
        <w:jc w:val="both"/>
      </w:pPr>
      <w:r w:rsidRPr="00EA2B62">
        <w:t>Обнаружение зависимости сопротивления проводника от его параметров и вещества.</w:t>
      </w:r>
    </w:p>
    <w:p w:rsidR="00FD24D9" w:rsidRPr="00EA2B62" w:rsidRDefault="00FD24D9" w:rsidP="00FD24D9">
      <w:pPr>
        <w:ind w:firstLine="426"/>
        <w:contextualSpacing/>
        <w:jc w:val="both"/>
      </w:pPr>
      <w:r w:rsidRPr="00EA2B62">
        <w:t>Исследование зависимости веса тела в жидкости от объема погруженной части.</w:t>
      </w:r>
    </w:p>
    <w:p w:rsidR="00FD24D9" w:rsidRPr="00EA2B62" w:rsidRDefault="00FD24D9" w:rsidP="00FD24D9">
      <w:pPr>
        <w:ind w:firstLine="426"/>
        <w:contextualSpacing/>
        <w:jc w:val="both"/>
      </w:pPr>
      <w:r w:rsidRPr="00EA2B62">
        <w:t>Исследование зависимости одной физической величины от другой с представлением результатов в виде графика или таблицы.</w:t>
      </w:r>
    </w:p>
    <w:p w:rsidR="00FD24D9" w:rsidRPr="00EA2B62" w:rsidRDefault="00FD24D9" w:rsidP="00FD24D9">
      <w:pPr>
        <w:ind w:firstLine="426"/>
        <w:contextualSpacing/>
        <w:jc w:val="both"/>
      </w:pPr>
      <w:r w:rsidRPr="00EA2B62">
        <w:t>Исследование зависимости массы от объема.</w:t>
      </w:r>
    </w:p>
    <w:p w:rsidR="00FD24D9" w:rsidRPr="00EA2B62" w:rsidRDefault="00FD24D9" w:rsidP="00FD24D9">
      <w:pPr>
        <w:ind w:firstLine="426"/>
        <w:contextualSpacing/>
        <w:jc w:val="both"/>
      </w:pPr>
      <w:r w:rsidRPr="00EA2B62">
        <w:t>Исследование зависимости пути от времени при равноускоренном движении без начальной скорости.</w:t>
      </w:r>
    </w:p>
    <w:p w:rsidR="00FD24D9" w:rsidRPr="00EA2B62" w:rsidRDefault="00FD24D9" w:rsidP="00FD24D9">
      <w:pPr>
        <w:ind w:firstLine="426"/>
        <w:contextualSpacing/>
        <w:jc w:val="both"/>
      </w:pPr>
      <w:r w:rsidRPr="00EA2B62">
        <w:t>Исследование зависимости скорости от времени и пути при равноускоренном движении.</w:t>
      </w:r>
    </w:p>
    <w:p w:rsidR="00FD24D9" w:rsidRPr="00EA2B62" w:rsidRDefault="00FD24D9" w:rsidP="00FD24D9">
      <w:pPr>
        <w:ind w:firstLine="426"/>
        <w:contextualSpacing/>
        <w:jc w:val="both"/>
      </w:pPr>
      <w:r w:rsidRPr="00EA2B62">
        <w:t>Исследование зависимости силы трения от силы давления.</w:t>
      </w:r>
    </w:p>
    <w:p w:rsidR="00FD24D9" w:rsidRPr="00EA2B62" w:rsidRDefault="00FD24D9" w:rsidP="00FD24D9">
      <w:pPr>
        <w:ind w:firstLine="426"/>
        <w:contextualSpacing/>
        <w:jc w:val="both"/>
      </w:pPr>
      <w:r w:rsidRPr="00EA2B62">
        <w:t>Исследование зависимости деформации пружины от силы.</w:t>
      </w:r>
    </w:p>
    <w:p w:rsidR="00FD24D9" w:rsidRPr="00EA2B62" w:rsidRDefault="00FD24D9" w:rsidP="00FD24D9">
      <w:pPr>
        <w:ind w:firstLine="426"/>
        <w:contextualSpacing/>
        <w:jc w:val="both"/>
      </w:pPr>
      <w:r w:rsidRPr="00EA2B62">
        <w:t>Исследование зависимости периода колебаний груза на нити от длины.</w:t>
      </w:r>
    </w:p>
    <w:p w:rsidR="00FD24D9" w:rsidRPr="00EA2B62" w:rsidRDefault="00FD24D9" w:rsidP="00FD24D9">
      <w:pPr>
        <w:ind w:firstLine="426"/>
        <w:contextualSpacing/>
        <w:jc w:val="both"/>
      </w:pPr>
      <w:r w:rsidRPr="00EA2B62">
        <w:t>Исследование зависимости периода колебаний груза на пружине от жесткости и массы.</w:t>
      </w:r>
    </w:p>
    <w:p w:rsidR="00FD24D9" w:rsidRPr="00EA2B62" w:rsidRDefault="00FD24D9" w:rsidP="00FD24D9">
      <w:pPr>
        <w:ind w:firstLine="426"/>
        <w:contextualSpacing/>
        <w:jc w:val="both"/>
      </w:pPr>
      <w:r w:rsidRPr="00EA2B62">
        <w:t>Исследование зависимости силы тока через проводник от напряжения.</w:t>
      </w:r>
    </w:p>
    <w:p w:rsidR="00FD24D9" w:rsidRPr="00EA2B62" w:rsidRDefault="00FD24D9" w:rsidP="00FD24D9">
      <w:pPr>
        <w:ind w:firstLine="426"/>
        <w:contextualSpacing/>
        <w:jc w:val="both"/>
      </w:pPr>
      <w:r w:rsidRPr="00EA2B62">
        <w:t>Исследование зависимости силы тока через лампочку от напряжения.</w:t>
      </w:r>
    </w:p>
    <w:p w:rsidR="00FD24D9" w:rsidRPr="00EA2B62" w:rsidRDefault="00FD24D9" w:rsidP="00FD24D9">
      <w:pPr>
        <w:ind w:firstLine="426"/>
        <w:contextualSpacing/>
        <w:jc w:val="both"/>
      </w:pPr>
      <w:r w:rsidRPr="00EA2B62">
        <w:t>Исследование зависимости угла преломления от угла падения.</w:t>
      </w:r>
    </w:p>
    <w:p w:rsidR="00FD24D9" w:rsidRPr="00EA2B62" w:rsidRDefault="00FD24D9" w:rsidP="00FD24D9">
      <w:pPr>
        <w:ind w:firstLine="426"/>
        <w:contextualSpacing/>
        <w:jc w:val="both"/>
        <w:rPr>
          <w:rFonts w:eastAsia="Courier New"/>
        </w:rPr>
      </w:pPr>
      <w:r w:rsidRPr="00EA2B62">
        <w:rPr>
          <w:rFonts w:eastAsia="Courier New"/>
        </w:rPr>
        <w:t>Проверка заданных предположений (прямые измерения физических величин и сравнение заданных соотношений между ними). Проверка гипотез</w:t>
      </w:r>
    </w:p>
    <w:p w:rsidR="00FD24D9" w:rsidRPr="00EA2B62" w:rsidRDefault="00FD24D9" w:rsidP="00FD24D9">
      <w:pPr>
        <w:ind w:firstLine="426"/>
        <w:contextualSpacing/>
        <w:jc w:val="both"/>
      </w:pPr>
      <w:r w:rsidRPr="00EA2B62">
        <w:t>Проверка гипотезы о линейной зависимости длины столбика жидкости в трубке от температуры.</w:t>
      </w:r>
    </w:p>
    <w:p w:rsidR="00FD24D9" w:rsidRPr="00EA2B62" w:rsidRDefault="00FD24D9" w:rsidP="00FD24D9">
      <w:pPr>
        <w:ind w:firstLine="426"/>
        <w:contextualSpacing/>
        <w:jc w:val="both"/>
      </w:pPr>
      <w:r w:rsidRPr="00EA2B62">
        <w:t>Проверка гипотезы о прямой пропорциональности скорости при равноускоренном движении пройденному пути.</w:t>
      </w:r>
    </w:p>
    <w:p w:rsidR="00FD24D9" w:rsidRPr="00EA2B62" w:rsidRDefault="00FD24D9" w:rsidP="00FD24D9">
      <w:pPr>
        <w:ind w:firstLine="426"/>
        <w:contextualSpacing/>
        <w:jc w:val="both"/>
      </w:pPr>
      <w:r w:rsidRPr="00EA2B62">
        <w:t>Проверка гипотезы: при последовательно включенных лампочки и проводника или двух проводников напряжения складывать нельзя (можно).</w:t>
      </w:r>
    </w:p>
    <w:p w:rsidR="00FD24D9" w:rsidRPr="00EA2B62" w:rsidRDefault="00FD24D9" w:rsidP="00FD24D9">
      <w:pPr>
        <w:ind w:firstLine="426"/>
        <w:contextualSpacing/>
        <w:jc w:val="both"/>
      </w:pPr>
      <w:r w:rsidRPr="00EA2B62">
        <w:t>Проверка правила сложения токов на двух параллельно включенных резисторов.</w:t>
      </w:r>
    </w:p>
    <w:p w:rsidR="00FD24D9" w:rsidRPr="00EA2B62" w:rsidRDefault="00FD24D9" w:rsidP="00FD24D9">
      <w:pPr>
        <w:ind w:firstLine="426"/>
        <w:contextualSpacing/>
        <w:jc w:val="both"/>
        <w:rPr>
          <w:rFonts w:eastAsia="Courier New"/>
        </w:rPr>
      </w:pPr>
      <w:r w:rsidRPr="00EA2B62">
        <w:rPr>
          <w:rFonts w:eastAsia="Courier New"/>
        </w:rPr>
        <w:t>Знакомство с техническими устройствами и их конструирование</w:t>
      </w:r>
    </w:p>
    <w:p w:rsidR="00FD24D9" w:rsidRPr="00EA2B62" w:rsidRDefault="00FD24D9" w:rsidP="00FD24D9">
      <w:pPr>
        <w:ind w:firstLine="426"/>
        <w:contextualSpacing/>
        <w:jc w:val="both"/>
      </w:pPr>
      <w:r w:rsidRPr="00EA2B62">
        <w:t>Конструирование наклонной плоскости с заданным значением КПД.</w:t>
      </w:r>
    </w:p>
    <w:p w:rsidR="00FD24D9" w:rsidRPr="00EA2B62" w:rsidRDefault="00FD24D9" w:rsidP="00FD24D9">
      <w:pPr>
        <w:ind w:firstLine="426"/>
        <w:contextualSpacing/>
        <w:jc w:val="both"/>
      </w:pPr>
      <w:r w:rsidRPr="00EA2B62">
        <w:t>Конструирование ареометра и испытание его работы.</w:t>
      </w:r>
    </w:p>
    <w:p w:rsidR="00FD24D9" w:rsidRPr="00EA2B62" w:rsidRDefault="00FD24D9" w:rsidP="00FD24D9">
      <w:pPr>
        <w:ind w:firstLine="426"/>
        <w:contextualSpacing/>
        <w:jc w:val="both"/>
      </w:pPr>
      <w:r w:rsidRPr="00EA2B62">
        <w:t>Сборка электрической цепи и измерение силы тока в ее различных участках.</w:t>
      </w:r>
    </w:p>
    <w:p w:rsidR="00FD24D9" w:rsidRPr="00EA2B62" w:rsidRDefault="00FD24D9" w:rsidP="00FD24D9">
      <w:pPr>
        <w:ind w:firstLine="426"/>
        <w:contextualSpacing/>
        <w:jc w:val="both"/>
      </w:pPr>
      <w:r w:rsidRPr="00EA2B62">
        <w:t>Сборка электромагнита и испытание его действия.</w:t>
      </w:r>
    </w:p>
    <w:p w:rsidR="00FD24D9" w:rsidRPr="00EA2B62" w:rsidRDefault="00FD24D9" w:rsidP="00FD24D9">
      <w:pPr>
        <w:ind w:firstLine="426"/>
        <w:contextualSpacing/>
        <w:jc w:val="both"/>
      </w:pPr>
      <w:r w:rsidRPr="00EA2B62">
        <w:lastRenderedPageBreak/>
        <w:t>Изучение электрического двигателя постоянного тока (на модели).</w:t>
      </w:r>
    </w:p>
    <w:p w:rsidR="00FD24D9" w:rsidRPr="00EA2B62" w:rsidRDefault="00FD24D9" w:rsidP="00FD24D9">
      <w:pPr>
        <w:ind w:firstLine="426"/>
        <w:contextualSpacing/>
        <w:jc w:val="both"/>
      </w:pPr>
      <w:r w:rsidRPr="00EA2B62">
        <w:t>Конструирование электродвигателя.</w:t>
      </w:r>
    </w:p>
    <w:p w:rsidR="00FD24D9" w:rsidRPr="00EA2B62" w:rsidRDefault="00FD24D9" w:rsidP="00FD24D9">
      <w:pPr>
        <w:ind w:firstLine="426"/>
        <w:contextualSpacing/>
        <w:jc w:val="both"/>
      </w:pPr>
      <w:r w:rsidRPr="00EA2B62">
        <w:t>Конструирование модели телескопа.</w:t>
      </w:r>
    </w:p>
    <w:p w:rsidR="00FD24D9" w:rsidRPr="00EA2B62" w:rsidRDefault="00FD24D9" w:rsidP="00FD24D9">
      <w:pPr>
        <w:ind w:firstLine="426"/>
        <w:contextualSpacing/>
        <w:jc w:val="both"/>
      </w:pPr>
      <w:r w:rsidRPr="00EA2B62">
        <w:t>Конструирование модели лодки с заданной грузоподъемностью.</w:t>
      </w:r>
    </w:p>
    <w:p w:rsidR="00FD24D9" w:rsidRPr="00EA2B62" w:rsidRDefault="00FD24D9" w:rsidP="00FD24D9">
      <w:pPr>
        <w:ind w:firstLine="426"/>
        <w:contextualSpacing/>
        <w:jc w:val="both"/>
      </w:pPr>
      <w:r w:rsidRPr="00EA2B62">
        <w:t>Оценка своего зрения и подбор очков.</w:t>
      </w:r>
    </w:p>
    <w:p w:rsidR="00FD24D9" w:rsidRPr="00EA2B62" w:rsidRDefault="00FD24D9" w:rsidP="00FD24D9">
      <w:pPr>
        <w:ind w:firstLine="426"/>
        <w:contextualSpacing/>
        <w:jc w:val="both"/>
      </w:pPr>
      <w:r w:rsidRPr="00EA2B62">
        <w:t>Конструирование простейшего генератора.</w:t>
      </w:r>
    </w:p>
    <w:p w:rsidR="00FD24D9" w:rsidRPr="00EA2B62" w:rsidRDefault="00FD24D9" w:rsidP="00FD24D9">
      <w:pPr>
        <w:ind w:firstLine="426"/>
        <w:contextualSpacing/>
        <w:jc w:val="both"/>
      </w:pPr>
      <w:r w:rsidRPr="00EA2B62">
        <w:t>Изучение свойств изображения в линзах.</w:t>
      </w:r>
    </w:p>
    <w:p w:rsidR="00FD24D9" w:rsidRPr="00EA2B62" w:rsidRDefault="00FD24D9" w:rsidP="00FD24D9">
      <w:pPr>
        <w:ind w:firstLine="426"/>
        <w:contextualSpacing/>
        <w:jc w:val="both"/>
      </w:pPr>
    </w:p>
    <w:p w:rsidR="00FD24D9" w:rsidRPr="00EA2B62" w:rsidRDefault="00FD24D9" w:rsidP="00FD24D9">
      <w:pPr>
        <w:contextualSpacing/>
        <w:jc w:val="both"/>
        <w:rPr>
          <w:b/>
        </w:rPr>
      </w:pPr>
      <w:bookmarkStart w:id="74" w:name="_Toc409691711"/>
      <w:bookmarkStart w:id="75" w:name="_Toc410654036"/>
      <w:bookmarkStart w:id="76" w:name="_Toc414553247"/>
      <w:r w:rsidRPr="00EA2B62">
        <w:rPr>
          <w:b/>
        </w:rPr>
        <w:t>2.2.2.10. Биология</w:t>
      </w:r>
      <w:bookmarkEnd w:id="74"/>
      <w:bookmarkEnd w:id="75"/>
      <w:bookmarkEnd w:id="76"/>
      <w:r w:rsidRPr="00EA2B62">
        <w:rPr>
          <w:b/>
        </w:rPr>
        <w:t>.</w:t>
      </w:r>
    </w:p>
    <w:p w:rsidR="00FD24D9" w:rsidRPr="00EA2B62" w:rsidRDefault="00FD24D9" w:rsidP="00FD24D9">
      <w:pPr>
        <w:ind w:firstLine="426"/>
        <w:contextualSpacing/>
        <w:jc w:val="both"/>
      </w:pPr>
      <w:r w:rsidRPr="00EA2B62">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D24D9" w:rsidRPr="00EA2B62" w:rsidRDefault="00FD24D9" w:rsidP="00FD24D9">
      <w:pPr>
        <w:ind w:firstLine="426"/>
        <w:contextualSpacing/>
        <w:jc w:val="both"/>
      </w:pPr>
      <w:r w:rsidRPr="00EA2B62">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D24D9" w:rsidRPr="00EA2B62" w:rsidRDefault="00FD24D9" w:rsidP="00FD24D9">
      <w:pPr>
        <w:ind w:firstLine="426"/>
        <w:contextualSpacing/>
        <w:jc w:val="both"/>
      </w:pPr>
      <w:r w:rsidRPr="00EA2B62">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77" w:name="page3"/>
      <w:bookmarkEnd w:id="77"/>
      <w:r w:rsidRPr="00EA2B62">
        <w:t xml:space="preserve"> и научно аргументировать полученные выводы.</w:t>
      </w:r>
    </w:p>
    <w:p w:rsidR="00FD24D9" w:rsidRPr="00EA2B62" w:rsidRDefault="00FD24D9" w:rsidP="00FD24D9">
      <w:pPr>
        <w:ind w:firstLine="426"/>
        <w:contextualSpacing/>
        <w:jc w:val="both"/>
      </w:pPr>
      <w:r w:rsidRPr="00EA2B62">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78" w:name="page15"/>
      <w:bookmarkStart w:id="79" w:name="page25"/>
      <w:bookmarkEnd w:id="78"/>
      <w:bookmarkEnd w:id="79"/>
      <w:r w:rsidRPr="00EA2B62">
        <w:t>Живые организмы.</w:t>
      </w:r>
    </w:p>
    <w:p w:rsidR="00FD24D9" w:rsidRPr="00EA2B62" w:rsidRDefault="00FD24D9" w:rsidP="00FD24D9">
      <w:pPr>
        <w:ind w:firstLine="426"/>
        <w:contextualSpacing/>
        <w:jc w:val="both"/>
      </w:pPr>
      <w:r w:rsidRPr="00EA2B62">
        <w:t xml:space="preserve">Биология – наука о живых организмах. </w:t>
      </w:r>
    </w:p>
    <w:p w:rsidR="00FD24D9" w:rsidRPr="00EA2B62" w:rsidRDefault="00FD24D9" w:rsidP="00FD24D9">
      <w:pPr>
        <w:ind w:firstLine="426"/>
        <w:contextualSpacing/>
        <w:jc w:val="both"/>
      </w:pPr>
      <w:r w:rsidRPr="00EA2B62">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D24D9" w:rsidRPr="00EA2B62" w:rsidRDefault="00FD24D9" w:rsidP="00FD24D9">
      <w:pPr>
        <w:ind w:firstLine="426"/>
        <w:contextualSpacing/>
        <w:jc w:val="both"/>
      </w:pPr>
      <w:r w:rsidRPr="00EA2B62">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FD24D9" w:rsidRPr="00EA2B62" w:rsidRDefault="00FD24D9" w:rsidP="00FD24D9">
      <w:pPr>
        <w:ind w:firstLine="426"/>
        <w:contextualSpacing/>
        <w:jc w:val="both"/>
      </w:pPr>
      <w:r w:rsidRPr="00EA2B62">
        <w:t xml:space="preserve">Клеточное строение организмов. </w:t>
      </w:r>
    </w:p>
    <w:p w:rsidR="00FD24D9" w:rsidRPr="00EA2B62" w:rsidRDefault="00FD24D9" w:rsidP="00FD24D9">
      <w:pPr>
        <w:ind w:firstLine="426"/>
        <w:contextualSpacing/>
        <w:jc w:val="both"/>
      </w:pPr>
      <w:r w:rsidRPr="00EA2B62">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FD24D9" w:rsidRPr="00EA2B62" w:rsidRDefault="00FD24D9" w:rsidP="00FD24D9">
      <w:pPr>
        <w:ind w:firstLine="426"/>
        <w:contextualSpacing/>
        <w:jc w:val="both"/>
      </w:pPr>
      <w:r w:rsidRPr="00EA2B62">
        <w:t xml:space="preserve">Многообразие организмов. </w:t>
      </w:r>
    </w:p>
    <w:p w:rsidR="00FD24D9" w:rsidRPr="00EA2B62" w:rsidRDefault="00FD24D9" w:rsidP="00FD24D9">
      <w:pPr>
        <w:ind w:firstLine="426"/>
        <w:contextualSpacing/>
        <w:jc w:val="both"/>
      </w:pPr>
      <w:r w:rsidRPr="00EA2B62">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FD24D9" w:rsidRPr="00EA2B62" w:rsidRDefault="00FD24D9" w:rsidP="00FD24D9">
      <w:pPr>
        <w:ind w:firstLine="426"/>
        <w:contextualSpacing/>
        <w:jc w:val="both"/>
      </w:pPr>
      <w:r w:rsidRPr="00EA2B62">
        <w:t xml:space="preserve">Среды жизни. </w:t>
      </w:r>
    </w:p>
    <w:p w:rsidR="00FD24D9" w:rsidRPr="00EA2B62" w:rsidRDefault="00FD24D9" w:rsidP="00FD24D9">
      <w:pPr>
        <w:ind w:firstLine="426"/>
        <w:contextualSpacing/>
        <w:jc w:val="both"/>
      </w:pPr>
      <w:r w:rsidRPr="00EA2B62">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FD24D9" w:rsidRPr="00EA2B62" w:rsidRDefault="00FD24D9" w:rsidP="00FD24D9">
      <w:pPr>
        <w:ind w:firstLine="426"/>
        <w:contextualSpacing/>
        <w:jc w:val="both"/>
      </w:pPr>
      <w:r w:rsidRPr="00EA2B62">
        <w:lastRenderedPageBreak/>
        <w:t xml:space="preserve">Царство Растения. </w:t>
      </w:r>
    </w:p>
    <w:p w:rsidR="00FD24D9" w:rsidRPr="00EA2B62" w:rsidRDefault="00FD24D9" w:rsidP="00FD24D9">
      <w:pPr>
        <w:ind w:firstLine="426"/>
        <w:contextualSpacing/>
        <w:jc w:val="both"/>
      </w:pPr>
      <w:r w:rsidRPr="00EA2B62">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D24D9" w:rsidRPr="00EA2B62" w:rsidRDefault="00FD24D9" w:rsidP="00FD24D9">
      <w:pPr>
        <w:ind w:firstLine="426"/>
        <w:contextualSpacing/>
        <w:jc w:val="both"/>
      </w:pPr>
      <w:r w:rsidRPr="00EA2B62">
        <w:t xml:space="preserve">Органы цветкового растения. </w:t>
      </w:r>
    </w:p>
    <w:p w:rsidR="00FD24D9" w:rsidRPr="00EA2B62" w:rsidRDefault="00FD24D9" w:rsidP="00FD24D9">
      <w:pPr>
        <w:ind w:firstLine="426"/>
        <w:contextualSpacing/>
        <w:jc w:val="both"/>
      </w:pPr>
      <w:r w:rsidRPr="00EA2B62">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D24D9" w:rsidRPr="00EA2B62" w:rsidRDefault="00FD24D9" w:rsidP="00FD24D9">
      <w:pPr>
        <w:ind w:firstLine="426"/>
        <w:contextualSpacing/>
        <w:jc w:val="both"/>
      </w:pPr>
      <w:r w:rsidRPr="00EA2B62">
        <w:t xml:space="preserve">Микроскопическое строение растений. </w:t>
      </w:r>
    </w:p>
    <w:p w:rsidR="00FD24D9" w:rsidRPr="00EA2B62" w:rsidRDefault="00FD24D9" w:rsidP="00FD24D9">
      <w:pPr>
        <w:ind w:firstLine="426"/>
        <w:contextualSpacing/>
        <w:jc w:val="both"/>
      </w:pPr>
      <w:r w:rsidRPr="00EA2B62">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D24D9" w:rsidRPr="00EA2B62" w:rsidRDefault="00FD24D9" w:rsidP="00FD24D9">
      <w:pPr>
        <w:ind w:firstLine="426"/>
        <w:contextualSpacing/>
        <w:jc w:val="both"/>
      </w:pPr>
      <w:r w:rsidRPr="00EA2B62">
        <w:t xml:space="preserve">Жизнедеятельность цветковых растений. </w:t>
      </w:r>
    </w:p>
    <w:p w:rsidR="00FD24D9" w:rsidRPr="00EA2B62" w:rsidRDefault="00FD24D9" w:rsidP="00FD24D9">
      <w:pPr>
        <w:ind w:firstLine="426"/>
        <w:contextualSpacing/>
        <w:jc w:val="both"/>
      </w:pPr>
      <w:r w:rsidRPr="00EA2B62">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FD24D9" w:rsidRPr="00EA2B62" w:rsidRDefault="00FD24D9" w:rsidP="00FD24D9">
      <w:pPr>
        <w:ind w:firstLine="426"/>
        <w:contextualSpacing/>
        <w:jc w:val="both"/>
      </w:pPr>
      <w:r w:rsidRPr="00EA2B62">
        <w:t xml:space="preserve">Многообразие растений. </w:t>
      </w:r>
    </w:p>
    <w:p w:rsidR="00FD24D9" w:rsidRPr="00EA2B62" w:rsidRDefault="00FD24D9" w:rsidP="00FD24D9">
      <w:pPr>
        <w:ind w:firstLine="426"/>
        <w:contextualSpacing/>
        <w:jc w:val="both"/>
      </w:pPr>
      <w:r w:rsidRPr="00EA2B62">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D24D9" w:rsidRPr="00EA2B62" w:rsidRDefault="00FD24D9" w:rsidP="00FD24D9">
      <w:pPr>
        <w:ind w:firstLine="426"/>
        <w:contextualSpacing/>
        <w:jc w:val="both"/>
      </w:pPr>
      <w:r w:rsidRPr="00EA2B62">
        <w:t xml:space="preserve">Царство Бактерии. </w:t>
      </w:r>
    </w:p>
    <w:p w:rsidR="00FD24D9" w:rsidRPr="00EA2B62" w:rsidRDefault="00FD24D9" w:rsidP="00FD24D9">
      <w:pPr>
        <w:ind w:firstLine="426"/>
        <w:contextualSpacing/>
        <w:jc w:val="both"/>
      </w:pPr>
      <w:r w:rsidRPr="00EA2B62">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FD24D9" w:rsidRPr="00EA2B62" w:rsidRDefault="00FD24D9" w:rsidP="00FD24D9">
      <w:pPr>
        <w:ind w:firstLine="426"/>
        <w:contextualSpacing/>
        <w:jc w:val="both"/>
      </w:pPr>
      <w:r w:rsidRPr="00EA2B62">
        <w:t xml:space="preserve">Царство Грибы. </w:t>
      </w:r>
    </w:p>
    <w:p w:rsidR="00FD24D9" w:rsidRPr="00EA2B62" w:rsidRDefault="00FD24D9" w:rsidP="00FD24D9">
      <w:pPr>
        <w:ind w:firstLine="426"/>
        <w:contextualSpacing/>
        <w:jc w:val="both"/>
      </w:pPr>
      <w:r w:rsidRPr="00EA2B62">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D24D9" w:rsidRPr="00EA2B62" w:rsidRDefault="00FD24D9" w:rsidP="00FD24D9">
      <w:pPr>
        <w:ind w:firstLine="426"/>
        <w:contextualSpacing/>
        <w:jc w:val="both"/>
      </w:pPr>
      <w:r w:rsidRPr="00EA2B62">
        <w:t xml:space="preserve">Царство Животные. </w:t>
      </w:r>
    </w:p>
    <w:p w:rsidR="00FD24D9" w:rsidRPr="00EA2B62" w:rsidRDefault="00FD24D9" w:rsidP="00FD24D9">
      <w:pPr>
        <w:ind w:firstLine="426"/>
        <w:contextualSpacing/>
        <w:jc w:val="both"/>
      </w:pPr>
      <w:r w:rsidRPr="00EA2B62">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D24D9" w:rsidRPr="00EA2B62" w:rsidRDefault="00FD24D9" w:rsidP="00FD24D9">
      <w:pPr>
        <w:ind w:firstLine="426"/>
        <w:contextualSpacing/>
        <w:jc w:val="both"/>
      </w:pPr>
      <w:r w:rsidRPr="00EA2B62">
        <w:t xml:space="preserve">Одноклеточные животные, или Простейшие. </w:t>
      </w:r>
    </w:p>
    <w:p w:rsidR="00FD24D9" w:rsidRPr="00EA2B62" w:rsidRDefault="00FD24D9" w:rsidP="00FD24D9">
      <w:pPr>
        <w:ind w:firstLine="426"/>
        <w:contextualSpacing/>
        <w:jc w:val="both"/>
      </w:pPr>
      <w:r w:rsidRPr="00EA2B62">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D24D9" w:rsidRPr="00EA2B62" w:rsidRDefault="00FD24D9" w:rsidP="00FD24D9">
      <w:pPr>
        <w:ind w:firstLine="426"/>
        <w:contextualSpacing/>
        <w:jc w:val="both"/>
      </w:pPr>
      <w:r w:rsidRPr="00EA2B62">
        <w:lastRenderedPageBreak/>
        <w:t xml:space="preserve">Тип Кишечнополостные. </w:t>
      </w:r>
    </w:p>
    <w:p w:rsidR="00FD24D9" w:rsidRPr="00EA2B62" w:rsidRDefault="00FD24D9" w:rsidP="00FD24D9">
      <w:pPr>
        <w:ind w:firstLine="426"/>
        <w:contextualSpacing/>
        <w:jc w:val="both"/>
      </w:pPr>
      <w:r w:rsidRPr="00EA2B62">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FD24D9" w:rsidRPr="00EA2B62" w:rsidRDefault="00FD24D9" w:rsidP="00FD24D9">
      <w:pPr>
        <w:ind w:firstLine="426"/>
        <w:contextualSpacing/>
        <w:jc w:val="both"/>
      </w:pPr>
      <w:r w:rsidRPr="00EA2B62">
        <w:t xml:space="preserve">Типы червей. </w:t>
      </w:r>
    </w:p>
    <w:p w:rsidR="00FD24D9" w:rsidRPr="00EA2B62" w:rsidRDefault="00FD24D9" w:rsidP="00FD24D9">
      <w:pPr>
        <w:ind w:firstLine="426"/>
        <w:contextualSpacing/>
        <w:jc w:val="both"/>
      </w:pPr>
      <w:r w:rsidRPr="00EA2B62">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FD24D9" w:rsidRPr="00EA2B62" w:rsidRDefault="00FD24D9" w:rsidP="00FD24D9">
      <w:pPr>
        <w:ind w:firstLine="426"/>
        <w:contextualSpacing/>
        <w:jc w:val="both"/>
      </w:pPr>
      <w:r w:rsidRPr="00EA2B62">
        <w:t xml:space="preserve">Тип Моллюски. </w:t>
      </w:r>
    </w:p>
    <w:p w:rsidR="00FD24D9" w:rsidRPr="00EA2B62" w:rsidRDefault="00FD24D9" w:rsidP="00FD24D9">
      <w:pPr>
        <w:ind w:firstLine="426"/>
        <w:contextualSpacing/>
        <w:jc w:val="both"/>
      </w:pPr>
      <w:r w:rsidRPr="00EA2B62">
        <w:t>Общая характеристика типа Моллюски. Многообразие моллюсков. Происхождение моллюсков и их значение в природе и жизни человека.</w:t>
      </w:r>
    </w:p>
    <w:p w:rsidR="00FD24D9" w:rsidRPr="00EA2B62" w:rsidRDefault="00FD24D9" w:rsidP="00FD24D9">
      <w:pPr>
        <w:ind w:firstLine="426"/>
        <w:contextualSpacing/>
        <w:jc w:val="both"/>
      </w:pPr>
      <w:r w:rsidRPr="00EA2B62">
        <w:t xml:space="preserve">Тип Членистоногие. </w:t>
      </w:r>
    </w:p>
    <w:p w:rsidR="00FD24D9" w:rsidRPr="00EA2B62" w:rsidRDefault="00FD24D9" w:rsidP="00FD24D9">
      <w:pPr>
        <w:ind w:firstLine="426"/>
        <w:contextualSpacing/>
        <w:jc w:val="both"/>
      </w:pPr>
      <w:r w:rsidRPr="00EA2B62">
        <w:t>Общая характеристика типа Членистоногие. Среды жизни. Происхождение членистоногих. Охрана членистоногих.</w:t>
      </w:r>
    </w:p>
    <w:p w:rsidR="00FD24D9" w:rsidRPr="00EA2B62" w:rsidRDefault="00FD24D9" w:rsidP="00FD24D9">
      <w:pPr>
        <w:ind w:firstLine="426"/>
        <w:contextualSpacing/>
        <w:jc w:val="both"/>
      </w:pPr>
      <w:r w:rsidRPr="00EA2B62">
        <w:t xml:space="preserve">Класс Ракообразные. Особенности строения и жизнедеятельности ракообразных, их значение в природе и жизни человека. </w:t>
      </w:r>
    </w:p>
    <w:p w:rsidR="00FD24D9" w:rsidRPr="00EA2B62" w:rsidRDefault="00FD24D9" w:rsidP="00FD24D9">
      <w:pPr>
        <w:ind w:firstLine="426"/>
        <w:contextualSpacing/>
        <w:jc w:val="both"/>
      </w:pPr>
      <w:r w:rsidRPr="00EA2B62">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FD24D9" w:rsidRPr="00EA2B62" w:rsidRDefault="00FD24D9" w:rsidP="00FD24D9">
      <w:pPr>
        <w:ind w:firstLine="426"/>
        <w:contextualSpacing/>
        <w:jc w:val="both"/>
      </w:pPr>
      <w:r w:rsidRPr="00EA2B62">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FD24D9" w:rsidRPr="00EA2B62" w:rsidRDefault="00FD24D9" w:rsidP="00FD24D9">
      <w:pPr>
        <w:ind w:firstLine="426"/>
        <w:contextualSpacing/>
        <w:jc w:val="both"/>
      </w:pPr>
      <w:r w:rsidRPr="00EA2B62">
        <w:t xml:space="preserve">Тип Хордовые. </w:t>
      </w:r>
    </w:p>
    <w:p w:rsidR="00FD24D9" w:rsidRPr="00EA2B62" w:rsidRDefault="00FD24D9" w:rsidP="00FD24D9">
      <w:pPr>
        <w:ind w:firstLine="426"/>
        <w:contextualSpacing/>
        <w:jc w:val="both"/>
      </w:pPr>
      <w:r w:rsidRPr="00EA2B62">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D24D9" w:rsidRPr="00EA2B62" w:rsidRDefault="00FD24D9" w:rsidP="00FD24D9">
      <w:pPr>
        <w:ind w:firstLine="426"/>
        <w:contextualSpacing/>
        <w:jc w:val="both"/>
      </w:pPr>
      <w:r w:rsidRPr="00EA2B62">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FD24D9" w:rsidRPr="00EA2B62" w:rsidRDefault="00FD24D9" w:rsidP="00FD24D9">
      <w:pPr>
        <w:ind w:firstLine="426"/>
        <w:contextualSpacing/>
        <w:jc w:val="both"/>
      </w:pPr>
      <w:r w:rsidRPr="00EA2B62">
        <w:t>Класс Пресмыкающиеся. Общая характеристика класса Пресмыкающиеся. Места обитания, особенности</w:t>
      </w:r>
      <w:bookmarkStart w:id="80" w:name="page11"/>
      <w:bookmarkEnd w:id="80"/>
      <w:r w:rsidRPr="00EA2B62">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FD24D9" w:rsidRPr="00EA2B62" w:rsidRDefault="00FD24D9" w:rsidP="00FD24D9">
      <w:pPr>
        <w:ind w:firstLine="426"/>
        <w:contextualSpacing/>
        <w:jc w:val="both"/>
      </w:pPr>
      <w:r w:rsidRPr="00EA2B62">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FD24D9" w:rsidRPr="00EA2B62" w:rsidRDefault="00FD24D9" w:rsidP="00FD24D9">
      <w:pPr>
        <w:ind w:firstLine="426"/>
        <w:contextualSpacing/>
        <w:jc w:val="both"/>
      </w:pPr>
      <w:r w:rsidRPr="00EA2B62">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w:t>
      </w:r>
      <w:r w:rsidRPr="00EA2B62">
        <w:lastRenderedPageBreak/>
        <w:t>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FD24D9" w:rsidRPr="00EA2B62" w:rsidRDefault="00FD24D9" w:rsidP="00FD24D9">
      <w:pPr>
        <w:ind w:firstLine="426"/>
        <w:contextualSpacing/>
        <w:jc w:val="both"/>
      </w:pPr>
      <w:r w:rsidRPr="00EA2B62">
        <w:t>Человек и его здоровье.</w:t>
      </w:r>
    </w:p>
    <w:p w:rsidR="00FD24D9" w:rsidRPr="00EA2B62" w:rsidRDefault="00FD24D9" w:rsidP="00FD24D9">
      <w:pPr>
        <w:ind w:firstLine="426"/>
        <w:contextualSpacing/>
        <w:jc w:val="both"/>
      </w:pPr>
      <w:r w:rsidRPr="00EA2B62">
        <w:t xml:space="preserve">Введение в науки о человеке. </w:t>
      </w:r>
    </w:p>
    <w:p w:rsidR="00FD24D9" w:rsidRPr="00EA2B62" w:rsidRDefault="00FD24D9" w:rsidP="00FD24D9">
      <w:pPr>
        <w:ind w:firstLine="426"/>
        <w:contextualSpacing/>
        <w:jc w:val="both"/>
      </w:pPr>
      <w:r w:rsidRPr="00EA2B62">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FD24D9" w:rsidRPr="00EA2B62" w:rsidRDefault="00FD24D9" w:rsidP="00FD24D9">
      <w:pPr>
        <w:ind w:firstLine="426"/>
        <w:contextualSpacing/>
        <w:jc w:val="both"/>
      </w:pPr>
      <w:r w:rsidRPr="00EA2B62">
        <w:t>Общие свойства организма человека.</w:t>
      </w:r>
    </w:p>
    <w:p w:rsidR="00FD24D9" w:rsidRPr="00EA2B62" w:rsidRDefault="00FD24D9" w:rsidP="00FD24D9">
      <w:pPr>
        <w:ind w:firstLine="426"/>
        <w:contextualSpacing/>
        <w:jc w:val="both"/>
      </w:pPr>
      <w:r w:rsidRPr="00EA2B62">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D24D9" w:rsidRPr="00EA2B62" w:rsidRDefault="00FD24D9" w:rsidP="00FD24D9">
      <w:pPr>
        <w:ind w:firstLine="426"/>
        <w:contextualSpacing/>
        <w:jc w:val="both"/>
      </w:pPr>
      <w:r w:rsidRPr="00EA2B62">
        <w:t xml:space="preserve">Нейрогуморальная регуляция функций организма. </w:t>
      </w:r>
    </w:p>
    <w:p w:rsidR="00FD24D9" w:rsidRPr="00EA2B62" w:rsidRDefault="00FD24D9" w:rsidP="00FD24D9">
      <w:pPr>
        <w:ind w:firstLine="426"/>
        <w:contextualSpacing/>
        <w:jc w:val="both"/>
      </w:pPr>
      <w:r w:rsidRPr="00EA2B62">
        <w:t xml:space="preserve">Регуляция функций организма, способы регуляции. Механизмы регуляции функций. </w:t>
      </w:r>
    </w:p>
    <w:p w:rsidR="00FD24D9" w:rsidRPr="00EA2B62" w:rsidRDefault="00FD24D9" w:rsidP="00FD24D9">
      <w:pPr>
        <w:ind w:firstLine="426"/>
        <w:contextualSpacing/>
        <w:jc w:val="both"/>
      </w:pPr>
      <w:r w:rsidRPr="00EA2B62">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FD24D9" w:rsidRPr="00EA2B62" w:rsidRDefault="00FD24D9" w:rsidP="00FD24D9">
      <w:pPr>
        <w:ind w:firstLine="426"/>
        <w:contextualSpacing/>
        <w:jc w:val="both"/>
      </w:pPr>
      <w:r w:rsidRPr="00EA2B62">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FD24D9" w:rsidRPr="00EA2B62" w:rsidRDefault="00FD24D9" w:rsidP="00FD24D9">
      <w:pPr>
        <w:ind w:firstLine="426"/>
        <w:contextualSpacing/>
        <w:jc w:val="both"/>
      </w:pPr>
      <w:r w:rsidRPr="00EA2B62">
        <w:t xml:space="preserve">Опора и движение. </w:t>
      </w:r>
    </w:p>
    <w:p w:rsidR="00FD24D9" w:rsidRPr="00EA2B62" w:rsidRDefault="00FD24D9" w:rsidP="00FD24D9">
      <w:pPr>
        <w:ind w:firstLine="426"/>
        <w:contextualSpacing/>
        <w:jc w:val="both"/>
      </w:pPr>
      <w:r w:rsidRPr="00EA2B62">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FD24D9" w:rsidRPr="00EA2B62" w:rsidRDefault="00FD24D9" w:rsidP="00FD24D9">
      <w:pPr>
        <w:ind w:firstLine="426"/>
        <w:contextualSpacing/>
        <w:jc w:val="both"/>
      </w:pPr>
      <w:r w:rsidRPr="00EA2B62">
        <w:t xml:space="preserve">Кровь и кровообращение. </w:t>
      </w:r>
    </w:p>
    <w:p w:rsidR="00FD24D9" w:rsidRPr="00EA2B62" w:rsidRDefault="00FD24D9" w:rsidP="00FD24D9">
      <w:pPr>
        <w:ind w:firstLine="426"/>
        <w:contextualSpacing/>
        <w:jc w:val="both"/>
      </w:pPr>
      <w:r w:rsidRPr="00EA2B62">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FD24D9" w:rsidRPr="00EA2B62" w:rsidRDefault="00FD24D9" w:rsidP="00FD24D9">
      <w:pPr>
        <w:ind w:firstLine="426"/>
        <w:contextualSpacing/>
        <w:jc w:val="both"/>
      </w:pPr>
      <w:r w:rsidRPr="00EA2B62">
        <w:t xml:space="preserve">Дыхание. </w:t>
      </w:r>
    </w:p>
    <w:p w:rsidR="00FD24D9" w:rsidRPr="00EA2B62" w:rsidRDefault="00FD24D9" w:rsidP="00FD24D9">
      <w:pPr>
        <w:ind w:firstLine="426"/>
        <w:contextualSpacing/>
        <w:jc w:val="both"/>
      </w:pPr>
      <w:r w:rsidRPr="00EA2B62">
        <w:t xml:space="preserve">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w:t>
      </w:r>
      <w:r w:rsidRPr="00EA2B62">
        <w:lastRenderedPageBreak/>
        <w:t>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FD24D9" w:rsidRPr="00EA2B62" w:rsidRDefault="00FD24D9" w:rsidP="00FD24D9">
      <w:pPr>
        <w:ind w:firstLine="426"/>
        <w:contextualSpacing/>
        <w:jc w:val="both"/>
      </w:pPr>
      <w:r w:rsidRPr="00EA2B62">
        <w:t xml:space="preserve">Пищеварение. </w:t>
      </w:r>
    </w:p>
    <w:p w:rsidR="00FD24D9" w:rsidRPr="00EA2B62" w:rsidRDefault="00FD24D9" w:rsidP="00FD24D9">
      <w:pPr>
        <w:ind w:firstLine="426"/>
        <w:contextualSpacing/>
        <w:jc w:val="both"/>
      </w:pPr>
      <w:r w:rsidRPr="00EA2B62">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FD24D9" w:rsidRPr="00EA2B62" w:rsidRDefault="00FD24D9" w:rsidP="00FD24D9">
      <w:pPr>
        <w:ind w:firstLine="426"/>
        <w:contextualSpacing/>
        <w:jc w:val="both"/>
      </w:pPr>
      <w:r w:rsidRPr="00EA2B62">
        <w:t xml:space="preserve">Обмен веществ и энергии. </w:t>
      </w:r>
    </w:p>
    <w:p w:rsidR="00FD24D9" w:rsidRPr="00EA2B62" w:rsidRDefault="00FD24D9" w:rsidP="00FD24D9">
      <w:pPr>
        <w:ind w:firstLine="426"/>
        <w:contextualSpacing/>
        <w:jc w:val="both"/>
      </w:pPr>
      <w:r w:rsidRPr="00EA2B62">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FD24D9" w:rsidRPr="00EA2B62" w:rsidRDefault="00FD24D9" w:rsidP="00FD24D9">
      <w:pPr>
        <w:ind w:firstLine="426"/>
        <w:contextualSpacing/>
        <w:jc w:val="both"/>
      </w:pPr>
      <w:r w:rsidRPr="00EA2B62">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FD24D9" w:rsidRPr="00EA2B62" w:rsidRDefault="00FD24D9" w:rsidP="00FD24D9">
      <w:pPr>
        <w:ind w:firstLine="426"/>
        <w:contextualSpacing/>
        <w:jc w:val="both"/>
      </w:pPr>
      <w:r w:rsidRPr="00EA2B62">
        <w:t xml:space="preserve">Выделение. </w:t>
      </w:r>
    </w:p>
    <w:p w:rsidR="00FD24D9" w:rsidRPr="00EA2B62" w:rsidRDefault="00FD24D9" w:rsidP="00FD24D9">
      <w:pPr>
        <w:ind w:firstLine="426"/>
        <w:contextualSpacing/>
        <w:jc w:val="both"/>
      </w:pPr>
      <w:r w:rsidRPr="00EA2B62">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FD24D9" w:rsidRPr="00EA2B62" w:rsidRDefault="00FD24D9" w:rsidP="00FD24D9">
      <w:pPr>
        <w:ind w:firstLine="426"/>
        <w:contextualSpacing/>
        <w:jc w:val="both"/>
      </w:pPr>
      <w:r w:rsidRPr="00EA2B62">
        <w:t xml:space="preserve">Размножение и развитие. </w:t>
      </w:r>
    </w:p>
    <w:p w:rsidR="00FD24D9" w:rsidRPr="00EA2B62" w:rsidRDefault="00FD24D9" w:rsidP="00FD24D9">
      <w:pPr>
        <w:ind w:firstLine="426"/>
        <w:contextualSpacing/>
        <w:jc w:val="both"/>
      </w:pPr>
      <w:r w:rsidRPr="00EA2B62">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81" w:name="page17"/>
      <w:bookmarkEnd w:id="81"/>
      <w:r w:rsidRPr="00EA2B62">
        <w:t xml:space="preserve"> передающиеся половым путем и их профилактика. ВИЧ, профилактика СПИДа.</w:t>
      </w:r>
    </w:p>
    <w:p w:rsidR="00FD24D9" w:rsidRPr="00EA2B62" w:rsidRDefault="00FD24D9" w:rsidP="00FD24D9">
      <w:pPr>
        <w:ind w:firstLine="426"/>
        <w:contextualSpacing/>
        <w:jc w:val="both"/>
      </w:pPr>
      <w:r w:rsidRPr="00EA2B62">
        <w:t xml:space="preserve">Сенсорные системы (анализаторы). </w:t>
      </w:r>
    </w:p>
    <w:p w:rsidR="00FD24D9" w:rsidRPr="00EA2B62" w:rsidRDefault="00FD24D9" w:rsidP="00FD24D9">
      <w:pPr>
        <w:ind w:firstLine="426"/>
        <w:contextualSpacing/>
        <w:jc w:val="both"/>
      </w:pPr>
      <w:r w:rsidRPr="00EA2B62">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FD24D9" w:rsidRPr="00EA2B62" w:rsidRDefault="00FD24D9" w:rsidP="00FD24D9">
      <w:pPr>
        <w:ind w:firstLine="426"/>
        <w:contextualSpacing/>
        <w:jc w:val="both"/>
      </w:pPr>
      <w:r w:rsidRPr="00EA2B62">
        <w:t xml:space="preserve">Высшая нервная деятельность. </w:t>
      </w:r>
    </w:p>
    <w:p w:rsidR="00FD24D9" w:rsidRPr="00EA2B62" w:rsidRDefault="00FD24D9" w:rsidP="00FD24D9">
      <w:pPr>
        <w:ind w:firstLine="426"/>
        <w:contextualSpacing/>
        <w:jc w:val="both"/>
      </w:pPr>
      <w:r w:rsidRPr="00EA2B62">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FD24D9" w:rsidRPr="00EA2B62" w:rsidRDefault="00FD24D9" w:rsidP="00FD24D9">
      <w:pPr>
        <w:ind w:firstLine="426"/>
        <w:contextualSpacing/>
        <w:jc w:val="both"/>
      </w:pPr>
      <w:r w:rsidRPr="00EA2B62">
        <w:t xml:space="preserve">Здоровье человека и его охрана. </w:t>
      </w:r>
    </w:p>
    <w:p w:rsidR="00FD24D9" w:rsidRPr="00EA2B62" w:rsidRDefault="00FD24D9" w:rsidP="00FD24D9">
      <w:pPr>
        <w:ind w:firstLine="426"/>
        <w:contextualSpacing/>
        <w:jc w:val="both"/>
      </w:pPr>
      <w:r w:rsidRPr="00EA2B62">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w:t>
      </w:r>
      <w:r w:rsidRPr="00EA2B62">
        <w:lastRenderedPageBreak/>
        <w:t>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FD24D9" w:rsidRPr="00EA2B62" w:rsidRDefault="00FD24D9" w:rsidP="00FD24D9">
      <w:pPr>
        <w:ind w:firstLine="426"/>
        <w:contextualSpacing/>
        <w:jc w:val="both"/>
      </w:pPr>
      <w:r w:rsidRPr="00EA2B62">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FD24D9" w:rsidRPr="00EA2B62" w:rsidRDefault="00FD24D9" w:rsidP="00FD24D9">
      <w:pPr>
        <w:ind w:firstLine="426"/>
        <w:contextualSpacing/>
        <w:jc w:val="both"/>
      </w:pPr>
      <w:r w:rsidRPr="00EA2B62">
        <w:t>Общие биологические закономерности.</w:t>
      </w:r>
    </w:p>
    <w:p w:rsidR="00FD24D9" w:rsidRPr="00EA2B62" w:rsidRDefault="00FD24D9" w:rsidP="00FD24D9">
      <w:pPr>
        <w:ind w:firstLine="426"/>
        <w:contextualSpacing/>
        <w:jc w:val="both"/>
      </w:pPr>
      <w:r w:rsidRPr="00EA2B62">
        <w:t xml:space="preserve">Биология как наука. </w:t>
      </w:r>
    </w:p>
    <w:p w:rsidR="00FD24D9" w:rsidRPr="00EA2B62" w:rsidRDefault="00FD24D9" w:rsidP="00FD24D9">
      <w:pPr>
        <w:ind w:firstLine="426"/>
        <w:contextualSpacing/>
        <w:jc w:val="both"/>
      </w:pPr>
      <w:r w:rsidRPr="00EA2B62">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FD24D9" w:rsidRPr="00EA2B62" w:rsidRDefault="00FD24D9" w:rsidP="00FD24D9">
      <w:pPr>
        <w:ind w:firstLine="426"/>
        <w:contextualSpacing/>
        <w:jc w:val="both"/>
      </w:pPr>
      <w:r w:rsidRPr="00EA2B62">
        <w:t xml:space="preserve">Клетка. </w:t>
      </w:r>
    </w:p>
    <w:p w:rsidR="00FD24D9" w:rsidRPr="00EA2B62" w:rsidRDefault="00FD24D9" w:rsidP="00FD24D9">
      <w:pPr>
        <w:ind w:firstLine="426"/>
        <w:contextualSpacing/>
        <w:jc w:val="both"/>
      </w:pPr>
      <w:r w:rsidRPr="00EA2B62">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FD24D9" w:rsidRPr="00EA2B62" w:rsidRDefault="00FD24D9" w:rsidP="00FD24D9">
      <w:pPr>
        <w:ind w:firstLine="426"/>
        <w:contextualSpacing/>
        <w:jc w:val="both"/>
      </w:pPr>
      <w:r w:rsidRPr="00EA2B62">
        <w:t xml:space="preserve">Организм. </w:t>
      </w:r>
    </w:p>
    <w:p w:rsidR="00FD24D9" w:rsidRPr="00EA2B62" w:rsidRDefault="00FD24D9" w:rsidP="00FD24D9">
      <w:pPr>
        <w:ind w:firstLine="426"/>
        <w:contextualSpacing/>
        <w:jc w:val="both"/>
      </w:pPr>
      <w:r w:rsidRPr="00EA2B62">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FD24D9" w:rsidRPr="00EA2B62" w:rsidRDefault="00FD24D9" w:rsidP="00FD24D9">
      <w:pPr>
        <w:ind w:firstLine="426"/>
        <w:contextualSpacing/>
        <w:jc w:val="both"/>
      </w:pPr>
      <w:r w:rsidRPr="00EA2B62">
        <w:t xml:space="preserve">Вид. </w:t>
      </w:r>
    </w:p>
    <w:p w:rsidR="00FD24D9" w:rsidRPr="00EA2B62" w:rsidRDefault="00FD24D9" w:rsidP="00FD24D9">
      <w:pPr>
        <w:ind w:firstLine="426"/>
        <w:contextualSpacing/>
        <w:jc w:val="both"/>
      </w:pPr>
      <w:r w:rsidRPr="00EA2B62">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FD24D9" w:rsidRPr="00EA2B62" w:rsidRDefault="00FD24D9" w:rsidP="00FD24D9">
      <w:pPr>
        <w:ind w:firstLine="426"/>
        <w:contextualSpacing/>
        <w:jc w:val="both"/>
      </w:pPr>
      <w:r w:rsidRPr="00EA2B62">
        <w:t xml:space="preserve">Экосистемы. </w:t>
      </w:r>
    </w:p>
    <w:p w:rsidR="00FD24D9" w:rsidRPr="00EA2B62" w:rsidRDefault="00FD24D9" w:rsidP="00FD24D9">
      <w:pPr>
        <w:ind w:firstLine="426"/>
        <w:contextualSpacing/>
        <w:jc w:val="both"/>
      </w:pPr>
      <w:r w:rsidRPr="00EA2B62">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82" w:name="page23"/>
      <w:bookmarkEnd w:id="82"/>
      <w:r w:rsidRPr="00EA2B62">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w:t>
      </w:r>
      <w:r w:rsidRPr="00EA2B62">
        <w:lastRenderedPageBreak/>
        <w:t>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FD24D9" w:rsidRPr="00EA2B62" w:rsidRDefault="00FD24D9" w:rsidP="00FD24D9">
      <w:pPr>
        <w:ind w:firstLine="426"/>
        <w:contextualSpacing/>
        <w:jc w:val="both"/>
      </w:pPr>
      <w:r w:rsidRPr="00EA2B62">
        <w:t>Примерный список лабораторных и практических работ по разделу «Живые организмы»:</w:t>
      </w:r>
    </w:p>
    <w:p w:rsidR="00FD24D9" w:rsidRPr="00EA2B62" w:rsidRDefault="00FD24D9" w:rsidP="00FD24D9">
      <w:pPr>
        <w:ind w:firstLine="426"/>
        <w:contextualSpacing/>
        <w:jc w:val="both"/>
      </w:pPr>
      <w:r w:rsidRPr="00EA2B62">
        <w:t xml:space="preserve">Изучение устройства увеличительных приборов и правил работы с ними; </w:t>
      </w:r>
    </w:p>
    <w:p w:rsidR="00FD24D9" w:rsidRPr="00EA2B62" w:rsidRDefault="00FD24D9" w:rsidP="00FD24D9">
      <w:pPr>
        <w:ind w:firstLine="426"/>
        <w:contextualSpacing/>
        <w:jc w:val="both"/>
      </w:pPr>
      <w:r w:rsidRPr="00EA2B62">
        <w:t xml:space="preserve">Приготовление микропрепарата кожицы чешуи лука (мякоти плода томата); </w:t>
      </w:r>
    </w:p>
    <w:p w:rsidR="00FD24D9" w:rsidRPr="00EA2B62" w:rsidRDefault="00FD24D9" w:rsidP="00FD24D9">
      <w:pPr>
        <w:ind w:firstLine="426"/>
        <w:contextualSpacing/>
        <w:jc w:val="both"/>
      </w:pPr>
      <w:r w:rsidRPr="00EA2B62">
        <w:t xml:space="preserve">Изучение органов цветкового растения; </w:t>
      </w:r>
    </w:p>
    <w:p w:rsidR="00FD24D9" w:rsidRPr="00EA2B62" w:rsidRDefault="00FD24D9" w:rsidP="00FD24D9">
      <w:pPr>
        <w:ind w:firstLine="426"/>
        <w:contextualSpacing/>
        <w:jc w:val="both"/>
      </w:pPr>
      <w:r w:rsidRPr="00EA2B62">
        <w:t xml:space="preserve">Изучение строения позвоночного животного; </w:t>
      </w:r>
    </w:p>
    <w:p w:rsidR="00FD24D9" w:rsidRPr="00EA2B62" w:rsidRDefault="00FD24D9" w:rsidP="00FD24D9">
      <w:pPr>
        <w:ind w:firstLine="426"/>
        <w:contextualSpacing/>
        <w:jc w:val="both"/>
      </w:pPr>
      <w:r w:rsidRPr="00EA2B62">
        <w:t xml:space="preserve">Выявление передвижение воды и минеральных веществ в растении; </w:t>
      </w:r>
    </w:p>
    <w:p w:rsidR="00FD24D9" w:rsidRPr="00EA2B62" w:rsidRDefault="00FD24D9" w:rsidP="00FD24D9">
      <w:pPr>
        <w:ind w:firstLine="426"/>
        <w:contextualSpacing/>
        <w:jc w:val="both"/>
      </w:pPr>
      <w:r w:rsidRPr="00EA2B62">
        <w:t xml:space="preserve">Изучение строения семян однодольных и двудольных растений; </w:t>
      </w:r>
    </w:p>
    <w:p w:rsidR="00FD24D9" w:rsidRPr="00EA2B62" w:rsidRDefault="00FD24D9" w:rsidP="00FD24D9">
      <w:pPr>
        <w:ind w:firstLine="426"/>
        <w:contextualSpacing/>
        <w:jc w:val="both"/>
      </w:pPr>
      <w:r w:rsidRPr="00EA2B62">
        <w:t xml:space="preserve">Изучение строения водорослей; </w:t>
      </w:r>
    </w:p>
    <w:p w:rsidR="00FD24D9" w:rsidRPr="00EA2B62" w:rsidRDefault="00FD24D9" w:rsidP="00FD24D9">
      <w:pPr>
        <w:ind w:firstLine="426"/>
        <w:contextualSpacing/>
        <w:jc w:val="both"/>
      </w:pPr>
      <w:r w:rsidRPr="00EA2B62">
        <w:t xml:space="preserve">Изучение внешнего строения мхов (на местных видах); </w:t>
      </w:r>
    </w:p>
    <w:p w:rsidR="00FD24D9" w:rsidRPr="00EA2B62" w:rsidRDefault="00FD24D9" w:rsidP="00FD24D9">
      <w:pPr>
        <w:ind w:firstLine="426"/>
        <w:contextualSpacing/>
        <w:jc w:val="both"/>
      </w:pPr>
      <w:r w:rsidRPr="00EA2B62">
        <w:t xml:space="preserve">Изучение внешнего строения папоротника (хвоща); </w:t>
      </w:r>
    </w:p>
    <w:p w:rsidR="00FD24D9" w:rsidRPr="00EA2B62" w:rsidRDefault="00FD24D9" w:rsidP="00FD24D9">
      <w:pPr>
        <w:ind w:firstLine="426"/>
        <w:contextualSpacing/>
        <w:jc w:val="both"/>
      </w:pPr>
      <w:r w:rsidRPr="00EA2B62">
        <w:t xml:space="preserve">Изучение внешнего строения хвои, шишек и семян голосеменных растений; </w:t>
      </w:r>
    </w:p>
    <w:p w:rsidR="00FD24D9" w:rsidRPr="00EA2B62" w:rsidRDefault="00FD24D9" w:rsidP="00FD24D9">
      <w:pPr>
        <w:ind w:firstLine="426"/>
        <w:contextualSpacing/>
        <w:jc w:val="both"/>
      </w:pPr>
      <w:r w:rsidRPr="00EA2B62">
        <w:t xml:space="preserve">Изучение внешнего строения покрытосеменных растений; </w:t>
      </w:r>
    </w:p>
    <w:p w:rsidR="00FD24D9" w:rsidRPr="00EA2B62" w:rsidRDefault="00FD24D9" w:rsidP="00FD24D9">
      <w:pPr>
        <w:ind w:firstLine="426"/>
        <w:contextualSpacing/>
        <w:jc w:val="both"/>
      </w:pPr>
      <w:r w:rsidRPr="00EA2B62">
        <w:t xml:space="preserve">Определение признаков класса в строении растений; </w:t>
      </w:r>
    </w:p>
    <w:p w:rsidR="00FD24D9" w:rsidRPr="00EA2B62" w:rsidRDefault="00FD24D9" w:rsidP="00FD24D9">
      <w:pPr>
        <w:ind w:firstLine="426"/>
        <w:contextualSpacing/>
        <w:jc w:val="both"/>
      </w:pPr>
      <w:r w:rsidRPr="00EA2B62">
        <w:t>Определение до рода или вида нескольких травянистых растений одного-двух семейств;</w:t>
      </w:r>
    </w:p>
    <w:p w:rsidR="00FD24D9" w:rsidRPr="00EA2B62" w:rsidRDefault="00FD24D9" w:rsidP="00FD24D9">
      <w:pPr>
        <w:ind w:firstLine="426"/>
        <w:contextualSpacing/>
        <w:jc w:val="both"/>
      </w:pPr>
      <w:r w:rsidRPr="00EA2B62">
        <w:t xml:space="preserve">Изучение строения плесневых грибов; </w:t>
      </w:r>
    </w:p>
    <w:p w:rsidR="00FD24D9" w:rsidRPr="00EA2B62" w:rsidRDefault="00FD24D9" w:rsidP="00FD24D9">
      <w:pPr>
        <w:ind w:firstLine="426"/>
        <w:contextualSpacing/>
        <w:jc w:val="both"/>
      </w:pPr>
      <w:r w:rsidRPr="00EA2B62">
        <w:t xml:space="preserve">Вегетативное размножение комнатных растений; </w:t>
      </w:r>
    </w:p>
    <w:p w:rsidR="00FD24D9" w:rsidRPr="00EA2B62" w:rsidRDefault="00FD24D9" w:rsidP="00FD24D9">
      <w:pPr>
        <w:ind w:firstLine="426"/>
        <w:contextualSpacing/>
        <w:jc w:val="both"/>
      </w:pPr>
      <w:r w:rsidRPr="00EA2B62">
        <w:t xml:space="preserve">Изучение строения и передвижения одноклеточных животных; </w:t>
      </w:r>
    </w:p>
    <w:p w:rsidR="00FD24D9" w:rsidRPr="00EA2B62" w:rsidRDefault="00FD24D9" w:rsidP="00FD24D9">
      <w:pPr>
        <w:ind w:firstLine="426"/>
        <w:contextualSpacing/>
        <w:jc w:val="both"/>
      </w:pPr>
      <w:r w:rsidRPr="00EA2B62">
        <w:t xml:space="preserve">Изучение внешнего строения дождевого червя, наблюдение за его передвижением и реакциями на раздражения; </w:t>
      </w:r>
    </w:p>
    <w:p w:rsidR="00FD24D9" w:rsidRPr="00EA2B62" w:rsidRDefault="00FD24D9" w:rsidP="00FD24D9">
      <w:pPr>
        <w:ind w:firstLine="426"/>
        <w:contextualSpacing/>
        <w:jc w:val="both"/>
      </w:pPr>
      <w:r w:rsidRPr="00EA2B62">
        <w:t xml:space="preserve">Изучение строения раковин моллюсков; </w:t>
      </w:r>
    </w:p>
    <w:p w:rsidR="00FD24D9" w:rsidRPr="00EA2B62" w:rsidRDefault="00FD24D9" w:rsidP="00FD24D9">
      <w:pPr>
        <w:ind w:firstLine="426"/>
        <w:contextualSpacing/>
        <w:jc w:val="both"/>
      </w:pPr>
      <w:r w:rsidRPr="00EA2B62">
        <w:t xml:space="preserve">Изучение внешнего строения насекомого; </w:t>
      </w:r>
    </w:p>
    <w:p w:rsidR="00FD24D9" w:rsidRPr="00EA2B62" w:rsidRDefault="00FD24D9" w:rsidP="00FD24D9">
      <w:pPr>
        <w:ind w:firstLine="426"/>
        <w:contextualSpacing/>
        <w:jc w:val="both"/>
      </w:pPr>
      <w:r w:rsidRPr="00EA2B62">
        <w:t xml:space="preserve">Изучение типов развития насекомых; </w:t>
      </w:r>
    </w:p>
    <w:p w:rsidR="00FD24D9" w:rsidRPr="00EA2B62" w:rsidRDefault="00FD24D9" w:rsidP="00FD24D9">
      <w:pPr>
        <w:ind w:firstLine="426"/>
        <w:contextualSpacing/>
        <w:jc w:val="both"/>
      </w:pPr>
      <w:r w:rsidRPr="00EA2B62">
        <w:t xml:space="preserve">Изучение внешнего строения и передвижения рыб; </w:t>
      </w:r>
    </w:p>
    <w:p w:rsidR="00FD24D9" w:rsidRPr="00EA2B62" w:rsidRDefault="00FD24D9" w:rsidP="00FD24D9">
      <w:pPr>
        <w:ind w:firstLine="426"/>
        <w:contextualSpacing/>
        <w:jc w:val="both"/>
      </w:pPr>
      <w:r w:rsidRPr="00EA2B62">
        <w:t xml:space="preserve">Изучение внешнего строения и перьевого покрова птиц; </w:t>
      </w:r>
    </w:p>
    <w:p w:rsidR="00FD24D9" w:rsidRPr="00EA2B62" w:rsidRDefault="00FD24D9" w:rsidP="00FD24D9">
      <w:pPr>
        <w:ind w:firstLine="426"/>
        <w:contextualSpacing/>
        <w:jc w:val="both"/>
      </w:pPr>
      <w:r w:rsidRPr="00EA2B62">
        <w:t xml:space="preserve">Изучение внешнего строения, скелета и зубной системы млекопитающих. </w:t>
      </w:r>
    </w:p>
    <w:p w:rsidR="00FD24D9" w:rsidRPr="00EA2B62" w:rsidRDefault="00FD24D9" w:rsidP="00FD24D9">
      <w:pPr>
        <w:ind w:firstLine="426"/>
        <w:contextualSpacing/>
        <w:jc w:val="both"/>
      </w:pPr>
      <w:r w:rsidRPr="00EA2B62">
        <w:t>Примерный список экскурсий по разделу «Живые организмы»:</w:t>
      </w:r>
    </w:p>
    <w:p w:rsidR="00FD24D9" w:rsidRPr="00EA2B62" w:rsidRDefault="00FD24D9" w:rsidP="00FD24D9">
      <w:pPr>
        <w:ind w:firstLine="426"/>
        <w:contextualSpacing/>
        <w:jc w:val="both"/>
      </w:pPr>
      <w:r w:rsidRPr="00EA2B62">
        <w:t xml:space="preserve">Многообразие животных; </w:t>
      </w:r>
    </w:p>
    <w:p w:rsidR="00FD24D9" w:rsidRPr="00EA2B62" w:rsidRDefault="00FD24D9" w:rsidP="00FD24D9">
      <w:pPr>
        <w:ind w:firstLine="426"/>
        <w:contextualSpacing/>
        <w:jc w:val="both"/>
      </w:pPr>
      <w:r w:rsidRPr="00EA2B62">
        <w:t xml:space="preserve">Осенние (зимние, весенние) явления в жизни растений и животных; </w:t>
      </w:r>
    </w:p>
    <w:p w:rsidR="00FD24D9" w:rsidRPr="00EA2B62" w:rsidRDefault="00FD24D9" w:rsidP="00FD24D9">
      <w:pPr>
        <w:ind w:firstLine="426"/>
        <w:contextualSpacing/>
        <w:jc w:val="both"/>
      </w:pPr>
      <w:r w:rsidRPr="00EA2B62">
        <w:t xml:space="preserve">Разнообразие и роль членистоногих в природе родного края; </w:t>
      </w:r>
    </w:p>
    <w:p w:rsidR="00FD24D9" w:rsidRPr="00EA2B62" w:rsidRDefault="00FD24D9" w:rsidP="00FD24D9">
      <w:pPr>
        <w:ind w:firstLine="426"/>
        <w:contextualSpacing/>
        <w:jc w:val="both"/>
      </w:pPr>
      <w:r w:rsidRPr="00EA2B62">
        <w:t>Разнообразие птиц и млекопитающих местности проживания (экскурсия в природу, зоопарк или музей).</w:t>
      </w:r>
    </w:p>
    <w:p w:rsidR="00FD24D9" w:rsidRPr="00EA2B62" w:rsidRDefault="00FD24D9" w:rsidP="00FD24D9">
      <w:pPr>
        <w:ind w:firstLine="426"/>
        <w:contextualSpacing/>
        <w:jc w:val="both"/>
      </w:pPr>
      <w:r w:rsidRPr="00EA2B62">
        <w:t>Примерный список лабораторных и практических работ по разделу «Человек и его здоровье»:</w:t>
      </w:r>
    </w:p>
    <w:p w:rsidR="00FD24D9" w:rsidRPr="00EA2B62" w:rsidRDefault="00FD24D9" w:rsidP="00FD24D9">
      <w:pPr>
        <w:ind w:firstLine="426"/>
        <w:contextualSpacing/>
        <w:jc w:val="both"/>
      </w:pPr>
      <w:r w:rsidRPr="00EA2B62">
        <w:t xml:space="preserve">Выявление особенностей строения клеток разных тканей; </w:t>
      </w:r>
    </w:p>
    <w:p w:rsidR="00FD24D9" w:rsidRPr="00EA2B62" w:rsidRDefault="00FD24D9" w:rsidP="00FD24D9">
      <w:pPr>
        <w:ind w:firstLine="426"/>
        <w:contextualSpacing/>
        <w:jc w:val="both"/>
      </w:pPr>
      <w:r w:rsidRPr="00EA2B62">
        <w:t xml:space="preserve">Изучение строения головного мозга; </w:t>
      </w:r>
    </w:p>
    <w:p w:rsidR="00FD24D9" w:rsidRPr="00EA2B62" w:rsidRDefault="00FD24D9" w:rsidP="00FD24D9">
      <w:pPr>
        <w:ind w:firstLine="426"/>
        <w:contextualSpacing/>
        <w:jc w:val="both"/>
      </w:pPr>
      <w:r w:rsidRPr="00EA2B62">
        <w:t xml:space="preserve">Выявление особенностей строения позвонков; </w:t>
      </w:r>
    </w:p>
    <w:p w:rsidR="00FD24D9" w:rsidRPr="00EA2B62" w:rsidRDefault="00FD24D9" w:rsidP="00FD24D9">
      <w:pPr>
        <w:ind w:firstLine="426"/>
        <w:contextualSpacing/>
        <w:jc w:val="both"/>
      </w:pPr>
      <w:r w:rsidRPr="00EA2B62">
        <w:t xml:space="preserve">Выявление нарушения осанки и наличия плоскостопия; </w:t>
      </w:r>
    </w:p>
    <w:p w:rsidR="00FD24D9" w:rsidRPr="00EA2B62" w:rsidRDefault="00FD24D9" w:rsidP="00FD24D9">
      <w:pPr>
        <w:ind w:firstLine="426"/>
        <w:contextualSpacing/>
        <w:jc w:val="both"/>
      </w:pPr>
      <w:r w:rsidRPr="00EA2B62">
        <w:t xml:space="preserve">Сравнение микроскопического строения крови человека и лягушки; </w:t>
      </w:r>
    </w:p>
    <w:p w:rsidR="00FD24D9" w:rsidRPr="00EA2B62" w:rsidRDefault="00FD24D9" w:rsidP="00FD24D9">
      <w:pPr>
        <w:ind w:firstLine="426"/>
        <w:contextualSpacing/>
        <w:jc w:val="both"/>
      </w:pPr>
      <w:r w:rsidRPr="00EA2B62">
        <w:t xml:space="preserve">Подсчет пульса в разных условиях. Измерение артериального давления; </w:t>
      </w:r>
    </w:p>
    <w:p w:rsidR="00FD24D9" w:rsidRPr="00EA2B62" w:rsidRDefault="00FD24D9" w:rsidP="00FD24D9">
      <w:pPr>
        <w:ind w:firstLine="426"/>
        <w:contextualSpacing/>
        <w:jc w:val="both"/>
      </w:pPr>
      <w:r w:rsidRPr="00EA2B62">
        <w:t>Измерение жизненной емкости легких. Дыхательные движения.</w:t>
      </w:r>
    </w:p>
    <w:p w:rsidR="00FD24D9" w:rsidRPr="00EA2B62" w:rsidRDefault="00FD24D9" w:rsidP="00FD24D9">
      <w:pPr>
        <w:ind w:firstLine="426"/>
        <w:contextualSpacing/>
        <w:jc w:val="both"/>
      </w:pPr>
      <w:r w:rsidRPr="00EA2B62">
        <w:t xml:space="preserve">Изучение строения и работы органа зрения. </w:t>
      </w:r>
    </w:p>
    <w:p w:rsidR="00FD24D9" w:rsidRPr="00EA2B62" w:rsidRDefault="00FD24D9" w:rsidP="00FD24D9">
      <w:pPr>
        <w:ind w:firstLine="426"/>
        <w:contextualSpacing/>
        <w:jc w:val="both"/>
      </w:pPr>
      <w:r w:rsidRPr="00EA2B62">
        <w:t>Примерный список лабораторных и практических работ по разделу «Общебиологические закономерности»:</w:t>
      </w:r>
    </w:p>
    <w:p w:rsidR="00FD24D9" w:rsidRPr="00EA2B62" w:rsidRDefault="00FD24D9" w:rsidP="00FD24D9">
      <w:pPr>
        <w:ind w:firstLine="426"/>
        <w:contextualSpacing/>
        <w:jc w:val="both"/>
      </w:pPr>
      <w:r w:rsidRPr="00EA2B62">
        <w:t xml:space="preserve">Изучение клеток и тканей растений и животных на готовых </w:t>
      </w:r>
      <w:bookmarkStart w:id="83" w:name="page27"/>
      <w:bookmarkEnd w:id="83"/>
      <w:r w:rsidRPr="00EA2B62">
        <w:t>микропрепаратах;</w:t>
      </w:r>
    </w:p>
    <w:p w:rsidR="00FD24D9" w:rsidRPr="00EA2B62" w:rsidRDefault="00FD24D9" w:rsidP="00FD24D9">
      <w:pPr>
        <w:ind w:firstLine="426"/>
        <w:contextualSpacing/>
        <w:jc w:val="both"/>
      </w:pPr>
      <w:r w:rsidRPr="00EA2B62">
        <w:t xml:space="preserve">Выявление изменчивости организмов; </w:t>
      </w:r>
    </w:p>
    <w:p w:rsidR="00FD24D9" w:rsidRPr="00EA2B62" w:rsidRDefault="00FD24D9" w:rsidP="00FD24D9">
      <w:pPr>
        <w:ind w:firstLine="426"/>
        <w:contextualSpacing/>
        <w:jc w:val="both"/>
      </w:pPr>
      <w:r w:rsidRPr="00EA2B62">
        <w:t xml:space="preserve">Выявление приспособлений у организмов к среде обитания (на конкретных примерах). </w:t>
      </w:r>
    </w:p>
    <w:p w:rsidR="00FD24D9" w:rsidRPr="00EA2B62" w:rsidRDefault="00FD24D9" w:rsidP="00FD24D9">
      <w:pPr>
        <w:ind w:firstLine="426"/>
        <w:contextualSpacing/>
        <w:jc w:val="both"/>
      </w:pPr>
      <w:r w:rsidRPr="00EA2B62">
        <w:lastRenderedPageBreak/>
        <w:t>Примерный список экскурсий по разделу «Общебиологические закономерности»:</w:t>
      </w:r>
    </w:p>
    <w:p w:rsidR="00FD24D9" w:rsidRPr="00EA2B62" w:rsidRDefault="00FD24D9" w:rsidP="00FD24D9">
      <w:pPr>
        <w:ind w:firstLine="426"/>
        <w:contextualSpacing/>
        <w:jc w:val="both"/>
      </w:pPr>
      <w:r w:rsidRPr="00EA2B62">
        <w:t>Изучение и описание экосистемы своей местности.</w:t>
      </w:r>
    </w:p>
    <w:p w:rsidR="00FD24D9" w:rsidRPr="00EA2B62" w:rsidRDefault="00FD24D9" w:rsidP="00FD24D9">
      <w:pPr>
        <w:ind w:firstLine="426"/>
        <w:contextualSpacing/>
        <w:jc w:val="both"/>
      </w:pPr>
      <w:r w:rsidRPr="00EA2B62">
        <w:t>Многообразие живых организмов (на примере парка или природного участка).</w:t>
      </w:r>
    </w:p>
    <w:p w:rsidR="00FD24D9" w:rsidRPr="00EA2B62" w:rsidRDefault="00FD24D9" w:rsidP="00FD24D9">
      <w:pPr>
        <w:ind w:firstLine="426"/>
        <w:contextualSpacing/>
        <w:jc w:val="both"/>
      </w:pPr>
      <w:r w:rsidRPr="00EA2B62">
        <w:t>Естественный отбор - движущая сила эволюции.</w:t>
      </w:r>
    </w:p>
    <w:p w:rsidR="00FD24D9" w:rsidRPr="00EA2B62" w:rsidRDefault="00FD24D9" w:rsidP="00FD24D9">
      <w:pPr>
        <w:ind w:firstLine="426"/>
        <w:contextualSpacing/>
        <w:jc w:val="both"/>
      </w:pPr>
    </w:p>
    <w:p w:rsidR="00FD24D9" w:rsidRPr="00EA2B62" w:rsidRDefault="00FD24D9" w:rsidP="00FD24D9">
      <w:pPr>
        <w:ind w:firstLine="426"/>
        <w:contextualSpacing/>
        <w:jc w:val="both"/>
      </w:pPr>
    </w:p>
    <w:p w:rsidR="00FD24D9" w:rsidRPr="00EA2B62" w:rsidRDefault="00FD24D9" w:rsidP="00FD24D9">
      <w:pPr>
        <w:contextualSpacing/>
        <w:jc w:val="both"/>
        <w:rPr>
          <w:b/>
        </w:rPr>
      </w:pPr>
      <w:bookmarkStart w:id="84" w:name="_Toc409691712"/>
      <w:bookmarkStart w:id="85" w:name="_Toc410654037"/>
      <w:bookmarkStart w:id="86" w:name="_Toc414553248"/>
      <w:r w:rsidRPr="00EA2B62">
        <w:rPr>
          <w:b/>
        </w:rPr>
        <w:t>2.2.2.11. Химия</w:t>
      </w:r>
      <w:bookmarkEnd w:id="84"/>
      <w:bookmarkEnd w:id="85"/>
      <w:bookmarkEnd w:id="86"/>
      <w:r w:rsidRPr="00EA2B62">
        <w:rPr>
          <w:b/>
        </w:rPr>
        <w:t>.</w:t>
      </w:r>
    </w:p>
    <w:p w:rsidR="00FD24D9" w:rsidRPr="00EA2B62" w:rsidRDefault="00FD24D9" w:rsidP="00FD24D9">
      <w:pPr>
        <w:ind w:firstLine="426"/>
        <w:contextualSpacing/>
        <w:jc w:val="both"/>
      </w:pPr>
      <w:r w:rsidRPr="00EA2B62">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FD24D9" w:rsidRPr="00EA2B62" w:rsidRDefault="00FD24D9" w:rsidP="00FD24D9">
      <w:pPr>
        <w:ind w:firstLine="426"/>
        <w:contextualSpacing/>
        <w:jc w:val="both"/>
      </w:pPr>
      <w:r w:rsidRPr="00EA2B62">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FD24D9" w:rsidRPr="00EA2B62" w:rsidRDefault="00FD24D9" w:rsidP="00FD24D9">
      <w:pPr>
        <w:ind w:firstLine="426"/>
        <w:contextualSpacing/>
        <w:jc w:val="both"/>
      </w:pPr>
      <w:r w:rsidRPr="00EA2B62">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FD24D9" w:rsidRPr="00EA2B62" w:rsidRDefault="00FD24D9" w:rsidP="00FD24D9">
      <w:pPr>
        <w:ind w:firstLine="426"/>
        <w:contextualSpacing/>
        <w:jc w:val="both"/>
      </w:pPr>
      <w:r w:rsidRPr="00EA2B62">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FD24D9" w:rsidRPr="00EA2B62" w:rsidRDefault="00FD24D9" w:rsidP="00FD24D9">
      <w:pPr>
        <w:ind w:firstLine="426"/>
        <w:contextualSpacing/>
        <w:jc w:val="both"/>
      </w:pPr>
      <w:r w:rsidRPr="00EA2B62">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FD24D9" w:rsidRPr="00EA2B62" w:rsidRDefault="00FD24D9" w:rsidP="00FD24D9">
      <w:pPr>
        <w:ind w:firstLine="426"/>
        <w:contextualSpacing/>
        <w:jc w:val="both"/>
      </w:pPr>
      <w:r w:rsidRPr="00EA2B62">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FD24D9" w:rsidRPr="00EA2B62" w:rsidRDefault="00FD24D9" w:rsidP="00FD24D9">
      <w:pPr>
        <w:ind w:firstLine="426"/>
        <w:contextualSpacing/>
        <w:jc w:val="both"/>
      </w:pPr>
      <w:r w:rsidRPr="00EA2B62">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FD24D9" w:rsidRPr="00EA2B62" w:rsidRDefault="00FD24D9" w:rsidP="00FD24D9">
      <w:pPr>
        <w:ind w:firstLine="426"/>
        <w:contextualSpacing/>
        <w:jc w:val="both"/>
      </w:pPr>
      <w:r w:rsidRPr="00EA2B62">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FD24D9" w:rsidRPr="00EA2B62" w:rsidRDefault="00FD24D9" w:rsidP="00FD24D9">
      <w:pPr>
        <w:ind w:firstLine="426"/>
        <w:contextualSpacing/>
        <w:jc w:val="both"/>
      </w:pPr>
      <w:r w:rsidRPr="00EA2B62">
        <w:t xml:space="preserve"> </w:t>
      </w:r>
    </w:p>
    <w:p w:rsidR="00FD24D9" w:rsidRPr="00EA2B62" w:rsidRDefault="00FD24D9" w:rsidP="00FD24D9">
      <w:pPr>
        <w:ind w:firstLine="426"/>
        <w:contextualSpacing/>
        <w:jc w:val="both"/>
      </w:pPr>
      <w:r w:rsidRPr="00EA2B62">
        <w:t>Первоначальные химические понятия.</w:t>
      </w:r>
    </w:p>
    <w:p w:rsidR="00FD24D9" w:rsidRPr="00EA2B62" w:rsidRDefault="00FD24D9" w:rsidP="00FD24D9">
      <w:pPr>
        <w:ind w:firstLine="426"/>
        <w:contextualSpacing/>
        <w:jc w:val="both"/>
      </w:pPr>
      <w:r w:rsidRPr="00EA2B62">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FD24D9" w:rsidRPr="00EA2B62" w:rsidRDefault="00FD24D9" w:rsidP="00FD24D9">
      <w:pPr>
        <w:ind w:firstLine="426"/>
        <w:contextualSpacing/>
        <w:jc w:val="both"/>
      </w:pPr>
      <w:r w:rsidRPr="00EA2B62">
        <w:t>Кислород. Водород.</w:t>
      </w:r>
    </w:p>
    <w:p w:rsidR="00FD24D9" w:rsidRPr="00EA2B62" w:rsidRDefault="00FD24D9" w:rsidP="00FD24D9">
      <w:pPr>
        <w:ind w:firstLine="426"/>
        <w:contextualSpacing/>
        <w:jc w:val="both"/>
      </w:pPr>
      <w:r w:rsidRPr="00EA2B62">
        <w:t xml:space="preserve">Кислород – химический элемент и простое вещество. Озон. Состав воздуха. Физические и химические свойства кислорода. Получение и применение кислорода. </w:t>
      </w:r>
      <w:r w:rsidRPr="00EA2B62">
        <w:lastRenderedPageBreak/>
        <w:t>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FD24D9" w:rsidRPr="00EA2B62" w:rsidRDefault="00FD24D9" w:rsidP="00FD24D9">
      <w:pPr>
        <w:ind w:firstLine="426"/>
        <w:contextualSpacing/>
        <w:jc w:val="both"/>
      </w:pPr>
      <w:r w:rsidRPr="00EA2B62">
        <w:t>Вода. Растворы.</w:t>
      </w:r>
    </w:p>
    <w:p w:rsidR="00FD24D9" w:rsidRPr="00EA2B62" w:rsidRDefault="00FD24D9" w:rsidP="00FD24D9">
      <w:pPr>
        <w:ind w:firstLine="426"/>
        <w:contextualSpacing/>
        <w:jc w:val="both"/>
      </w:pPr>
      <w:r w:rsidRPr="00EA2B62">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FD24D9" w:rsidRPr="00EA2B62" w:rsidRDefault="00FD24D9" w:rsidP="00FD24D9">
      <w:pPr>
        <w:ind w:firstLine="426"/>
        <w:contextualSpacing/>
        <w:jc w:val="both"/>
      </w:pPr>
      <w:r w:rsidRPr="00EA2B62">
        <w:t>Основные классы неорганических соединений.</w:t>
      </w:r>
    </w:p>
    <w:p w:rsidR="00FD24D9" w:rsidRPr="00EA2B62" w:rsidRDefault="00FD24D9" w:rsidP="00FD24D9">
      <w:pPr>
        <w:ind w:firstLine="426"/>
        <w:contextualSpacing/>
        <w:jc w:val="both"/>
      </w:pPr>
      <w:r w:rsidRPr="00EA2B62">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FD24D9" w:rsidRPr="00EA2B62" w:rsidRDefault="00FD24D9" w:rsidP="00FD24D9">
      <w:pPr>
        <w:ind w:firstLine="426"/>
        <w:contextualSpacing/>
        <w:jc w:val="both"/>
      </w:pPr>
      <w:r w:rsidRPr="00EA2B62">
        <w:t>Строение атома. Периодический закон и периодическая система химических элементов Д.И. Менделеева</w:t>
      </w:r>
    </w:p>
    <w:p w:rsidR="00FD24D9" w:rsidRPr="00EA2B62" w:rsidRDefault="00FD24D9" w:rsidP="00FD24D9">
      <w:pPr>
        <w:ind w:firstLine="426"/>
        <w:contextualSpacing/>
        <w:jc w:val="both"/>
      </w:pPr>
      <w:r w:rsidRPr="00EA2B62">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D24D9" w:rsidRPr="00EA2B62" w:rsidRDefault="00FD24D9" w:rsidP="00FD24D9">
      <w:pPr>
        <w:ind w:firstLine="426"/>
        <w:contextualSpacing/>
        <w:jc w:val="both"/>
      </w:pPr>
      <w:r w:rsidRPr="00EA2B62">
        <w:t>Строение веществ. Химическая связь.</w:t>
      </w:r>
    </w:p>
    <w:p w:rsidR="00FD24D9" w:rsidRPr="00EA2B62" w:rsidRDefault="00FD24D9" w:rsidP="00FD24D9">
      <w:pPr>
        <w:ind w:firstLine="426"/>
        <w:contextualSpacing/>
        <w:jc w:val="both"/>
      </w:pPr>
      <w:r w:rsidRPr="00EA2B62">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FD24D9" w:rsidRPr="00EA2B62" w:rsidRDefault="00FD24D9" w:rsidP="00FD24D9">
      <w:pPr>
        <w:ind w:firstLine="426"/>
        <w:contextualSpacing/>
        <w:jc w:val="both"/>
      </w:pPr>
      <w:r w:rsidRPr="00EA2B62">
        <w:t>Химические реакции.</w:t>
      </w:r>
    </w:p>
    <w:p w:rsidR="00FD24D9" w:rsidRPr="00EA2B62" w:rsidRDefault="00FD24D9" w:rsidP="00FD24D9">
      <w:pPr>
        <w:ind w:firstLine="426"/>
        <w:contextualSpacing/>
        <w:jc w:val="both"/>
      </w:pPr>
      <w:r w:rsidRPr="00EA2B62">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FD24D9" w:rsidRPr="00EA2B62" w:rsidRDefault="00FD24D9" w:rsidP="00FD24D9">
      <w:pPr>
        <w:ind w:firstLine="426"/>
        <w:contextualSpacing/>
        <w:jc w:val="both"/>
      </w:pPr>
      <w:r w:rsidRPr="00EA2B62">
        <w:t>Неметаллы IV – VII групп и их соединения.</w:t>
      </w:r>
    </w:p>
    <w:p w:rsidR="00FD24D9" w:rsidRPr="00EA2B62" w:rsidRDefault="00FD24D9" w:rsidP="00FD24D9">
      <w:pPr>
        <w:ind w:firstLine="426"/>
        <w:contextualSpacing/>
        <w:jc w:val="both"/>
      </w:pPr>
      <w:r w:rsidRPr="00EA2B62">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w:t>
      </w:r>
      <w:r w:rsidRPr="00EA2B62">
        <w:lastRenderedPageBreak/>
        <w:t>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FD24D9" w:rsidRPr="00EA2B62" w:rsidRDefault="00FD24D9" w:rsidP="00FD24D9">
      <w:pPr>
        <w:ind w:firstLine="426"/>
        <w:contextualSpacing/>
        <w:jc w:val="both"/>
      </w:pPr>
      <w:r w:rsidRPr="00EA2B62">
        <w:t>Металлы и их соединения.</w:t>
      </w:r>
    </w:p>
    <w:p w:rsidR="00FD24D9" w:rsidRPr="00EA2B62" w:rsidRDefault="00FD24D9" w:rsidP="00FD24D9">
      <w:pPr>
        <w:ind w:firstLine="426"/>
        <w:contextualSpacing/>
        <w:jc w:val="both"/>
      </w:pPr>
      <w:r w:rsidRPr="00EA2B62">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FD24D9" w:rsidRPr="00EA2B62" w:rsidRDefault="00FD24D9" w:rsidP="00FD24D9">
      <w:pPr>
        <w:ind w:firstLine="426"/>
        <w:contextualSpacing/>
        <w:jc w:val="both"/>
      </w:pPr>
      <w:r w:rsidRPr="00EA2B62">
        <w:t>Первоначальные сведения об органических веществах.</w:t>
      </w:r>
    </w:p>
    <w:p w:rsidR="00FD24D9" w:rsidRPr="00EA2B62" w:rsidRDefault="00FD24D9" w:rsidP="00FD24D9">
      <w:pPr>
        <w:ind w:firstLine="426"/>
        <w:contextualSpacing/>
        <w:jc w:val="both"/>
      </w:pPr>
      <w:r w:rsidRPr="00EA2B62">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FD24D9" w:rsidRPr="00EA2B62" w:rsidRDefault="00FD24D9" w:rsidP="00FD24D9">
      <w:pPr>
        <w:ind w:firstLine="426"/>
        <w:contextualSpacing/>
        <w:jc w:val="both"/>
      </w:pPr>
      <w:r w:rsidRPr="00EA2B62">
        <w:t>Типы расчетных задач:</w:t>
      </w:r>
    </w:p>
    <w:p w:rsidR="00FD24D9" w:rsidRPr="00EA2B62" w:rsidRDefault="00FD24D9" w:rsidP="00FD24D9">
      <w:pPr>
        <w:ind w:firstLine="426"/>
        <w:contextualSpacing/>
        <w:jc w:val="both"/>
      </w:pPr>
      <w:r w:rsidRPr="00EA2B62">
        <w:t>Вычисление массовой доли химического элемента по формуле соединения.</w:t>
      </w:r>
    </w:p>
    <w:p w:rsidR="00FD24D9" w:rsidRPr="00EA2B62" w:rsidRDefault="00FD24D9" w:rsidP="00FD24D9">
      <w:pPr>
        <w:ind w:firstLine="426"/>
        <w:contextualSpacing/>
        <w:jc w:val="both"/>
      </w:pPr>
      <w:r w:rsidRPr="00EA2B62">
        <w:t>Установление простейшей формулы вещества по массовым долям химических элементов.</w:t>
      </w:r>
    </w:p>
    <w:p w:rsidR="00FD24D9" w:rsidRPr="00EA2B62" w:rsidRDefault="00FD24D9" w:rsidP="00FD24D9">
      <w:pPr>
        <w:ind w:firstLine="426"/>
        <w:contextualSpacing/>
        <w:jc w:val="both"/>
      </w:pPr>
      <w:r w:rsidRPr="00EA2B62">
        <w:t>Вычисления по химическим уравнениям количества, объема, массы вещества по количеству, объему, массе реагентов или продуктов реакции.</w:t>
      </w:r>
    </w:p>
    <w:p w:rsidR="00FD24D9" w:rsidRPr="00EA2B62" w:rsidRDefault="00FD24D9" w:rsidP="00FD24D9">
      <w:pPr>
        <w:ind w:firstLine="426"/>
        <w:contextualSpacing/>
        <w:jc w:val="both"/>
      </w:pPr>
      <w:r w:rsidRPr="00EA2B62">
        <w:t>Расчет массовой доли растворенного вещества в растворе.</w:t>
      </w:r>
    </w:p>
    <w:p w:rsidR="00FD24D9" w:rsidRPr="00EA2B62" w:rsidRDefault="00FD24D9" w:rsidP="00FD24D9">
      <w:pPr>
        <w:ind w:firstLine="426"/>
        <w:contextualSpacing/>
        <w:jc w:val="both"/>
      </w:pPr>
      <w:r w:rsidRPr="00EA2B62">
        <w:t>Примерные темы практических работ:</w:t>
      </w:r>
    </w:p>
    <w:p w:rsidR="00FD24D9" w:rsidRPr="00EA2B62" w:rsidRDefault="00FD24D9" w:rsidP="00FD24D9">
      <w:pPr>
        <w:ind w:firstLine="426"/>
        <w:contextualSpacing/>
        <w:jc w:val="both"/>
      </w:pPr>
      <w:r w:rsidRPr="00EA2B62">
        <w:t>Лабораторное оборудование и приемы обращения с ним. Правила безопасной работы в химической лаборатории.</w:t>
      </w:r>
    </w:p>
    <w:p w:rsidR="00FD24D9" w:rsidRPr="00EA2B62" w:rsidRDefault="00FD24D9" w:rsidP="00FD24D9">
      <w:pPr>
        <w:ind w:firstLine="426"/>
        <w:contextualSpacing/>
        <w:jc w:val="both"/>
      </w:pPr>
      <w:r w:rsidRPr="00EA2B62">
        <w:t>Очистка загрязненной поваренной соли.</w:t>
      </w:r>
    </w:p>
    <w:p w:rsidR="00FD24D9" w:rsidRPr="00EA2B62" w:rsidRDefault="00FD24D9" w:rsidP="00FD24D9">
      <w:pPr>
        <w:ind w:firstLine="426"/>
        <w:contextualSpacing/>
        <w:jc w:val="both"/>
      </w:pPr>
      <w:r w:rsidRPr="00EA2B62">
        <w:t>Признаки протекания химических реакций.</w:t>
      </w:r>
    </w:p>
    <w:p w:rsidR="00FD24D9" w:rsidRPr="00EA2B62" w:rsidRDefault="00FD24D9" w:rsidP="00FD24D9">
      <w:pPr>
        <w:ind w:firstLine="426"/>
        <w:contextualSpacing/>
        <w:jc w:val="both"/>
      </w:pPr>
      <w:r w:rsidRPr="00EA2B62">
        <w:t>Получение кислорода и изучение его свойств.</w:t>
      </w:r>
    </w:p>
    <w:p w:rsidR="00FD24D9" w:rsidRPr="00EA2B62" w:rsidRDefault="00FD24D9" w:rsidP="00FD24D9">
      <w:pPr>
        <w:ind w:firstLine="426"/>
        <w:contextualSpacing/>
        <w:jc w:val="both"/>
      </w:pPr>
      <w:r w:rsidRPr="00EA2B62">
        <w:t>Получение водорода и изучение его свойств.</w:t>
      </w:r>
    </w:p>
    <w:p w:rsidR="00FD24D9" w:rsidRPr="00EA2B62" w:rsidRDefault="00FD24D9" w:rsidP="00FD24D9">
      <w:pPr>
        <w:ind w:firstLine="426"/>
        <w:contextualSpacing/>
        <w:jc w:val="both"/>
      </w:pPr>
      <w:r w:rsidRPr="00EA2B62">
        <w:t>Приготовление растворов с определенной массовой долей растворенного вещества.</w:t>
      </w:r>
    </w:p>
    <w:p w:rsidR="00FD24D9" w:rsidRPr="00EA2B62" w:rsidRDefault="00FD24D9" w:rsidP="00FD24D9">
      <w:pPr>
        <w:ind w:firstLine="426"/>
        <w:contextualSpacing/>
        <w:jc w:val="both"/>
      </w:pPr>
      <w:r w:rsidRPr="00EA2B62">
        <w:t>Решение экспериментальных задач по теме «Основные классы неорганических соединений».</w:t>
      </w:r>
    </w:p>
    <w:p w:rsidR="00FD24D9" w:rsidRPr="00EA2B62" w:rsidRDefault="00FD24D9" w:rsidP="00FD24D9">
      <w:pPr>
        <w:ind w:firstLine="426"/>
        <w:contextualSpacing/>
        <w:jc w:val="both"/>
      </w:pPr>
      <w:r w:rsidRPr="00EA2B62">
        <w:t>Реакции ионного обмена.</w:t>
      </w:r>
    </w:p>
    <w:p w:rsidR="00FD24D9" w:rsidRPr="00EA2B62" w:rsidRDefault="00FD24D9" w:rsidP="00FD24D9">
      <w:pPr>
        <w:ind w:firstLine="426"/>
        <w:contextualSpacing/>
        <w:jc w:val="both"/>
      </w:pPr>
      <w:r w:rsidRPr="00EA2B62">
        <w:t>Качественные реакции на ионы в растворе.</w:t>
      </w:r>
    </w:p>
    <w:p w:rsidR="00FD24D9" w:rsidRPr="00EA2B62" w:rsidRDefault="00FD24D9" w:rsidP="00FD24D9">
      <w:pPr>
        <w:ind w:firstLine="426"/>
        <w:contextualSpacing/>
        <w:jc w:val="both"/>
      </w:pPr>
      <w:r w:rsidRPr="00EA2B62">
        <w:t>Получение аммиака и изучение его свойств.</w:t>
      </w:r>
    </w:p>
    <w:p w:rsidR="00FD24D9" w:rsidRPr="00EA2B62" w:rsidRDefault="00FD24D9" w:rsidP="00FD24D9">
      <w:pPr>
        <w:ind w:firstLine="426"/>
        <w:contextualSpacing/>
        <w:jc w:val="both"/>
      </w:pPr>
      <w:r w:rsidRPr="00EA2B62">
        <w:t>Получение углекислого газа и изучение его свойств.</w:t>
      </w:r>
    </w:p>
    <w:p w:rsidR="00FD24D9" w:rsidRPr="00EA2B62" w:rsidRDefault="00FD24D9" w:rsidP="00FD24D9">
      <w:pPr>
        <w:ind w:firstLine="426"/>
        <w:contextualSpacing/>
        <w:jc w:val="both"/>
      </w:pPr>
      <w:r w:rsidRPr="00EA2B62">
        <w:t>Решение экспериментальных задач по теме «Неметаллы IV – VII групп и их соединений».</w:t>
      </w:r>
    </w:p>
    <w:p w:rsidR="00FD24D9" w:rsidRPr="00EA2B62" w:rsidRDefault="00FD24D9" w:rsidP="00FD24D9">
      <w:pPr>
        <w:ind w:firstLine="426"/>
        <w:contextualSpacing/>
        <w:jc w:val="both"/>
      </w:pPr>
      <w:r w:rsidRPr="00EA2B62">
        <w:t>Решение экспериментальных задач по теме «Металлы и их соединения».</w:t>
      </w:r>
    </w:p>
    <w:p w:rsidR="00FD24D9" w:rsidRPr="00EA2B62" w:rsidRDefault="00FD24D9" w:rsidP="00FD24D9">
      <w:pPr>
        <w:ind w:firstLine="426"/>
        <w:contextualSpacing/>
        <w:jc w:val="both"/>
      </w:pPr>
    </w:p>
    <w:p w:rsidR="00FD24D9" w:rsidRPr="00EA2B62" w:rsidRDefault="00FD24D9" w:rsidP="00FD24D9">
      <w:pPr>
        <w:contextualSpacing/>
        <w:jc w:val="both"/>
        <w:rPr>
          <w:b/>
        </w:rPr>
      </w:pPr>
      <w:bookmarkStart w:id="87" w:name="_Toc409691713"/>
      <w:bookmarkStart w:id="88" w:name="_Toc410654038"/>
      <w:bookmarkStart w:id="89" w:name="_Toc414553249"/>
      <w:r w:rsidRPr="00EA2B62">
        <w:rPr>
          <w:b/>
        </w:rPr>
        <w:t>2.2.2.12. Изобразительное искусство</w:t>
      </w:r>
      <w:bookmarkEnd w:id="87"/>
      <w:bookmarkEnd w:id="88"/>
      <w:bookmarkEnd w:id="89"/>
      <w:r w:rsidRPr="00EA2B62">
        <w:rPr>
          <w:b/>
        </w:rPr>
        <w:t>.</w:t>
      </w:r>
    </w:p>
    <w:p w:rsidR="00FD24D9" w:rsidRPr="00EA2B62" w:rsidRDefault="00FD24D9" w:rsidP="00FD24D9">
      <w:pPr>
        <w:ind w:firstLine="426"/>
        <w:contextualSpacing/>
        <w:jc w:val="both"/>
      </w:pPr>
      <w:r w:rsidRPr="00EA2B62">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w:t>
      </w:r>
      <w:r w:rsidRPr="00EA2B62">
        <w:lastRenderedPageBreak/>
        <w:t xml:space="preserve">целостных представлений об исторических традициях и ценностях русской художественной культуры. </w:t>
      </w:r>
    </w:p>
    <w:p w:rsidR="00FD24D9" w:rsidRPr="00EA2B62" w:rsidRDefault="00FD24D9" w:rsidP="00FD24D9">
      <w:pPr>
        <w:ind w:firstLine="426"/>
        <w:contextualSpacing/>
        <w:jc w:val="both"/>
      </w:pPr>
      <w:r w:rsidRPr="00EA2B62">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FD24D9" w:rsidRPr="00EA2B62" w:rsidRDefault="00FD24D9" w:rsidP="00FD24D9">
      <w:pPr>
        <w:ind w:firstLine="426"/>
        <w:contextualSpacing/>
        <w:jc w:val="both"/>
      </w:pPr>
      <w:r w:rsidRPr="00EA2B62">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FD24D9" w:rsidRPr="00EA2B62" w:rsidRDefault="00FD24D9" w:rsidP="00FD24D9">
      <w:pPr>
        <w:ind w:firstLine="426"/>
        <w:contextualSpacing/>
        <w:jc w:val="both"/>
      </w:pPr>
      <w:r w:rsidRPr="00EA2B62">
        <w:t>В программу включены следующие основные виды художественно-творческой деятельности:</w:t>
      </w:r>
    </w:p>
    <w:p w:rsidR="00FD24D9" w:rsidRPr="00EA2B62" w:rsidRDefault="00FD24D9" w:rsidP="00FD24D9">
      <w:pPr>
        <w:ind w:firstLine="426"/>
        <w:contextualSpacing/>
        <w:jc w:val="both"/>
      </w:pPr>
      <w:r w:rsidRPr="00EA2B62">
        <w:t>ценностно-ориентационная и коммуникативная деятельность;</w:t>
      </w:r>
    </w:p>
    <w:p w:rsidR="00FD24D9" w:rsidRPr="00EA2B62" w:rsidRDefault="00FD24D9" w:rsidP="00FD24D9">
      <w:pPr>
        <w:ind w:firstLine="426"/>
        <w:contextualSpacing/>
        <w:jc w:val="both"/>
      </w:pPr>
      <w:r w:rsidRPr="00EA2B62">
        <w:t>изобразительная деятельность (основы художественного изображения);</w:t>
      </w:r>
    </w:p>
    <w:p w:rsidR="00FD24D9" w:rsidRPr="00EA2B62" w:rsidRDefault="00FD24D9" w:rsidP="00FD24D9">
      <w:pPr>
        <w:ind w:firstLine="426"/>
        <w:contextualSpacing/>
        <w:jc w:val="both"/>
      </w:pPr>
      <w:r w:rsidRPr="00EA2B62">
        <w:t xml:space="preserve">декоративно-прикладная деятельность (основы народного и декоративно-прикладного искусства); </w:t>
      </w:r>
    </w:p>
    <w:p w:rsidR="00FD24D9" w:rsidRPr="00EA2B62" w:rsidRDefault="00FD24D9" w:rsidP="00FD24D9">
      <w:pPr>
        <w:ind w:firstLine="426"/>
        <w:contextualSpacing/>
        <w:jc w:val="both"/>
      </w:pPr>
      <w:r w:rsidRPr="00EA2B62">
        <w:t>художественно-конструкторская деятельность (элементы дизайна и архитектуры);</w:t>
      </w:r>
    </w:p>
    <w:p w:rsidR="00FD24D9" w:rsidRPr="00EA2B62" w:rsidRDefault="00FD24D9" w:rsidP="00FD24D9">
      <w:pPr>
        <w:ind w:firstLine="426"/>
        <w:contextualSpacing/>
        <w:jc w:val="both"/>
      </w:pPr>
      <w:r w:rsidRPr="00EA2B62">
        <w:t>художественно-творческая деятельность на основе синтеза искусств.</w:t>
      </w:r>
    </w:p>
    <w:p w:rsidR="00FD24D9" w:rsidRPr="00EA2B62" w:rsidRDefault="00FD24D9" w:rsidP="00FD24D9">
      <w:pPr>
        <w:ind w:firstLine="426"/>
        <w:contextualSpacing/>
        <w:jc w:val="both"/>
      </w:pPr>
      <w:r w:rsidRPr="00EA2B62">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D24D9" w:rsidRPr="00EA2B62" w:rsidRDefault="00FD24D9" w:rsidP="00FD24D9">
      <w:pPr>
        <w:ind w:firstLine="426"/>
        <w:contextualSpacing/>
        <w:jc w:val="both"/>
      </w:pPr>
      <w:r w:rsidRPr="00EA2B62">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D24D9" w:rsidRPr="00EA2B62" w:rsidRDefault="00FD24D9" w:rsidP="00FD24D9">
      <w:pPr>
        <w:ind w:firstLine="426"/>
        <w:contextualSpacing/>
        <w:jc w:val="both"/>
      </w:pPr>
    </w:p>
    <w:p w:rsidR="00FD24D9" w:rsidRPr="00EA2B62" w:rsidRDefault="00FD24D9" w:rsidP="00FD24D9">
      <w:pPr>
        <w:ind w:firstLine="426"/>
        <w:contextualSpacing/>
        <w:jc w:val="both"/>
      </w:pPr>
      <w:r w:rsidRPr="00EA2B62">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D24D9" w:rsidRPr="00EA2B62" w:rsidRDefault="00FD24D9" w:rsidP="00FD24D9">
      <w:pPr>
        <w:ind w:firstLine="426"/>
        <w:contextualSpacing/>
        <w:jc w:val="both"/>
      </w:pPr>
      <w:r w:rsidRPr="00EA2B62">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D24D9" w:rsidRPr="00EA2B62" w:rsidRDefault="00FD24D9" w:rsidP="00FD24D9">
      <w:pPr>
        <w:ind w:firstLine="426"/>
        <w:contextualSpacing/>
        <w:jc w:val="both"/>
      </w:pPr>
      <w:r w:rsidRPr="00EA2B62">
        <w:t>Народное художественное творчество – неиссякаемый источник самобытной красоты</w:t>
      </w:r>
    </w:p>
    <w:p w:rsidR="00FD24D9" w:rsidRPr="00EA2B62" w:rsidRDefault="00FD24D9" w:rsidP="00FD24D9">
      <w:pPr>
        <w:ind w:firstLine="426"/>
        <w:contextualSpacing/>
        <w:jc w:val="both"/>
      </w:pPr>
      <w:r w:rsidRPr="00EA2B62">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D24D9" w:rsidRPr="00EA2B62" w:rsidRDefault="00FD24D9" w:rsidP="00FD24D9">
      <w:pPr>
        <w:ind w:firstLine="426"/>
        <w:contextualSpacing/>
        <w:jc w:val="both"/>
      </w:pPr>
      <w:r w:rsidRPr="00EA2B62">
        <w:t>Виды изобразительного искусства и основы образного языка.</w:t>
      </w:r>
    </w:p>
    <w:p w:rsidR="00FD24D9" w:rsidRPr="00EA2B62" w:rsidRDefault="00FD24D9" w:rsidP="00FD24D9">
      <w:pPr>
        <w:ind w:firstLine="426"/>
        <w:contextualSpacing/>
        <w:jc w:val="both"/>
      </w:pPr>
      <w:r w:rsidRPr="00EA2B62">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w:t>
      </w:r>
      <w:r w:rsidRPr="00EA2B62">
        <w:lastRenderedPageBreak/>
        <w:t xml:space="preserve">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D24D9" w:rsidRPr="00EA2B62" w:rsidRDefault="00FD24D9" w:rsidP="00FD24D9">
      <w:pPr>
        <w:ind w:firstLine="426"/>
        <w:contextualSpacing/>
        <w:jc w:val="both"/>
      </w:pPr>
      <w:r w:rsidRPr="00EA2B62">
        <w:t>Понимание смысла деятельности художника.</w:t>
      </w:r>
    </w:p>
    <w:p w:rsidR="00FD24D9" w:rsidRPr="00EA2B62" w:rsidRDefault="00FD24D9" w:rsidP="00FD24D9">
      <w:pPr>
        <w:ind w:firstLine="426"/>
        <w:contextualSpacing/>
        <w:jc w:val="both"/>
      </w:pPr>
      <w:r w:rsidRPr="00EA2B62">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D24D9" w:rsidRPr="00EA2B62" w:rsidRDefault="00FD24D9" w:rsidP="00FD24D9">
      <w:pPr>
        <w:ind w:firstLine="426"/>
        <w:contextualSpacing/>
        <w:jc w:val="both"/>
      </w:pPr>
      <w:r w:rsidRPr="00EA2B62">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D24D9" w:rsidRPr="00EA2B62" w:rsidRDefault="00FD24D9" w:rsidP="00FD24D9">
      <w:pPr>
        <w:ind w:firstLine="426"/>
        <w:contextualSpacing/>
        <w:jc w:val="both"/>
      </w:pPr>
      <w:r w:rsidRPr="00EA2B62">
        <w:t>Вечные темы и великие исторические события в искусстве.</w:t>
      </w:r>
    </w:p>
    <w:p w:rsidR="00FD24D9" w:rsidRPr="00EA2B62" w:rsidRDefault="00FD24D9" w:rsidP="00FD24D9">
      <w:pPr>
        <w:ind w:firstLine="426"/>
        <w:contextualSpacing/>
        <w:jc w:val="both"/>
      </w:pPr>
      <w:r w:rsidRPr="00EA2B62">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D24D9" w:rsidRPr="00EA2B62" w:rsidRDefault="00FD24D9" w:rsidP="00FD24D9">
      <w:pPr>
        <w:ind w:firstLine="426"/>
        <w:contextualSpacing/>
        <w:jc w:val="both"/>
      </w:pPr>
      <w:r w:rsidRPr="00EA2B62">
        <w:t>Конструктивное искусство: архитектура и дизайн.</w:t>
      </w:r>
    </w:p>
    <w:p w:rsidR="00FD24D9" w:rsidRPr="00EA2B62" w:rsidRDefault="00FD24D9" w:rsidP="00FD24D9">
      <w:pPr>
        <w:ind w:firstLine="426"/>
        <w:contextualSpacing/>
        <w:jc w:val="both"/>
      </w:pPr>
      <w:r w:rsidRPr="00EA2B62">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D24D9" w:rsidRPr="00EA2B62" w:rsidRDefault="00FD24D9" w:rsidP="00FD24D9">
      <w:pPr>
        <w:ind w:firstLine="426"/>
        <w:contextualSpacing/>
        <w:jc w:val="both"/>
      </w:pPr>
      <w:r w:rsidRPr="00EA2B62">
        <w:t>Изобразительное искусство и архитектура России XI –XVII вв.</w:t>
      </w:r>
    </w:p>
    <w:p w:rsidR="00FD24D9" w:rsidRPr="00EA2B62" w:rsidRDefault="00FD24D9" w:rsidP="00FD24D9">
      <w:pPr>
        <w:ind w:firstLine="426"/>
        <w:contextualSpacing/>
        <w:jc w:val="both"/>
      </w:pPr>
      <w:r w:rsidRPr="00EA2B62">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w:t>
      </w:r>
      <w:r w:rsidRPr="00EA2B62">
        <w:lastRenderedPageBreak/>
        <w:t>Христова в селе Коломенском, Храм Покрова на Рву). Изобразительное искусство «бунташного века» (парсуна). Московское барокко.</w:t>
      </w:r>
    </w:p>
    <w:p w:rsidR="00FD24D9" w:rsidRPr="00EA2B62" w:rsidRDefault="00FD24D9" w:rsidP="00FD24D9">
      <w:pPr>
        <w:ind w:firstLine="426"/>
        <w:contextualSpacing/>
        <w:jc w:val="both"/>
      </w:pPr>
      <w:r w:rsidRPr="00EA2B62">
        <w:t>Искусство полиграфии.</w:t>
      </w:r>
    </w:p>
    <w:p w:rsidR="00FD24D9" w:rsidRPr="00EA2B62" w:rsidRDefault="00FD24D9" w:rsidP="00FD24D9">
      <w:pPr>
        <w:ind w:firstLine="426"/>
        <w:contextualSpacing/>
        <w:jc w:val="both"/>
      </w:pPr>
      <w:r w:rsidRPr="00EA2B62">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D24D9" w:rsidRPr="00EA2B62" w:rsidRDefault="00FD24D9" w:rsidP="00FD24D9">
      <w:pPr>
        <w:ind w:firstLine="426"/>
        <w:contextualSpacing/>
        <w:jc w:val="both"/>
      </w:pPr>
      <w:r w:rsidRPr="00EA2B62">
        <w:t>Стили, направления виды и жанры в русском изобразительном искусстве и архитектуре XVIII - XIX вв.</w:t>
      </w:r>
    </w:p>
    <w:p w:rsidR="00FD24D9" w:rsidRPr="00EA2B62" w:rsidRDefault="00FD24D9" w:rsidP="00FD24D9">
      <w:pPr>
        <w:ind w:firstLine="426"/>
        <w:contextualSpacing/>
        <w:jc w:val="both"/>
      </w:pPr>
      <w:r w:rsidRPr="00EA2B62">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FD24D9" w:rsidRPr="00EA2B62" w:rsidRDefault="00FD24D9" w:rsidP="00FD24D9">
      <w:pPr>
        <w:ind w:firstLine="426"/>
        <w:contextualSpacing/>
        <w:jc w:val="both"/>
      </w:pPr>
      <w:r w:rsidRPr="00EA2B62">
        <w:t>Взаимосвязь истории искусства и истории человечества.</w:t>
      </w:r>
    </w:p>
    <w:p w:rsidR="00FD24D9" w:rsidRPr="00EA2B62" w:rsidRDefault="00FD24D9" w:rsidP="00FD24D9">
      <w:pPr>
        <w:ind w:firstLine="426"/>
        <w:contextualSpacing/>
        <w:jc w:val="both"/>
      </w:pPr>
      <w:r w:rsidRPr="00EA2B62">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D24D9" w:rsidRPr="00EA2B62" w:rsidRDefault="00FD24D9" w:rsidP="00FD24D9">
      <w:pPr>
        <w:ind w:firstLine="426"/>
        <w:contextualSpacing/>
        <w:jc w:val="both"/>
      </w:pPr>
      <w:r w:rsidRPr="00EA2B62">
        <w:t>Изображение в синтетических и экранных видах искусства и художественная фотография.</w:t>
      </w:r>
    </w:p>
    <w:p w:rsidR="00FD24D9" w:rsidRPr="00EA2B62" w:rsidRDefault="00FD24D9" w:rsidP="00FD24D9">
      <w:pPr>
        <w:ind w:firstLine="426"/>
        <w:contextualSpacing/>
        <w:jc w:val="both"/>
      </w:pPr>
      <w:r w:rsidRPr="00EA2B62">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D24D9" w:rsidRPr="00EA2B62" w:rsidRDefault="00FD24D9" w:rsidP="00FD24D9">
      <w:pPr>
        <w:ind w:firstLine="426"/>
        <w:contextualSpacing/>
        <w:jc w:val="both"/>
      </w:pPr>
      <w:bookmarkStart w:id="90" w:name="_Toc409691714"/>
    </w:p>
    <w:p w:rsidR="00FD24D9" w:rsidRPr="00EA2B62" w:rsidRDefault="00FD24D9" w:rsidP="00FD24D9">
      <w:pPr>
        <w:contextualSpacing/>
        <w:jc w:val="both"/>
        <w:rPr>
          <w:b/>
        </w:rPr>
      </w:pPr>
      <w:bookmarkStart w:id="91" w:name="_Toc410654039"/>
      <w:bookmarkStart w:id="92" w:name="_Toc414553250"/>
      <w:r w:rsidRPr="00EA2B62">
        <w:rPr>
          <w:b/>
        </w:rPr>
        <w:t>2.2.2.13. Музыка</w:t>
      </w:r>
      <w:bookmarkEnd w:id="90"/>
      <w:bookmarkEnd w:id="91"/>
      <w:bookmarkEnd w:id="92"/>
      <w:r w:rsidRPr="00EA2B62">
        <w:rPr>
          <w:b/>
        </w:rPr>
        <w:t>.</w:t>
      </w:r>
    </w:p>
    <w:p w:rsidR="00FD24D9" w:rsidRPr="00EA2B62" w:rsidRDefault="00FD24D9" w:rsidP="00FD24D9">
      <w:pPr>
        <w:ind w:firstLine="426"/>
        <w:contextualSpacing/>
        <w:jc w:val="both"/>
      </w:pPr>
      <w:r w:rsidRPr="00EA2B62">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D24D9" w:rsidRPr="00EA2B62" w:rsidRDefault="00FD24D9" w:rsidP="00FD24D9">
      <w:pPr>
        <w:ind w:firstLine="426"/>
        <w:contextualSpacing/>
        <w:jc w:val="both"/>
      </w:pPr>
      <w:r w:rsidRPr="00EA2B62">
        <w:lastRenderedPageBreak/>
        <w:t>Освоение предмета «Музыка» направлено на:</w:t>
      </w:r>
    </w:p>
    <w:p w:rsidR="00FD24D9" w:rsidRPr="00EA2B62" w:rsidRDefault="00FD24D9" w:rsidP="00FD24D9">
      <w:pPr>
        <w:ind w:firstLine="426"/>
        <w:contextualSpacing/>
        <w:jc w:val="both"/>
      </w:pPr>
      <w:r w:rsidRPr="00EA2B62">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D24D9" w:rsidRPr="00EA2B62" w:rsidRDefault="00FD24D9" w:rsidP="00FD24D9">
      <w:pPr>
        <w:ind w:firstLine="426"/>
        <w:contextualSpacing/>
        <w:jc w:val="both"/>
      </w:pPr>
      <w:r w:rsidRPr="00EA2B62">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D24D9" w:rsidRPr="00EA2B62" w:rsidRDefault="00FD24D9" w:rsidP="00FD24D9">
      <w:pPr>
        <w:ind w:firstLine="426"/>
        <w:contextualSpacing/>
        <w:jc w:val="both"/>
      </w:pPr>
      <w:r w:rsidRPr="00EA2B62">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FD24D9" w:rsidRPr="00EA2B62" w:rsidRDefault="00FD24D9" w:rsidP="00FD24D9">
      <w:pPr>
        <w:ind w:firstLine="426"/>
        <w:contextualSpacing/>
        <w:jc w:val="both"/>
      </w:pPr>
      <w:r w:rsidRPr="00EA2B62">
        <w:t>развитие способности к эстетическому освоению мира, способности оценивать произведения искусства по законам гармонии и красоты;</w:t>
      </w:r>
    </w:p>
    <w:p w:rsidR="00FD24D9" w:rsidRPr="00EA2B62" w:rsidRDefault="00FD24D9" w:rsidP="00FD24D9">
      <w:pPr>
        <w:ind w:firstLine="426"/>
        <w:contextualSpacing/>
        <w:jc w:val="both"/>
      </w:pPr>
      <w:r w:rsidRPr="00EA2B62">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FD24D9" w:rsidRPr="00EA2B62" w:rsidRDefault="00FD24D9" w:rsidP="00FD24D9">
      <w:pPr>
        <w:ind w:firstLine="426"/>
        <w:contextualSpacing/>
        <w:jc w:val="both"/>
      </w:pPr>
      <w:r w:rsidRPr="00EA2B62">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D24D9" w:rsidRPr="00EA2B62" w:rsidRDefault="00FD24D9" w:rsidP="00FD24D9">
      <w:pPr>
        <w:ind w:firstLine="426"/>
        <w:contextualSpacing/>
        <w:jc w:val="both"/>
      </w:pPr>
      <w:r w:rsidRPr="00EA2B62">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FD24D9" w:rsidRPr="00EA2B62" w:rsidRDefault="00FD24D9" w:rsidP="00FD24D9">
      <w:pPr>
        <w:ind w:firstLine="426"/>
        <w:contextualSpacing/>
        <w:jc w:val="both"/>
      </w:pPr>
      <w:r w:rsidRPr="00EA2B62">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D24D9" w:rsidRPr="00EA2B62" w:rsidRDefault="00FD24D9" w:rsidP="00FD24D9">
      <w:pPr>
        <w:ind w:firstLine="426"/>
        <w:contextualSpacing/>
        <w:jc w:val="both"/>
      </w:pPr>
      <w:r w:rsidRPr="00EA2B62">
        <w:t xml:space="preserve"> </w:t>
      </w:r>
    </w:p>
    <w:p w:rsidR="00FD24D9" w:rsidRPr="00EA2B62" w:rsidRDefault="00FD24D9" w:rsidP="00FD24D9">
      <w:pPr>
        <w:ind w:firstLine="426"/>
        <w:contextualSpacing/>
        <w:jc w:val="both"/>
      </w:pPr>
      <w:r w:rsidRPr="00EA2B62">
        <w:t>Музыка как вид искусства.</w:t>
      </w:r>
    </w:p>
    <w:p w:rsidR="00FD24D9" w:rsidRPr="00EA2B62" w:rsidRDefault="00FD24D9" w:rsidP="00FD24D9">
      <w:pPr>
        <w:ind w:firstLine="426"/>
        <w:contextualSpacing/>
        <w:jc w:val="both"/>
      </w:pPr>
      <w:r w:rsidRPr="00EA2B62">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D24D9" w:rsidRPr="00EA2B62" w:rsidRDefault="00FD24D9" w:rsidP="00FD24D9">
      <w:pPr>
        <w:ind w:firstLine="426"/>
        <w:contextualSpacing/>
        <w:jc w:val="both"/>
      </w:pPr>
      <w:r w:rsidRPr="00EA2B62">
        <w:t>Народное музыкальное творчество.</w:t>
      </w:r>
    </w:p>
    <w:p w:rsidR="00FD24D9" w:rsidRPr="00EA2B62" w:rsidRDefault="00FD24D9" w:rsidP="00FD24D9">
      <w:pPr>
        <w:ind w:firstLine="426"/>
        <w:contextualSpacing/>
        <w:jc w:val="both"/>
      </w:pPr>
      <w:r w:rsidRPr="00EA2B62">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D24D9" w:rsidRPr="00EA2B62" w:rsidRDefault="00FD24D9" w:rsidP="00FD24D9">
      <w:pPr>
        <w:ind w:firstLine="426"/>
        <w:contextualSpacing/>
        <w:jc w:val="both"/>
      </w:pPr>
      <w:r w:rsidRPr="00EA2B62">
        <w:lastRenderedPageBreak/>
        <w:t>Русская музыка от эпохи средневековья до рубежа XIX-ХХ вв.</w:t>
      </w:r>
    </w:p>
    <w:p w:rsidR="00FD24D9" w:rsidRPr="00EA2B62" w:rsidRDefault="00FD24D9" w:rsidP="00FD24D9">
      <w:pPr>
        <w:ind w:firstLine="426"/>
        <w:contextualSpacing/>
        <w:jc w:val="both"/>
      </w:pPr>
      <w:r w:rsidRPr="00EA2B62">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D24D9" w:rsidRPr="00EA2B62" w:rsidRDefault="00FD24D9" w:rsidP="00FD24D9">
      <w:pPr>
        <w:ind w:firstLine="426"/>
        <w:contextualSpacing/>
        <w:jc w:val="both"/>
      </w:pPr>
      <w:r w:rsidRPr="00EA2B62">
        <w:t>Зарубежная музыка от эпохи средневековья до рубежа XIХ-XХ вв.</w:t>
      </w:r>
    </w:p>
    <w:p w:rsidR="00FD24D9" w:rsidRPr="00EA2B62" w:rsidRDefault="00FD24D9" w:rsidP="00FD24D9">
      <w:pPr>
        <w:ind w:firstLine="426"/>
        <w:contextualSpacing/>
        <w:jc w:val="both"/>
      </w:pPr>
      <w:r w:rsidRPr="00EA2B62">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FD24D9" w:rsidRPr="00EA2B62" w:rsidRDefault="00FD24D9" w:rsidP="00FD24D9">
      <w:pPr>
        <w:ind w:firstLine="426"/>
        <w:contextualSpacing/>
        <w:jc w:val="both"/>
      </w:pPr>
      <w:r w:rsidRPr="00EA2B62">
        <w:t>Русская и зарубежная музыкальная культура XX в.</w:t>
      </w:r>
    </w:p>
    <w:p w:rsidR="00FD24D9" w:rsidRPr="00EA2B62" w:rsidRDefault="00FD24D9" w:rsidP="00FD24D9">
      <w:pPr>
        <w:ind w:firstLine="426"/>
        <w:contextualSpacing/>
        <w:jc w:val="both"/>
      </w:pPr>
      <w:r w:rsidRPr="00EA2B62">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D24D9" w:rsidRPr="00EA2B62" w:rsidRDefault="00FD24D9" w:rsidP="00FD24D9">
      <w:pPr>
        <w:ind w:firstLine="426"/>
        <w:contextualSpacing/>
        <w:jc w:val="both"/>
      </w:pPr>
      <w:r w:rsidRPr="00EA2B62">
        <w:t>Современная музыкальная жизнь.</w:t>
      </w:r>
    </w:p>
    <w:p w:rsidR="00FD24D9" w:rsidRPr="00EA2B62" w:rsidRDefault="00FD24D9" w:rsidP="00FD24D9">
      <w:pPr>
        <w:ind w:firstLine="426"/>
        <w:contextualSpacing/>
        <w:jc w:val="both"/>
      </w:pPr>
      <w:r w:rsidRPr="00EA2B62">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D24D9" w:rsidRPr="00EA2B62" w:rsidRDefault="00FD24D9" w:rsidP="00FD24D9">
      <w:pPr>
        <w:ind w:firstLine="426"/>
        <w:contextualSpacing/>
        <w:jc w:val="both"/>
      </w:pPr>
      <w:r w:rsidRPr="00EA2B62">
        <w:t>Значение музыки в жизни человека.</w:t>
      </w:r>
    </w:p>
    <w:p w:rsidR="00FD24D9" w:rsidRPr="00EA2B62" w:rsidRDefault="00FD24D9" w:rsidP="00FD24D9">
      <w:pPr>
        <w:ind w:firstLine="426"/>
        <w:contextualSpacing/>
        <w:jc w:val="both"/>
      </w:pPr>
      <w:r w:rsidRPr="00EA2B62">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D24D9" w:rsidRPr="00EA2B62" w:rsidRDefault="00FD24D9" w:rsidP="00FD24D9">
      <w:pPr>
        <w:ind w:firstLine="426"/>
        <w:contextualSpacing/>
        <w:jc w:val="both"/>
      </w:pPr>
      <w:r w:rsidRPr="00EA2B62">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FD24D9" w:rsidRPr="00EA2B62" w:rsidRDefault="00FD24D9" w:rsidP="00FD24D9">
      <w:pPr>
        <w:ind w:firstLine="426"/>
        <w:contextualSpacing/>
        <w:jc w:val="both"/>
      </w:pPr>
      <w:bookmarkStart w:id="93" w:name="_Toc409691715"/>
      <w:r w:rsidRPr="00EA2B62">
        <w:lastRenderedPageBreak/>
        <w:t>Ч. Айвз. «Космический пейзаж».</w:t>
      </w:r>
    </w:p>
    <w:p w:rsidR="00FD24D9" w:rsidRPr="00EA2B62" w:rsidRDefault="00FD24D9" w:rsidP="00FD24D9">
      <w:pPr>
        <w:ind w:firstLine="426"/>
        <w:contextualSpacing/>
        <w:jc w:val="both"/>
      </w:pPr>
      <w:r w:rsidRPr="00EA2B62">
        <w:t>Г. Аллегри. «Мизерере» («Помилуй»).</w:t>
      </w:r>
    </w:p>
    <w:p w:rsidR="00FD24D9" w:rsidRPr="00EA2B62" w:rsidRDefault="00FD24D9" w:rsidP="00FD24D9">
      <w:pPr>
        <w:ind w:firstLine="426"/>
        <w:contextualSpacing/>
        <w:jc w:val="both"/>
      </w:pPr>
      <w:r w:rsidRPr="00EA2B62">
        <w:t>Американский народный блюз «Роллем Пит» и «Город Нью-Йорк» (обр. Дж. Сильвермена, перевод С. Болотина).</w:t>
      </w:r>
    </w:p>
    <w:p w:rsidR="00FD24D9" w:rsidRPr="00EA2B62" w:rsidRDefault="00FD24D9" w:rsidP="00FD24D9">
      <w:pPr>
        <w:ind w:firstLine="426"/>
        <w:contextualSpacing/>
        <w:jc w:val="both"/>
      </w:pPr>
      <w:r w:rsidRPr="00EA2B62">
        <w:t>Л. Армстронг. «Блюз Западной окраины».</w:t>
      </w:r>
    </w:p>
    <w:p w:rsidR="00FD24D9" w:rsidRPr="00EA2B62" w:rsidRDefault="00FD24D9" w:rsidP="00FD24D9">
      <w:pPr>
        <w:ind w:firstLine="426"/>
        <w:contextualSpacing/>
        <w:jc w:val="both"/>
      </w:pPr>
      <w:r w:rsidRPr="00EA2B62">
        <w:t>Э. Артемьев. «Мозаика».</w:t>
      </w:r>
    </w:p>
    <w:p w:rsidR="00FD24D9" w:rsidRPr="00EA2B62" w:rsidRDefault="00FD24D9" w:rsidP="00FD24D9">
      <w:pPr>
        <w:ind w:firstLine="426"/>
        <w:contextualSpacing/>
        <w:jc w:val="both"/>
      </w:pPr>
      <w:r w:rsidRPr="00EA2B62">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FD24D9" w:rsidRPr="00EA2B62" w:rsidRDefault="00FD24D9" w:rsidP="00FD24D9">
      <w:pPr>
        <w:ind w:firstLine="426"/>
        <w:contextualSpacing/>
        <w:jc w:val="both"/>
      </w:pPr>
      <w:r w:rsidRPr="00EA2B62">
        <w:t>И. Бах-Ш. Гуно. «Ave Maria».</w:t>
      </w:r>
    </w:p>
    <w:p w:rsidR="00FD24D9" w:rsidRPr="00EA2B62" w:rsidRDefault="00FD24D9" w:rsidP="00FD24D9">
      <w:pPr>
        <w:ind w:firstLine="426"/>
        <w:contextualSpacing/>
        <w:jc w:val="both"/>
      </w:pPr>
      <w:r w:rsidRPr="00EA2B62">
        <w:t>М. Березовский. Хоровой концерт «Не отвержи мене во время старости».</w:t>
      </w:r>
    </w:p>
    <w:p w:rsidR="00FD24D9" w:rsidRPr="00EA2B62" w:rsidRDefault="00FD24D9" w:rsidP="00FD24D9">
      <w:pPr>
        <w:ind w:firstLine="426"/>
        <w:contextualSpacing/>
        <w:jc w:val="both"/>
      </w:pPr>
      <w:r w:rsidRPr="00EA2B62">
        <w:t>Л. Бернстайн. Мюзикл «Вестсайдская история» (песня Тони «Мария!», песня и танец девушек «Америка», дуэт Тони и Марии, сцена драки).</w:t>
      </w:r>
    </w:p>
    <w:p w:rsidR="00FD24D9" w:rsidRPr="00EA2B62" w:rsidRDefault="00FD24D9" w:rsidP="00FD24D9">
      <w:pPr>
        <w:ind w:firstLine="426"/>
        <w:contextualSpacing/>
        <w:jc w:val="both"/>
      </w:pPr>
      <w:r w:rsidRPr="00EA2B62">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FD24D9" w:rsidRPr="00EA2B62" w:rsidRDefault="00FD24D9" w:rsidP="00FD24D9">
      <w:pPr>
        <w:ind w:firstLine="426"/>
        <w:contextualSpacing/>
        <w:jc w:val="both"/>
      </w:pPr>
      <w:r w:rsidRPr="00EA2B62">
        <w:t>Ж. Бизе. Опера «Кармен» (фрагменты: Увертюра, Хабанера из I д., Сегедилья, Сцена гадания).</w:t>
      </w:r>
    </w:p>
    <w:p w:rsidR="00FD24D9" w:rsidRPr="00EA2B62" w:rsidRDefault="00FD24D9" w:rsidP="00FD24D9">
      <w:pPr>
        <w:ind w:firstLine="426"/>
        <w:contextualSpacing/>
        <w:jc w:val="both"/>
      </w:pPr>
      <w:r w:rsidRPr="00EA2B62">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FD24D9" w:rsidRPr="00EA2B62" w:rsidRDefault="00FD24D9" w:rsidP="00FD24D9">
      <w:pPr>
        <w:ind w:firstLine="426"/>
        <w:contextualSpacing/>
        <w:jc w:val="both"/>
      </w:pPr>
      <w:r w:rsidRPr="00EA2B62">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FD24D9" w:rsidRPr="00EA2B62" w:rsidRDefault="00FD24D9" w:rsidP="00FD24D9">
      <w:pPr>
        <w:ind w:firstLine="426"/>
        <w:contextualSpacing/>
        <w:jc w:val="both"/>
      </w:pPr>
      <w:r w:rsidRPr="00EA2B62">
        <w:t>Д. Бортнянский. Херувимская песня № 7. «Слава Отцу и Сыну и Святому Духу».</w:t>
      </w:r>
    </w:p>
    <w:p w:rsidR="00FD24D9" w:rsidRPr="00EA2B62" w:rsidRDefault="00FD24D9" w:rsidP="00FD24D9">
      <w:pPr>
        <w:ind w:firstLine="426"/>
        <w:contextualSpacing/>
        <w:jc w:val="both"/>
      </w:pPr>
      <w:r w:rsidRPr="00EA2B62">
        <w:t>Ж. Брель. Вальс.</w:t>
      </w:r>
    </w:p>
    <w:p w:rsidR="00FD24D9" w:rsidRPr="00EA2B62" w:rsidRDefault="00FD24D9" w:rsidP="00FD24D9">
      <w:pPr>
        <w:ind w:firstLine="426"/>
        <w:contextualSpacing/>
        <w:jc w:val="both"/>
      </w:pPr>
      <w:r w:rsidRPr="00EA2B62">
        <w:t>Дж. Верди. Опера «Риголетто» (Песенка Герцога, Финал).</w:t>
      </w:r>
    </w:p>
    <w:p w:rsidR="00FD24D9" w:rsidRPr="00EA2B62" w:rsidRDefault="00FD24D9" w:rsidP="00FD24D9">
      <w:pPr>
        <w:ind w:firstLine="426"/>
        <w:contextualSpacing/>
        <w:jc w:val="both"/>
      </w:pPr>
      <w:r w:rsidRPr="00EA2B62">
        <w:t>А. Вивальди. Цикл концертов для скрипки соло, струнного квинтета, органа и чембало «Времена года» («Весна», «Зима»).</w:t>
      </w:r>
    </w:p>
    <w:p w:rsidR="00FD24D9" w:rsidRPr="00EA2B62" w:rsidRDefault="00FD24D9" w:rsidP="00FD24D9">
      <w:pPr>
        <w:ind w:firstLine="426"/>
        <w:contextualSpacing/>
        <w:jc w:val="both"/>
      </w:pPr>
      <w:r w:rsidRPr="00EA2B62">
        <w:t>Э. Вила Лобос. «Бразильская бахиана» № 5 (ария для сопрано и виолончелей).</w:t>
      </w:r>
    </w:p>
    <w:p w:rsidR="00FD24D9" w:rsidRPr="00EA2B62" w:rsidRDefault="00FD24D9" w:rsidP="00FD24D9">
      <w:pPr>
        <w:ind w:firstLine="426"/>
        <w:contextualSpacing/>
        <w:jc w:val="both"/>
      </w:pPr>
      <w:r w:rsidRPr="00EA2B62">
        <w:t>А. Варламов. «Горные вершины» (сл. М. Лермонтова). «Красный сарафан» (сл. Г. Цыганова).</w:t>
      </w:r>
    </w:p>
    <w:p w:rsidR="00FD24D9" w:rsidRPr="00EA2B62" w:rsidRDefault="00FD24D9" w:rsidP="00FD24D9">
      <w:pPr>
        <w:ind w:firstLine="426"/>
        <w:contextualSpacing/>
        <w:jc w:val="both"/>
      </w:pPr>
      <w:r w:rsidRPr="00EA2B62">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FD24D9" w:rsidRPr="00EA2B62" w:rsidRDefault="00FD24D9" w:rsidP="00FD24D9">
      <w:pPr>
        <w:ind w:firstLine="426"/>
        <w:contextualSpacing/>
        <w:jc w:val="both"/>
      </w:pPr>
      <w:r w:rsidRPr="00EA2B62">
        <w:t xml:space="preserve">Й. Гайдн. Симфония № 103 («С тремоло литавр»). I часть, IV часть. </w:t>
      </w:r>
    </w:p>
    <w:p w:rsidR="00FD24D9" w:rsidRPr="00EA2B62" w:rsidRDefault="00FD24D9" w:rsidP="00FD24D9">
      <w:pPr>
        <w:ind w:firstLine="426"/>
        <w:contextualSpacing/>
        <w:jc w:val="both"/>
      </w:pPr>
      <w:r w:rsidRPr="00EA2B62">
        <w:t>Г. Гендель. Пассакалия из сюиты соль минор. Хор «Аллилуйя» (№ 44) из оратории «Мессия».</w:t>
      </w:r>
    </w:p>
    <w:p w:rsidR="00FD24D9" w:rsidRPr="00EA2B62" w:rsidRDefault="00FD24D9" w:rsidP="00FD24D9">
      <w:pPr>
        <w:ind w:firstLine="426"/>
        <w:contextualSpacing/>
        <w:jc w:val="both"/>
      </w:pPr>
      <w:r w:rsidRPr="00EA2B62">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FD24D9" w:rsidRPr="00EA2B62" w:rsidRDefault="00FD24D9" w:rsidP="00FD24D9">
      <w:pPr>
        <w:ind w:firstLine="426"/>
        <w:contextualSpacing/>
        <w:jc w:val="both"/>
      </w:pPr>
      <w:r w:rsidRPr="00EA2B62">
        <w:t xml:space="preserve">М. Глинка. Опера «Иван Сусанин» (Рондо Антониды из I д., хор «Разгулялися, разливалися», романс Антониды, Полонез, Краковяк, Мазурка из II д., Песня Вани из III </w:t>
      </w:r>
      <w:r w:rsidRPr="00EA2B62">
        <w:lastRenderedPageBreak/>
        <w:t>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FD24D9" w:rsidRPr="00EA2B62" w:rsidRDefault="00FD24D9" w:rsidP="00FD24D9">
      <w:pPr>
        <w:ind w:firstLine="426"/>
        <w:contextualSpacing/>
        <w:jc w:val="both"/>
      </w:pPr>
      <w:r w:rsidRPr="00EA2B62">
        <w:t>М. Глинка-М. Балакирев. «Жаворонок» (фортепианная пьеса).</w:t>
      </w:r>
    </w:p>
    <w:p w:rsidR="00FD24D9" w:rsidRPr="00EA2B62" w:rsidRDefault="00FD24D9" w:rsidP="00FD24D9">
      <w:pPr>
        <w:ind w:firstLine="426"/>
        <w:contextualSpacing/>
        <w:jc w:val="both"/>
      </w:pPr>
      <w:r w:rsidRPr="00EA2B62">
        <w:t>К. Глюк. Опера «Орфей и Эвридика» (хор «Струн золотых напев», Мелодия, Хор фурий).</w:t>
      </w:r>
    </w:p>
    <w:p w:rsidR="00FD24D9" w:rsidRPr="00EA2B62" w:rsidRDefault="00FD24D9" w:rsidP="00FD24D9">
      <w:pPr>
        <w:ind w:firstLine="426"/>
        <w:contextualSpacing/>
        <w:jc w:val="both"/>
      </w:pPr>
      <w:r w:rsidRPr="00EA2B62">
        <w:t>Э. Григ. Музыка к драме Г. Ибсена «Пер Гюнт» (Песня Сольвейг, «Смерть Озе»). Соната для виолончели и фортепиано» (Ι часть).</w:t>
      </w:r>
    </w:p>
    <w:p w:rsidR="00FD24D9" w:rsidRPr="00EA2B62" w:rsidRDefault="00FD24D9" w:rsidP="00FD24D9">
      <w:pPr>
        <w:ind w:firstLine="426"/>
        <w:contextualSpacing/>
        <w:jc w:val="both"/>
      </w:pPr>
      <w:r w:rsidRPr="00EA2B62">
        <w:t>А. Гурилев. «Домик-крошечка» (сл. С. Любецкого). «Вьется ласточка сизокрылая» (сл. Н. Грекова). «Колокольчик» (сл. И. Макарова).</w:t>
      </w:r>
    </w:p>
    <w:p w:rsidR="00FD24D9" w:rsidRPr="00EA2B62" w:rsidRDefault="00FD24D9" w:rsidP="00FD24D9">
      <w:pPr>
        <w:ind w:firstLine="426"/>
        <w:contextualSpacing/>
        <w:jc w:val="both"/>
      </w:pPr>
      <w:r w:rsidRPr="00EA2B62">
        <w:t>К. Дебюсси. Ноктюрн «Празднества». «Бергамасская сюита» («Лунный свет»). Фортепианная сюита «Детский уголок» («Кукольный кэк-уок»).</w:t>
      </w:r>
    </w:p>
    <w:p w:rsidR="00FD24D9" w:rsidRPr="00EA2B62" w:rsidRDefault="00FD24D9" w:rsidP="00FD24D9">
      <w:pPr>
        <w:ind w:firstLine="426"/>
        <w:contextualSpacing/>
        <w:jc w:val="both"/>
      </w:pPr>
      <w:r w:rsidRPr="00EA2B62">
        <w:t>Б. Дварионас. «Деревянная лошадка».</w:t>
      </w:r>
    </w:p>
    <w:p w:rsidR="00FD24D9" w:rsidRPr="00EA2B62" w:rsidRDefault="00FD24D9" w:rsidP="00FD24D9">
      <w:pPr>
        <w:ind w:firstLine="426"/>
        <w:contextualSpacing/>
        <w:jc w:val="both"/>
      </w:pPr>
      <w:r w:rsidRPr="00EA2B62">
        <w:t>И. Дунаевский. Марш из к/ф «Веселые ребята» (сл. В. Лебедева-Кумача). Оперетта «Белая акация» (Вальс, Песня об Одессе, Выход Ларисы и семи кавалеров).</w:t>
      </w:r>
    </w:p>
    <w:p w:rsidR="00FD24D9" w:rsidRPr="00EA2B62" w:rsidRDefault="00FD24D9" w:rsidP="00FD24D9">
      <w:pPr>
        <w:ind w:firstLine="426"/>
        <w:contextualSpacing/>
        <w:jc w:val="both"/>
      </w:pPr>
      <w:r w:rsidRPr="00EA2B62">
        <w:t>А. Журбин. Рок-опера «Орфей и Эвридика» (фрагменты по выбору учителя).</w:t>
      </w:r>
    </w:p>
    <w:p w:rsidR="00FD24D9" w:rsidRPr="00EA2B62" w:rsidRDefault="00FD24D9" w:rsidP="00FD24D9">
      <w:pPr>
        <w:ind w:firstLine="426"/>
        <w:contextualSpacing/>
        <w:jc w:val="both"/>
      </w:pPr>
      <w:r w:rsidRPr="00EA2B62">
        <w:t>Знаменный распев.</w:t>
      </w:r>
    </w:p>
    <w:p w:rsidR="00FD24D9" w:rsidRPr="00EA2B62" w:rsidRDefault="00FD24D9" w:rsidP="00FD24D9">
      <w:pPr>
        <w:ind w:firstLine="426"/>
        <w:contextualSpacing/>
        <w:jc w:val="both"/>
      </w:pPr>
      <w:r w:rsidRPr="00EA2B62">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FD24D9" w:rsidRPr="00EA2B62" w:rsidRDefault="00FD24D9" w:rsidP="00FD24D9">
      <w:pPr>
        <w:ind w:firstLine="426"/>
        <w:contextualSpacing/>
        <w:jc w:val="both"/>
      </w:pPr>
      <w:r w:rsidRPr="00EA2B62">
        <w:t>В. Калинников. Симфония № 1 (соль минор, I часть).</w:t>
      </w:r>
    </w:p>
    <w:p w:rsidR="00FD24D9" w:rsidRPr="00EA2B62" w:rsidRDefault="00FD24D9" w:rsidP="00FD24D9">
      <w:pPr>
        <w:ind w:firstLine="426"/>
        <w:contextualSpacing/>
        <w:jc w:val="both"/>
      </w:pPr>
      <w:r w:rsidRPr="00EA2B62">
        <w:t>К. Караев. Балет «Тропою грома» (Танец черных).</w:t>
      </w:r>
    </w:p>
    <w:p w:rsidR="00FD24D9" w:rsidRPr="00EA2B62" w:rsidRDefault="00FD24D9" w:rsidP="00FD24D9">
      <w:pPr>
        <w:ind w:firstLine="426"/>
        <w:contextualSpacing/>
        <w:jc w:val="both"/>
        <w:rPr>
          <w:lang w:val="en-US"/>
        </w:rPr>
      </w:pPr>
      <w:r w:rsidRPr="00EA2B62">
        <w:t>Д</w:t>
      </w:r>
      <w:r w:rsidRPr="00EA2B62">
        <w:rPr>
          <w:lang w:val="en-US"/>
        </w:rPr>
        <w:t xml:space="preserve">. </w:t>
      </w:r>
      <w:r w:rsidRPr="00EA2B62">
        <w:t>Каччини</w:t>
      </w:r>
      <w:r w:rsidRPr="00EA2B62">
        <w:rPr>
          <w:lang w:val="en-US"/>
        </w:rPr>
        <w:t>. «Ave Maria».</w:t>
      </w:r>
    </w:p>
    <w:p w:rsidR="00FD24D9" w:rsidRPr="00EA2B62" w:rsidRDefault="00FD24D9" w:rsidP="00FD24D9">
      <w:pPr>
        <w:ind w:firstLine="426"/>
        <w:contextualSpacing/>
        <w:jc w:val="both"/>
      </w:pPr>
      <w:r w:rsidRPr="00EA2B62">
        <w:t>В</w:t>
      </w:r>
      <w:r w:rsidRPr="00EA2B62">
        <w:rPr>
          <w:lang w:val="en-US"/>
        </w:rPr>
        <w:t xml:space="preserve">. </w:t>
      </w:r>
      <w:r w:rsidRPr="00EA2B62">
        <w:t>Кикта</w:t>
      </w:r>
      <w:r w:rsidRPr="00EA2B62">
        <w:rPr>
          <w:lang w:val="en-US"/>
        </w:rPr>
        <w:t xml:space="preserve">. </w:t>
      </w:r>
      <w:r w:rsidRPr="00EA2B62">
        <w:t>Фрески Софии Киевской (концертная симфония для арфы с оркестром) (фрагменты по усмотрению учителя). «Мой край тополиный» (сл. И. Векшегоновой).</w:t>
      </w:r>
    </w:p>
    <w:p w:rsidR="00FD24D9" w:rsidRPr="00EA2B62" w:rsidRDefault="00FD24D9" w:rsidP="00FD24D9">
      <w:pPr>
        <w:ind w:firstLine="426"/>
        <w:contextualSpacing/>
        <w:jc w:val="both"/>
      </w:pPr>
      <w:r w:rsidRPr="00EA2B62">
        <w:t>В. Лаурушас. «В путь».</w:t>
      </w:r>
    </w:p>
    <w:p w:rsidR="00FD24D9" w:rsidRPr="00EA2B62" w:rsidRDefault="00FD24D9" w:rsidP="00FD24D9">
      <w:pPr>
        <w:ind w:firstLine="426"/>
        <w:contextualSpacing/>
        <w:jc w:val="both"/>
      </w:pPr>
      <w:r w:rsidRPr="00EA2B62">
        <w:t>Ф. Лист. Венгерская рапсодия № 2. Этюд Паганини (№ 6).</w:t>
      </w:r>
    </w:p>
    <w:p w:rsidR="00FD24D9" w:rsidRPr="00EA2B62" w:rsidRDefault="00FD24D9" w:rsidP="00FD24D9">
      <w:pPr>
        <w:ind w:firstLine="426"/>
        <w:contextualSpacing/>
        <w:jc w:val="both"/>
      </w:pPr>
      <w:r w:rsidRPr="00EA2B62">
        <w:t>И. Лученок. «Хатынь» (ст. Г. Петренко).</w:t>
      </w:r>
    </w:p>
    <w:p w:rsidR="00FD24D9" w:rsidRPr="00EA2B62" w:rsidRDefault="00FD24D9" w:rsidP="00FD24D9">
      <w:pPr>
        <w:ind w:firstLine="426"/>
        <w:contextualSpacing/>
        <w:jc w:val="both"/>
      </w:pPr>
      <w:r w:rsidRPr="00EA2B62">
        <w:t>А. Лядов. Кикимора (народное сказание для оркестра).</w:t>
      </w:r>
    </w:p>
    <w:p w:rsidR="00FD24D9" w:rsidRPr="00EA2B62" w:rsidRDefault="00FD24D9" w:rsidP="00FD24D9">
      <w:pPr>
        <w:ind w:firstLine="426"/>
        <w:contextualSpacing/>
        <w:jc w:val="both"/>
      </w:pPr>
      <w:r w:rsidRPr="00EA2B62">
        <w:t>Ф. Лэй. «История любви».</w:t>
      </w:r>
    </w:p>
    <w:p w:rsidR="00FD24D9" w:rsidRPr="00EA2B62" w:rsidRDefault="00FD24D9" w:rsidP="00FD24D9">
      <w:pPr>
        <w:ind w:firstLine="426"/>
        <w:contextualSpacing/>
        <w:jc w:val="both"/>
      </w:pPr>
      <w:r w:rsidRPr="00EA2B62">
        <w:t>Мадригалы эпохи Возрождения.</w:t>
      </w:r>
    </w:p>
    <w:p w:rsidR="00FD24D9" w:rsidRPr="00EA2B62" w:rsidRDefault="00FD24D9" w:rsidP="00FD24D9">
      <w:pPr>
        <w:ind w:firstLine="426"/>
        <w:contextualSpacing/>
        <w:jc w:val="both"/>
      </w:pPr>
      <w:r w:rsidRPr="00EA2B62">
        <w:t>Р. де Лиль. «Марсельеза».</w:t>
      </w:r>
    </w:p>
    <w:p w:rsidR="00FD24D9" w:rsidRPr="00EA2B62" w:rsidRDefault="00FD24D9" w:rsidP="00FD24D9">
      <w:pPr>
        <w:ind w:firstLine="426"/>
        <w:contextualSpacing/>
        <w:jc w:val="both"/>
      </w:pPr>
      <w:r w:rsidRPr="00EA2B62">
        <w:t>А. Марчелло. Концерт для гобоя с оркестром ре минор (II часть, Адажио).</w:t>
      </w:r>
    </w:p>
    <w:p w:rsidR="00FD24D9" w:rsidRPr="00EA2B62" w:rsidRDefault="00FD24D9" w:rsidP="00FD24D9">
      <w:pPr>
        <w:ind w:firstLine="426"/>
        <w:contextualSpacing/>
        <w:jc w:val="both"/>
      </w:pPr>
      <w:r w:rsidRPr="00EA2B62">
        <w:t>М. Матвеев. «Матушка, матушка, что во поле пыльно».</w:t>
      </w:r>
    </w:p>
    <w:p w:rsidR="00FD24D9" w:rsidRPr="00EA2B62" w:rsidRDefault="00FD24D9" w:rsidP="00FD24D9">
      <w:pPr>
        <w:ind w:firstLine="426"/>
        <w:contextualSpacing/>
        <w:jc w:val="both"/>
      </w:pPr>
      <w:r w:rsidRPr="00EA2B62">
        <w:t>Д. Мийо. «Бразилейра».</w:t>
      </w:r>
    </w:p>
    <w:p w:rsidR="00FD24D9" w:rsidRPr="00EA2B62" w:rsidRDefault="00FD24D9" w:rsidP="00FD24D9">
      <w:pPr>
        <w:ind w:firstLine="426"/>
        <w:contextualSpacing/>
        <w:jc w:val="both"/>
      </w:pPr>
      <w:r w:rsidRPr="00EA2B62">
        <w:t>И. Морозов. Балет «Айболит» (фрагменты: Полечка, Морское плавание, Галоп).</w:t>
      </w:r>
    </w:p>
    <w:p w:rsidR="00FD24D9" w:rsidRPr="00EA2B62" w:rsidRDefault="00FD24D9" w:rsidP="00FD24D9">
      <w:pPr>
        <w:ind w:firstLine="426"/>
        <w:contextualSpacing/>
        <w:jc w:val="both"/>
      </w:pPr>
      <w:r w:rsidRPr="00EA2B62">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 verum corpus».</w:t>
      </w:r>
    </w:p>
    <w:p w:rsidR="00FD24D9" w:rsidRPr="00EA2B62" w:rsidRDefault="00FD24D9" w:rsidP="00FD24D9">
      <w:pPr>
        <w:ind w:firstLine="426"/>
        <w:contextualSpacing/>
        <w:jc w:val="both"/>
      </w:pPr>
      <w:r w:rsidRPr="00EA2B62">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FD24D9" w:rsidRPr="00EA2B62" w:rsidRDefault="00FD24D9" w:rsidP="00FD24D9">
      <w:pPr>
        <w:ind w:firstLine="426"/>
        <w:contextualSpacing/>
        <w:jc w:val="both"/>
      </w:pPr>
      <w:r w:rsidRPr="00EA2B62">
        <w:t>Н. Мясковский. Симфония № 6 (экспозиция финала).</w:t>
      </w:r>
    </w:p>
    <w:p w:rsidR="00FD24D9" w:rsidRPr="00EA2B62" w:rsidRDefault="00FD24D9" w:rsidP="00FD24D9">
      <w:pPr>
        <w:ind w:firstLine="426"/>
        <w:contextualSpacing/>
        <w:jc w:val="both"/>
      </w:pPr>
      <w:r w:rsidRPr="00EA2B62">
        <w:t>Народные музыкальные произведения России, народов РФ и стран мира по выбору образовательной организации.</w:t>
      </w:r>
    </w:p>
    <w:p w:rsidR="00FD24D9" w:rsidRPr="00EA2B62" w:rsidRDefault="00FD24D9" w:rsidP="00FD24D9">
      <w:pPr>
        <w:ind w:firstLine="426"/>
        <w:contextualSpacing/>
        <w:jc w:val="both"/>
      </w:pPr>
      <w:r w:rsidRPr="00EA2B62">
        <w:t>Негритянский спиричуэл.</w:t>
      </w:r>
    </w:p>
    <w:p w:rsidR="00FD24D9" w:rsidRPr="00EA2B62" w:rsidRDefault="00FD24D9" w:rsidP="00FD24D9">
      <w:pPr>
        <w:ind w:firstLine="426"/>
        <w:contextualSpacing/>
        <w:jc w:val="both"/>
      </w:pPr>
      <w:r w:rsidRPr="00EA2B62">
        <w:t>М. Огиньский. Полонез ре минор («Прощание с Родиной»).</w:t>
      </w:r>
    </w:p>
    <w:p w:rsidR="00FD24D9" w:rsidRPr="00EA2B62" w:rsidRDefault="00FD24D9" w:rsidP="00FD24D9">
      <w:pPr>
        <w:ind w:firstLine="426"/>
        <w:contextualSpacing/>
        <w:jc w:val="both"/>
      </w:pPr>
      <w:r w:rsidRPr="00EA2B62">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FD24D9" w:rsidRPr="00EA2B62" w:rsidRDefault="00FD24D9" w:rsidP="00FD24D9">
      <w:pPr>
        <w:ind w:firstLine="426"/>
        <w:contextualSpacing/>
        <w:jc w:val="both"/>
      </w:pPr>
      <w:r w:rsidRPr="00EA2B62">
        <w:lastRenderedPageBreak/>
        <w:t>Дж. Перголези «Stabat mater» (фрагменты по выбору учителя).</w:t>
      </w:r>
    </w:p>
    <w:p w:rsidR="00FD24D9" w:rsidRPr="00EA2B62" w:rsidRDefault="00FD24D9" w:rsidP="00FD24D9">
      <w:pPr>
        <w:ind w:firstLine="426"/>
        <w:contextualSpacing/>
        <w:jc w:val="both"/>
      </w:pPr>
      <w:r w:rsidRPr="00EA2B62">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FD24D9" w:rsidRPr="00EA2B62" w:rsidRDefault="00FD24D9" w:rsidP="00FD24D9">
      <w:pPr>
        <w:ind w:firstLine="426"/>
        <w:contextualSpacing/>
        <w:jc w:val="both"/>
      </w:pPr>
      <w:r w:rsidRPr="00EA2B62">
        <w:t>М. Равель. «Болеро».</w:t>
      </w:r>
    </w:p>
    <w:p w:rsidR="00FD24D9" w:rsidRPr="00EA2B62" w:rsidRDefault="00FD24D9" w:rsidP="00FD24D9">
      <w:pPr>
        <w:ind w:firstLine="426"/>
        <w:contextualSpacing/>
        <w:jc w:val="both"/>
      </w:pPr>
      <w:r w:rsidRPr="00EA2B62">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FD24D9" w:rsidRPr="00EA2B62" w:rsidRDefault="00FD24D9" w:rsidP="00FD24D9">
      <w:pPr>
        <w:ind w:firstLine="426"/>
        <w:contextualSpacing/>
        <w:jc w:val="both"/>
      </w:pPr>
      <w:r w:rsidRPr="00EA2B62">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FD24D9" w:rsidRPr="00EA2B62" w:rsidRDefault="00FD24D9" w:rsidP="00FD24D9">
      <w:pPr>
        <w:ind w:firstLine="426"/>
        <w:contextualSpacing/>
        <w:jc w:val="both"/>
      </w:pPr>
      <w:r w:rsidRPr="00EA2B62">
        <w:t>А. Рубинштейн. Романс «Горные вершины» (ст. М. Лермонтова).</w:t>
      </w:r>
    </w:p>
    <w:p w:rsidR="00FD24D9" w:rsidRPr="00EA2B62" w:rsidRDefault="00FD24D9" w:rsidP="00FD24D9">
      <w:pPr>
        <w:ind w:firstLine="426"/>
        <w:contextualSpacing/>
        <w:jc w:val="both"/>
      </w:pPr>
      <w:r w:rsidRPr="00EA2B62">
        <w:t>Ян Сибелиус. Музыка к пьесе А. Ярнефельта «Куолема» («Грустный вальс»).</w:t>
      </w:r>
    </w:p>
    <w:p w:rsidR="00FD24D9" w:rsidRPr="00EA2B62" w:rsidRDefault="00FD24D9" w:rsidP="00FD24D9">
      <w:pPr>
        <w:ind w:firstLine="426"/>
        <w:contextualSpacing/>
        <w:jc w:val="both"/>
      </w:pPr>
      <w:r w:rsidRPr="00EA2B62">
        <w:t>П. Сигер «Песня о молоте». «Все преодолеем».</w:t>
      </w:r>
    </w:p>
    <w:p w:rsidR="00FD24D9" w:rsidRPr="00EA2B62" w:rsidRDefault="00FD24D9" w:rsidP="00FD24D9">
      <w:pPr>
        <w:ind w:firstLine="426"/>
        <w:contextualSpacing/>
        <w:jc w:val="both"/>
      </w:pPr>
      <w:r w:rsidRPr="00EA2B62">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FD24D9" w:rsidRPr="00EA2B62" w:rsidRDefault="00FD24D9" w:rsidP="00FD24D9">
      <w:pPr>
        <w:ind w:firstLine="426"/>
        <w:contextualSpacing/>
        <w:jc w:val="both"/>
      </w:pPr>
      <w:r w:rsidRPr="00EA2B62">
        <w:t>А. Скрябин. Этюд № 12 (ре диез минор). Прелюдия № 4 (ми бемоль минор).</w:t>
      </w:r>
    </w:p>
    <w:p w:rsidR="00FD24D9" w:rsidRPr="00EA2B62" w:rsidRDefault="00FD24D9" w:rsidP="00FD24D9">
      <w:pPr>
        <w:ind w:firstLine="426"/>
        <w:contextualSpacing/>
        <w:jc w:val="both"/>
      </w:pPr>
      <w:r w:rsidRPr="00EA2B62">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FD24D9" w:rsidRPr="00EA2B62" w:rsidRDefault="00FD24D9" w:rsidP="00FD24D9">
      <w:pPr>
        <w:ind w:firstLine="426"/>
        <w:contextualSpacing/>
        <w:jc w:val="both"/>
      </w:pPr>
      <w:r w:rsidRPr="00EA2B62">
        <w:t>М. Теодоракис «На побережье тайном». «Я – фронт».</w:t>
      </w:r>
    </w:p>
    <w:p w:rsidR="00FD24D9" w:rsidRPr="00EA2B62" w:rsidRDefault="00FD24D9" w:rsidP="00FD24D9">
      <w:pPr>
        <w:ind w:firstLine="426"/>
        <w:contextualSpacing/>
        <w:jc w:val="both"/>
      </w:pPr>
      <w:r w:rsidRPr="00EA2B62">
        <w:t>Б. Тищенко. Балет «Ярославна» (Плач Ярославны из ΙΙΙ действия, другие фрагменты по выбору учителя).</w:t>
      </w:r>
    </w:p>
    <w:p w:rsidR="00FD24D9" w:rsidRPr="00EA2B62" w:rsidRDefault="00FD24D9" w:rsidP="00FD24D9">
      <w:pPr>
        <w:ind w:firstLine="426"/>
        <w:contextualSpacing/>
        <w:jc w:val="both"/>
      </w:pPr>
      <w:r w:rsidRPr="00EA2B62">
        <w:t>Э. Уэббер. Рок-опера «Иисус Христос – суперзвезда» (фрагменты по выбору учителя). Мюзикл «Кошки», либретто по Т. Элиоту (фрагменты по выбору учителя).</w:t>
      </w:r>
    </w:p>
    <w:p w:rsidR="00FD24D9" w:rsidRPr="00EA2B62" w:rsidRDefault="00FD24D9" w:rsidP="00FD24D9">
      <w:pPr>
        <w:ind w:firstLine="426"/>
        <w:contextualSpacing/>
        <w:jc w:val="both"/>
      </w:pPr>
      <w:r w:rsidRPr="00EA2B62">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FD24D9" w:rsidRPr="00EA2B62" w:rsidRDefault="00FD24D9" w:rsidP="00FD24D9">
      <w:pPr>
        <w:ind w:firstLine="426"/>
        <w:contextualSpacing/>
        <w:jc w:val="both"/>
      </w:pPr>
      <w:r w:rsidRPr="00EA2B62">
        <w:t>К. Хачатурян. Балет «Чиполлино» (фрагменты).</w:t>
      </w:r>
    </w:p>
    <w:p w:rsidR="00FD24D9" w:rsidRPr="00EA2B62" w:rsidRDefault="00FD24D9" w:rsidP="00FD24D9">
      <w:pPr>
        <w:ind w:firstLine="426"/>
        <w:contextualSpacing/>
        <w:jc w:val="both"/>
      </w:pPr>
      <w:r w:rsidRPr="00EA2B62">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FD24D9" w:rsidRPr="00EA2B62" w:rsidRDefault="00FD24D9" w:rsidP="00FD24D9">
      <w:pPr>
        <w:ind w:firstLine="426"/>
        <w:contextualSpacing/>
        <w:jc w:val="both"/>
      </w:pPr>
      <w:r w:rsidRPr="00EA2B62">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FD24D9" w:rsidRPr="00EA2B62" w:rsidRDefault="00FD24D9" w:rsidP="00FD24D9">
      <w:pPr>
        <w:ind w:firstLine="426"/>
        <w:contextualSpacing/>
        <w:jc w:val="both"/>
      </w:pPr>
      <w:r w:rsidRPr="00EA2B62">
        <w:t>П. Чесноков. «Да исправится молитва моя».</w:t>
      </w:r>
    </w:p>
    <w:p w:rsidR="00FD24D9" w:rsidRPr="00EA2B62" w:rsidRDefault="00FD24D9" w:rsidP="00FD24D9">
      <w:pPr>
        <w:ind w:firstLine="426"/>
        <w:contextualSpacing/>
        <w:jc w:val="both"/>
      </w:pPr>
      <w:r w:rsidRPr="00EA2B62">
        <w:t>М. Чюрленис. Прелюдия ре минор. Прелюдия ми минор. Прелюдия ля минор. Симфоническая поэма «Море».</w:t>
      </w:r>
    </w:p>
    <w:p w:rsidR="00FD24D9" w:rsidRPr="00EA2B62" w:rsidRDefault="00FD24D9" w:rsidP="00FD24D9">
      <w:pPr>
        <w:ind w:firstLine="426"/>
        <w:contextualSpacing/>
        <w:jc w:val="both"/>
      </w:pPr>
      <w:r w:rsidRPr="00EA2B62">
        <w:lastRenderedPageBreak/>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FD24D9" w:rsidRPr="00EA2B62" w:rsidRDefault="00FD24D9" w:rsidP="00FD24D9">
      <w:pPr>
        <w:ind w:firstLine="426"/>
        <w:contextualSpacing/>
        <w:jc w:val="both"/>
      </w:pPr>
      <w:r w:rsidRPr="00EA2B62">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FD24D9" w:rsidRPr="00EA2B62" w:rsidRDefault="00FD24D9" w:rsidP="00FD24D9">
      <w:pPr>
        <w:ind w:firstLine="426"/>
        <w:contextualSpacing/>
        <w:jc w:val="both"/>
      </w:pPr>
      <w:r w:rsidRPr="00EA2B62">
        <w:t>Д. Шостакович. Симфония № 7 «Ленинградская». «Праздничная увертюра».</w:t>
      </w:r>
    </w:p>
    <w:p w:rsidR="00FD24D9" w:rsidRPr="00EA2B62" w:rsidRDefault="00FD24D9" w:rsidP="00FD24D9">
      <w:pPr>
        <w:ind w:firstLine="426"/>
        <w:contextualSpacing/>
        <w:jc w:val="both"/>
      </w:pPr>
      <w:r w:rsidRPr="00EA2B62">
        <w:t xml:space="preserve">И. Штраус. «Полька-пиццикато». Вальс из оперетты «Летучая мышь». </w:t>
      </w:r>
    </w:p>
    <w:p w:rsidR="00FD24D9" w:rsidRPr="00EA2B62" w:rsidRDefault="00FD24D9" w:rsidP="00FD24D9">
      <w:pPr>
        <w:ind w:firstLine="426"/>
        <w:contextualSpacing/>
        <w:jc w:val="both"/>
      </w:pPr>
      <w:r w:rsidRPr="00EA2B62">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FD24D9" w:rsidRPr="00EA2B62" w:rsidRDefault="00FD24D9" w:rsidP="00FD24D9">
      <w:pPr>
        <w:ind w:firstLine="426"/>
        <w:contextualSpacing/>
        <w:jc w:val="both"/>
      </w:pPr>
      <w:r w:rsidRPr="00EA2B62">
        <w:t>Р. Щедрин. Опера «Не только любовь». (Песня и частушки Варвары).</w:t>
      </w:r>
    </w:p>
    <w:p w:rsidR="00FD24D9" w:rsidRPr="00EA2B62" w:rsidRDefault="00FD24D9" w:rsidP="00FD24D9">
      <w:pPr>
        <w:ind w:firstLine="426"/>
        <w:contextualSpacing/>
        <w:jc w:val="both"/>
      </w:pPr>
      <w:r w:rsidRPr="00EA2B62">
        <w:t>Д. Эллингтон. «Караван».</w:t>
      </w:r>
    </w:p>
    <w:p w:rsidR="00FD24D9" w:rsidRPr="00EA2B62" w:rsidRDefault="00FD24D9" w:rsidP="00FD24D9">
      <w:pPr>
        <w:ind w:firstLine="426"/>
        <w:contextualSpacing/>
        <w:jc w:val="both"/>
      </w:pPr>
      <w:r w:rsidRPr="00EA2B62">
        <w:t>А. Эшпай. «Венгерские напевы».</w:t>
      </w:r>
      <w:bookmarkStart w:id="94" w:name="_Toc410654040"/>
      <w:bookmarkStart w:id="95" w:name="_Toc414553251"/>
    </w:p>
    <w:p w:rsidR="00FD24D9" w:rsidRPr="00EA2B62" w:rsidRDefault="00FD24D9" w:rsidP="00FD24D9">
      <w:pPr>
        <w:contextualSpacing/>
        <w:jc w:val="both"/>
      </w:pPr>
    </w:p>
    <w:p w:rsidR="00FD24D9" w:rsidRPr="00EA2B62" w:rsidRDefault="00FD24D9" w:rsidP="00FD24D9">
      <w:pPr>
        <w:contextualSpacing/>
        <w:jc w:val="both"/>
        <w:rPr>
          <w:b/>
        </w:rPr>
      </w:pPr>
      <w:r w:rsidRPr="00EA2B62">
        <w:rPr>
          <w:b/>
        </w:rPr>
        <w:t>2.2.2.14. Технология</w:t>
      </w:r>
      <w:bookmarkEnd w:id="93"/>
      <w:bookmarkEnd w:id="94"/>
      <w:bookmarkEnd w:id="95"/>
      <w:r w:rsidRPr="00EA2B62">
        <w:rPr>
          <w:b/>
        </w:rPr>
        <w:t>.</w:t>
      </w:r>
    </w:p>
    <w:p w:rsidR="00FD24D9" w:rsidRPr="00EA2B62" w:rsidRDefault="00FD24D9" w:rsidP="00FD24D9">
      <w:pPr>
        <w:ind w:firstLine="426"/>
        <w:contextualSpacing/>
        <w:jc w:val="both"/>
      </w:pPr>
      <w:r w:rsidRPr="00EA2B62">
        <w:t>Цели и задачи технологического образования.</w:t>
      </w:r>
    </w:p>
    <w:p w:rsidR="00FD24D9" w:rsidRPr="00EA2B62" w:rsidRDefault="00FD24D9" w:rsidP="00FD24D9">
      <w:pPr>
        <w:ind w:firstLine="426"/>
        <w:contextualSpacing/>
        <w:jc w:val="both"/>
      </w:pPr>
      <w:r w:rsidRPr="00EA2B62">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FD24D9" w:rsidRPr="00EA2B62" w:rsidRDefault="00FD24D9" w:rsidP="00FD24D9">
      <w:pPr>
        <w:ind w:firstLine="426"/>
        <w:contextualSpacing/>
        <w:jc w:val="both"/>
      </w:pPr>
      <w:r w:rsidRPr="00EA2B62">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FD24D9" w:rsidRPr="00EA2B62" w:rsidRDefault="00FD24D9" w:rsidP="00FD24D9">
      <w:pPr>
        <w:ind w:firstLine="426"/>
        <w:contextualSpacing/>
        <w:jc w:val="both"/>
      </w:pPr>
      <w:r w:rsidRPr="00EA2B62">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w:t>
      </w:r>
      <w:r w:rsidRPr="00EA2B62">
        <w:lastRenderedPageBreak/>
        <w:t>требованиям ФГОС к освоению обучающимися принципов и алгоритмов проектной деятельности.</w:t>
      </w:r>
    </w:p>
    <w:p w:rsidR="00FD24D9" w:rsidRPr="00EA2B62" w:rsidRDefault="00FD24D9" w:rsidP="00FD24D9">
      <w:pPr>
        <w:ind w:firstLine="426"/>
        <w:contextualSpacing/>
        <w:jc w:val="both"/>
      </w:pPr>
      <w:r w:rsidRPr="00EA2B62">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FD24D9" w:rsidRPr="00EA2B62" w:rsidRDefault="00FD24D9" w:rsidP="00FD24D9">
      <w:pPr>
        <w:ind w:firstLine="426"/>
        <w:contextualSpacing/>
        <w:jc w:val="both"/>
      </w:pPr>
      <w:r w:rsidRPr="00EA2B62">
        <w:t>Цели программы:</w:t>
      </w:r>
    </w:p>
    <w:p w:rsidR="00FD24D9" w:rsidRPr="00EA2B62" w:rsidRDefault="00FD24D9" w:rsidP="00FD24D9">
      <w:pPr>
        <w:ind w:firstLine="426"/>
        <w:contextualSpacing/>
        <w:jc w:val="both"/>
      </w:pPr>
      <w:r w:rsidRPr="00EA2B62">
        <w:t>Обеспечение понимания обучающимися сущности современных материальных, информационных и гуманитарных технологий и перспектив их развития.</w:t>
      </w:r>
    </w:p>
    <w:p w:rsidR="00FD24D9" w:rsidRPr="00EA2B62" w:rsidRDefault="00FD24D9" w:rsidP="00FD24D9">
      <w:pPr>
        <w:ind w:firstLine="426"/>
        <w:contextualSpacing/>
        <w:jc w:val="both"/>
      </w:pPr>
      <w:r w:rsidRPr="00EA2B62">
        <w:t>Формирование технологической культуры и проектно-технологического мышления обучающихся.</w:t>
      </w:r>
    </w:p>
    <w:p w:rsidR="00FD24D9" w:rsidRPr="00EA2B62" w:rsidRDefault="00FD24D9" w:rsidP="00FD24D9">
      <w:pPr>
        <w:ind w:firstLine="426"/>
        <w:contextualSpacing/>
        <w:jc w:val="both"/>
      </w:pPr>
      <w:r w:rsidRPr="00EA2B62">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FD24D9" w:rsidRPr="00EA2B62" w:rsidRDefault="00FD24D9" w:rsidP="00FD24D9">
      <w:pPr>
        <w:ind w:firstLine="426"/>
        <w:contextualSpacing/>
        <w:jc w:val="both"/>
      </w:pPr>
      <w:r w:rsidRPr="00EA2B62">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FD24D9" w:rsidRPr="00EA2B62" w:rsidRDefault="00FD24D9" w:rsidP="00FD24D9">
      <w:pPr>
        <w:ind w:firstLine="426"/>
        <w:contextualSpacing/>
        <w:jc w:val="both"/>
      </w:pPr>
      <w:r w:rsidRPr="00EA2B62">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FD24D9" w:rsidRPr="00EA2B62" w:rsidRDefault="00FD24D9" w:rsidP="00FD24D9">
      <w:pPr>
        <w:ind w:firstLine="426"/>
        <w:contextualSpacing/>
        <w:jc w:val="both"/>
      </w:pPr>
      <w:r w:rsidRPr="00EA2B62">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FD24D9" w:rsidRPr="00EA2B62" w:rsidRDefault="00FD24D9" w:rsidP="00FD24D9">
      <w:pPr>
        <w:ind w:firstLine="426"/>
        <w:contextualSpacing/>
        <w:jc w:val="both"/>
      </w:pPr>
      <w:r w:rsidRPr="00EA2B62">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FD24D9" w:rsidRPr="00EA2B62" w:rsidRDefault="00FD24D9" w:rsidP="00FD24D9">
      <w:pPr>
        <w:ind w:firstLine="426"/>
        <w:contextualSpacing/>
        <w:jc w:val="both"/>
      </w:pPr>
      <w:r w:rsidRPr="00EA2B62">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FD24D9" w:rsidRPr="00EA2B62" w:rsidRDefault="00FD24D9" w:rsidP="00FD24D9">
      <w:pPr>
        <w:ind w:firstLine="426"/>
        <w:contextualSpacing/>
        <w:jc w:val="both"/>
      </w:pPr>
      <w:r w:rsidRPr="00EA2B62">
        <w:lastRenderedPageBreak/>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FD24D9" w:rsidRPr="00EA2B62" w:rsidRDefault="00FD24D9" w:rsidP="00FD24D9">
      <w:pPr>
        <w:ind w:firstLine="426"/>
        <w:contextualSpacing/>
        <w:jc w:val="both"/>
      </w:pPr>
      <w:r w:rsidRPr="00EA2B62">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FD24D9" w:rsidRPr="00EA2B62" w:rsidRDefault="00FD24D9" w:rsidP="00FD24D9">
      <w:pPr>
        <w:ind w:firstLine="426"/>
        <w:contextualSpacing/>
        <w:jc w:val="both"/>
      </w:pPr>
      <w:r w:rsidRPr="00EA2B62">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FD24D9" w:rsidRPr="00EA2B62" w:rsidRDefault="00FD24D9" w:rsidP="00FD24D9">
      <w:pPr>
        <w:ind w:firstLine="426"/>
        <w:contextualSpacing/>
        <w:jc w:val="both"/>
      </w:pPr>
      <w:r w:rsidRPr="00EA2B62">
        <w:t>В соответствии с целями выстроено содержание деятельности в структуре трех блоков, обеспечивая получение заявленных результатов.</w:t>
      </w:r>
    </w:p>
    <w:p w:rsidR="00FD24D9" w:rsidRPr="00EA2B62" w:rsidRDefault="00FD24D9" w:rsidP="00FD24D9">
      <w:pPr>
        <w:ind w:firstLine="426"/>
        <w:contextualSpacing/>
        <w:jc w:val="both"/>
      </w:pPr>
      <w:r w:rsidRPr="00EA2B62">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FD24D9" w:rsidRPr="00EA2B62" w:rsidRDefault="00FD24D9" w:rsidP="00FD24D9">
      <w:pPr>
        <w:ind w:firstLine="426"/>
        <w:contextualSpacing/>
        <w:jc w:val="both"/>
      </w:pPr>
      <w:r w:rsidRPr="00EA2B62">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FD24D9" w:rsidRPr="00EA2B62" w:rsidRDefault="00FD24D9" w:rsidP="00FD24D9">
      <w:pPr>
        <w:ind w:firstLine="426"/>
        <w:contextualSpacing/>
        <w:jc w:val="both"/>
      </w:pPr>
      <w:r w:rsidRPr="00EA2B62">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FD24D9" w:rsidRPr="00EA2B62" w:rsidRDefault="00FD24D9" w:rsidP="00FD24D9">
      <w:pPr>
        <w:ind w:firstLine="426"/>
        <w:contextualSpacing/>
        <w:jc w:val="both"/>
      </w:pPr>
      <w:r w:rsidRPr="00EA2B62">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FD24D9" w:rsidRPr="00EA2B62" w:rsidRDefault="00FD24D9" w:rsidP="00FD24D9">
      <w:pPr>
        <w:ind w:firstLine="426"/>
        <w:contextualSpacing/>
        <w:jc w:val="both"/>
      </w:pPr>
      <w:r w:rsidRPr="00EA2B62">
        <w:t>Базовыми образовательными технологиями, обеспечивающими работу с содержанием блока 2, являются технологии проектной деятельности.</w:t>
      </w:r>
    </w:p>
    <w:p w:rsidR="00FD24D9" w:rsidRPr="00EA2B62" w:rsidRDefault="00FD24D9" w:rsidP="00FD24D9">
      <w:pPr>
        <w:ind w:firstLine="426"/>
        <w:contextualSpacing/>
        <w:jc w:val="both"/>
      </w:pPr>
      <w:r w:rsidRPr="00EA2B62">
        <w:t>Блок 2 реализуется в следующих организационных формах:</w:t>
      </w:r>
    </w:p>
    <w:p w:rsidR="00FD24D9" w:rsidRPr="00EA2B62" w:rsidRDefault="00FD24D9" w:rsidP="00FD24D9">
      <w:pPr>
        <w:ind w:firstLine="426"/>
        <w:contextualSpacing/>
        <w:jc w:val="both"/>
      </w:pPr>
      <w:r w:rsidRPr="00EA2B62">
        <w:t>теоретическое обучение и формирование информационной основы проектной деятельности – в рамках урочной деятельности;</w:t>
      </w:r>
    </w:p>
    <w:p w:rsidR="00FD24D9" w:rsidRPr="00EA2B62" w:rsidRDefault="00FD24D9" w:rsidP="00FD24D9">
      <w:pPr>
        <w:ind w:firstLine="426"/>
        <w:contextualSpacing/>
        <w:jc w:val="both"/>
      </w:pPr>
      <w:r w:rsidRPr="00EA2B62">
        <w:t>практические работы в средах моделирования и конструирования – в рамках урочной деятельности;</w:t>
      </w:r>
    </w:p>
    <w:p w:rsidR="00FD24D9" w:rsidRPr="00EA2B62" w:rsidRDefault="00FD24D9" w:rsidP="00FD24D9">
      <w:pPr>
        <w:ind w:firstLine="426"/>
        <w:contextualSpacing/>
        <w:jc w:val="both"/>
      </w:pPr>
      <w:r w:rsidRPr="00EA2B62">
        <w:t>проектная деятельность в рамках урочной и внеурочной деятельности.</w:t>
      </w:r>
    </w:p>
    <w:p w:rsidR="00FD24D9" w:rsidRPr="00EA2B62" w:rsidRDefault="00FD24D9" w:rsidP="00FD24D9">
      <w:pPr>
        <w:ind w:firstLine="426"/>
        <w:contextualSpacing/>
        <w:jc w:val="both"/>
      </w:pPr>
      <w:r w:rsidRPr="00EA2B62">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FD24D9" w:rsidRPr="00EA2B62" w:rsidRDefault="00FD24D9" w:rsidP="00FD24D9">
      <w:pPr>
        <w:ind w:firstLine="426"/>
        <w:contextualSpacing/>
        <w:jc w:val="both"/>
      </w:pPr>
      <w:r w:rsidRPr="00EA2B62">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w:t>
      </w:r>
      <w:r w:rsidRPr="00EA2B62">
        <w:lastRenderedPageBreak/>
        <w:t>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FD24D9" w:rsidRPr="00EA2B62" w:rsidRDefault="00FD24D9" w:rsidP="00FD24D9">
      <w:pPr>
        <w:ind w:firstLine="426"/>
        <w:contextualSpacing/>
        <w:jc w:val="both"/>
      </w:pPr>
      <w:r w:rsidRPr="00EA2B62">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FD24D9" w:rsidRPr="00EA2B62" w:rsidRDefault="00FD24D9" w:rsidP="00FD24D9">
      <w:pPr>
        <w:ind w:firstLine="426"/>
        <w:contextualSpacing/>
        <w:jc w:val="both"/>
      </w:pPr>
      <w:r w:rsidRPr="00EA2B62">
        <w:t>Современные материальные, информационные и гуманитарные технологии и перспективы их развития</w:t>
      </w:r>
    </w:p>
    <w:p w:rsidR="00FD24D9" w:rsidRPr="00EA2B62" w:rsidRDefault="00FD24D9" w:rsidP="00FD24D9">
      <w:pPr>
        <w:ind w:firstLine="426"/>
        <w:contextualSpacing/>
        <w:jc w:val="both"/>
      </w:pPr>
      <w:r w:rsidRPr="00EA2B62">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FD24D9" w:rsidRPr="00EA2B62" w:rsidRDefault="00FD24D9" w:rsidP="00FD24D9">
      <w:pPr>
        <w:ind w:firstLine="426"/>
        <w:contextualSpacing/>
        <w:jc w:val="both"/>
      </w:pPr>
      <w:r w:rsidRPr="00EA2B62">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FD24D9" w:rsidRPr="00EA2B62" w:rsidRDefault="00FD24D9" w:rsidP="00FD24D9">
      <w:pPr>
        <w:ind w:firstLine="426"/>
        <w:contextualSpacing/>
        <w:jc w:val="both"/>
      </w:pPr>
      <w:r w:rsidRPr="00EA2B62">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FD24D9" w:rsidRPr="00EA2B62" w:rsidRDefault="00FD24D9" w:rsidP="00FD24D9">
      <w:pPr>
        <w:ind w:firstLine="426"/>
        <w:contextualSpacing/>
        <w:jc w:val="both"/>
      </w:pPr>
      <w:r w:rsidRPr="00EA2B62">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FD24D9" w:rsidRPr="00EA2B62" w:rsidRDefault="00FD24D9" w:rsidP="00FD24D9">
      <w:pPr>
        <w:ind w:firstLine="426"/>
        <w:contextualSpacing/>
        <w:jc w:val="both"/>
      </w:pPr>
      <w:r w:rsidRPr="00EA2B62">
        <w:t xml:space="preserve">Производственные технологии. Промышленные технологии. Технологии сельского хозяйства. </w:t>
      </w:r>
    </w:p>
    <w:p w:rsidR="00FD24D9" w:rsidRPr="00EA2B62" w:rsidRDefault="00FD24D9" w:rsidP="00FD24D9">
      <w:pPr>
        <w:ind w:firstLine="426"/>
        <w:contextualSpacing/>
        <w:jc w:val="both"/>
      </w:pPr>
      <w:r w:rsidRPr="00EA2B62">
        <w:t xml:space="preserve">Технологии возведения, ремонта и содержания зданий и сооружений. </w:t>
      </w:r>
    </w:p>
    <w:p w:rsidR="00FD24D9" w:rsidRPr="00EA2B62" w:rsidRDefault="00FD24D9" w:rsidP="00FD24D9">
      <w:pPr>
        <w:ind w:firstLine="426"/>
        <w:contextualSpacing/>
        <w:jc w:val="both"/>
      </w:pPr>
      <w:r w:rsidRPr="00EA2B62">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FD24D9" w:rsidRPr="00EA2B62" w:rsidRDefault="00FD24D9" w:rsidP="00FD24D9">
      <w:pPr>
        <w:ind w:firstLine="426"/>
        <w:contextualSpacing/>
        <w:jc w:val="both"/>
      </w:pPr>
      <w:r w:rsidRPr="00EA2B62">
        <w:t>Автоматизация производства. Производственные технологии автоматизированного производства.</w:t>
      </w:r>
    </w:p>
    <w:p w:rsidR="00FD24D9" w:rsidRPr="00EA2B62" w:rsidRDefault="00FD24D9" w:rsidP="00FD24D9">
      <w:pPr>
        <w:ind w:firstLine="426"/>
        <w:contextualSpacing/>
        <w:jc w:val="both"/>
      </w:pPr>
      <w:r w:rsidRPr="00EA2B62">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FD24D9" w:rsidRPr="00EA2B62" w:rsidRDefault="00FD24D9" w:rsidP="00FD24D9">
      <w:pPr>
        <w:ind w:firstLine="426"/>
        <w:contextualSpacing/>
        <w:jc w:val="both"/>
      </w:pPr>
      <w:r w:rsidRPr="00EA2B62">
        <w:t>Специфика социальных технологий. Технологии работы с общественным мнением. Социальные сети как технология. Технологии сферы услуг.</w:t>
      </w:r>
    </w:p>
    <w:p w:rsidR="00FD24D9" w:rsidRPr="00EA2B62" w:rsidRDefault="00FD24D9" w:rsidP="00FD24D9">
      <w:pPr>
        <w:ind w:firstLine="426"/>
        <w:contextualSpacing/>
        <w:jc w:val="both"/>
      </w:pPr>
      <w:r w:rsidRPr="00EA2B62">
        <w:t xml:space="preserve">Современные промышленные технологии получения продуктов питания. </w:t>
      </w:r>
    </w:p>
    <w:p w:rsidR="00FD24D9" w:rsidRPr="00EA2B62" w:rsidRDefault="00FD24D9" w:rsidP="00FD24D9">
      <w:pPr>
        <w:ind w:firstLine="426"/>
        <w:contextualSpacing/>
        <w:jc w:val="both"/>
      </w:pPr>
      <w:r w:rsidRPr="00EA2B62">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w:t>
      </w:r>
      <w:r w:rsidRPr="00EA2B62">
        <w:lastRenderedPageBreak/>
        <w:t>транспорта. Влияние транспорта на окружающую среду. Безопасность транспорта. Транспортная логистика. Регулирование транспортных потоков</w:t>
      </w:r>
    </w:p>
    <w:p w:rsidR="00FD24D9" w:rsidRPr="00EA2B62" w:rsidRDefault="00FD24D9" w:rsidP="00FD24D9">
      <w:pPr>
        <w:ind w:firstLine="426"/>
        <w:contextualSpacing/>
        <w:jc w:val="both"/>
      </w:pPr>
      <w:r w:rsidRPr="00EA2B62">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FD24D9" w:rsidRPr="00EA2B62" w:rsidRDefault="00FD24D9" w:rsidP="00FD24D9">
      <w:pPr>
        <w:ind w:firstLine="426"/>
        <w:contextualSpacing/>
        <w:jc w:val="both"/>
      </w:pPr>
      <w:r w:rsidRPr="00EA2B62">
        <w:t>Управление в современном производстве. Роль метрологии в современном производстве. Инновационные предприятия. Трансферт технологий.</w:t>
      </w:r>
    </w:p>
    <w:p w:rsidR="00FD24D9" w:rsidRPr="00EA2B62" w:rsidRDefault="00FD24D9" w:rsidP="00FD24D9">
      <w:pPr>
        <w:ind w:firstLine="426"/>
        <w:contextualSpacing/>
        <w:jc w:val="both"/>
      </w:pPr>
      <w:r w:rsidRPr="00EA2B62">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FD24D9" w:rsidRPr="00EA2B62" w:rsidRDefault="00FD24D9" w:rsidP="00FD24D9">
      <w:pPr>
        <w:ind w:firstLine="426"/>
        <w:contextualSpacing/>
        <w:jc w:val="both"/>
      </w:pPr>
      <w:r w:rsidRPr="00EA2B62">
        <w:t xml:space="preserve">Технологии в сфере быта. </w:t>
      </w:r>
    </w:p>
    <w:p w:rsidR="00FD24D9" w:rsidRPr="00EA2B62" w:rsidRDefault="00FD24D9" w:rsidP="00FD24D9">
      <w:pPr>
        <w:ind w:firstLine="426"/>
        <w:contextualSpacing/>
        <w:jc w:val="both"/>
        <w:rPr>
          <w:rFonts w:eastAsia="MS Mincho"/>
        </w:rPr>
      </w:pPr>
      <w:r w:rsidRPr="00EA2B62">
        <w:t>Экология жилья. Технологии содержания жилья. Взаимодействие со службами ЖКХ. Хранение продовольственных и непродовольственных продуктов.</w:t>
      </w:r>
    </w:p>
    <w:p w:rsidR="00FD24D9" w:rsidRPr="00EA2B62" w:rsidRDefault="00FD24D9" w:rsidP="00FD24D9">
      <w:pPr>
        <w:ind w:firstLine="426"/>
        <w:contextualSpacing/>
        <w:jc w:val="both"/>
      </w:pPr>
      <w:r w:rsidRPr="00EA2B62">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FD24D9" w:rsidRPr="00EA2B62" w:rsidRDefault="00FD24D9" w:rsidP="00FD24D9">
      <w:pPr>
        <w:ind w:firstLine="426"/>
        <w:contextualSpacing/>
        <w:jc w:val="both"/>
      </w:pPr>
      <w:r w:rsidRPr="00EA2B62">
        <w:t xml:space="preserve">Способы обработки продуктов питания и потребительские качества пищи. </w:t>
      </w:r>
    </w:p>
    <w:p w:rsidR="00FD24D9" w:rsidRPr="00EA2B62" w:rsidRDefault="00FD24D9" w:rsidP="00FD24D9">
      <w:pPr>
        <w:ind w:firstLine="426"/>
        <w:contextualSpacing/>
        <w:jc w:val="both"/>
      </w:pPr>
      <w:r w:rsidRPr="00EA2B62">
        <w:t>Культура потребления: выбор продукта / услуги.</w:t>
      </w:r>
    </w:p>
    <w:p w:rsidR="00FD24D9" w:rsidRPr="00EA2B62" w:rsidRDefault="00FD24D9" w:rsidP="00FD24D9">
      <w:pPr>
        <w:ind w:firstLine="426"/>
        <w:contextualSpacing/>
        <w:jc w:val="both"/>
      </w:pPr>
      <w:r w:rsidRPr="00EA2B62">
        <w:t>Формирование технологической культуры и проектно-технологического мышления обучающихся.</w:t>
      </w:r>
    </w:p>
    <w:p w:rsidR="00FD24D9" w:rsidRPr="00EA2B62" w:rsidRDefault="00FD24D9" w:rsidP="00FD24D9">
      <w:pPr>
        <w:ind w:firstLine="426"/>
        <w:contextualSpacing/>
        <w:jc w:val="both"/>
        <w:rPr>
          <w:rFonts w:eastAsia="MS Mincho"/>
        </w:rPr>
      </w:pPr>
      <w:r w:rsidRPr="00EA2B62">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FD24D9" w:rsidRPr="00EA2B62" w:rsidRDefault="00FD24D9" w:rsidP="00FD24D9">
      <w:pPr>
        <w:ind w:firstLine="426"/>
        <w:contextualSpacing/>
        <w:jc w:val="both"/>
      </w:pPr>
      <w:r w:rsidRPr="00EA2B62">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FD24D9" w:rsidRPr="00EA2B62" w:rsidRDefault="00FD24D9" w:rsidP="00FD24D9">
      <w:pPr>
        <w:ind w:firstLine="426"/>
        <w:contextualSpacing/>
        <w:jc w:val="both"/>
      </w:pPr>
      <w:r w:rsidRPr="00EA2B62">
        <w:t xml:space="preserve">Порядок действий по сборке конструкции / механизма. Способы соединения деталей. Технологический узел. Понятие модели. </w:t>
      </w:r>
    </w:p>
    <w:p w:rsidR="00FD24D9" w:rsidRPr="00EA2B62" w:rsidRDefault="00FD24D9" w:rsidP="00FD24D9">
      <w:pPr>
        <w:ind w:firstLine="426"/>
        <w:contextualSpacing/>
        <w:jc w:val="both"/>
      </w:pPr>
      <w:r w:rsidRPr="00EA2B62">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FD24D9" w:rsidRPr="00EA2B62" w:rsidRDefault="00FD24D9" w:rsidP="00FD24D9">
      <w:pPr>
        <w:ind w:firstLine="426"/>
        <w:contextualSpacing/>
        <w:jc w:val="both"/>
      </w:pPr>
      <w:r w:rsidRPr="00EA2B62">
        <w:t>Анализ и синтез как средства решения задачи. Техника проведения морфологического анализа.</w:t>
      </w:r>
    </w:p>
    <w:p w:rsidR="00FD24D9" w:rsidRPr="00EA2B62" w:rsidRDefault="00FD24D9" w:rsidP="00FD24D9">
      <w:pPr>
        <w:ind w:firstLine="426"/>
        <w:contextualSpacing/>
        <w:jc w:val="both"/>
      </w:pPr>
      <w:r w:rsidRPr="00EA2B62">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FD24D9" w:rsidRPr="00EA2B62" w:rsidRDefault="00FD24D9" w:rsidP="00FD24D9">
      <w:pPr>
        <w:ind w:firstLine="426"/>
        <w:contextualSpacing/>
        <w:jc w:val="both"/>
      </w:pPr>
      <w:r w:rsidRPr="00EA2B62">
        <w:t xml:space="preserve">Способы продвижения продукта на рынке. Сегментация рынка. Позиционирование продукта. Маркетинговый план. </w:t>
      </w:r>
    </w:p>
    <w:p w:rsidR="00FD24D9" w:rsidRPr="00EA2B62" w:rsidRDefault="00FD24D9" w:rsidP="00FD24D9">
      <w:pPr>
        <w:ind w:firstLine="426"/>
        <w:contextualSpacing/>
        <w:jc w:val="both"/>
      </w:pPr>
      <w:r w:rsidRPr="00EA2B62">
        <w:t xml:space="preserve">Опыт проектирования, конструирования, моделирования. </w:t>
      </w:r>
    </w:p>
    <w:p w:rsidR="00FD24D9" w:rsidRPr="00EA2B62" w:rsidRDefault="00FD24D9" w:rsidP="00FD24D9">
      <w:pPr>
        <w:ind w:firstLine="426"/>
        <w:contextualSpacing/>
        <w:jc w:val="both"/>
      </w:pPr>
      <w:r w:rsidRPr="00EA2B62">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FD24D9" w:rsidRPr="00EA2B62" w:rsidRDefault="00FD24D9" w:rsidP="00FD24D9">
      <w:pPr>
        <w:ind w:firstLine="426"/>
        <w:contextualSpacing/>
        <w:jc w:val="both"/>
      </w:pPr>
      <w:r w:rsidRPr="00EA2B62">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FD24D9" w:rsidRPr="00EA2B62" w:rsidRDefault="00FD24D9" w:rsidP="00FD24D9">
      <w:pPr>
        <w:ind w:firstLine="426"/>
        <w:contextualSpacing/>
        <w:jc w:val="both"/>
      </w:pPr>
      <w:r w:rsidRPr="00EA2B62">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FD24D9" w:rsidRPr="00EA2B62" w:rsidRDefault="00FD24D9" w:rsidP="00FD24D9">
      <w:pPr>
        <w:ind w:firstLine="426"/>
        <w:contextualSpacing/>
        <w:jc w:val="both"/>
      </w:pPr>
      <w:r w:rsidRPr="00EA2B62">
        <w:t>Составление технологической карты известного технологического процесса. Апробация путей оптимизации технологического процесса.</w:t>
      </w:r>
    </w:p>
    <w:p w:rsidR="00FD24D9" w:rsidRPr="00EA2B62" w:rsidRDefault="00FD24D9" w:rsidP="00FD24D9">
      <w:pPr>
        <w:ind w:firstLine="426"/>
        <w:contextualSpacing/>
        <w:jc w:val="both"/>
      </w:pPr>
      <w:r w:rsidRPr="00EA2B62">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FD24D9" w:rsidRPr="00EA2B62" w:rsidRDefault="00FD24D9" w:rsidP="00FD24D9">
      <w:pPr>
        <w:ind w:firstLine="426"/>
        <w:contextualSpacing/>
        <w:jc w:val="both"/>
      </w:pPr>
      <w:r w:rsidRPr="00EA2B62">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FD24D9" w:rsidRPr="00EA2B62" w:rsidRDefault="00FD24D9" w:rsidP="00FD24D9">
      <w:pPr>
        <w:ind w:firstLine="426"/>
        <w:contextualSpacing/>
        <w:jc w:val="both"/>
      </w:pPr>
      <w:r w:rsidRPr="00EA2B62">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FD24D9" w:rsidRPr="00EA2B62" w:rsidRDefault="00FD24D9" w:rsidP="00FD24D9">
      <w:pPr>
        <w:ind w:firstLine="426"/>
        <w:contextualSpacing/>
        <w:jc w:val="both"/>
      </w:pPr>
      <w:r w:rsidRPr="00EA2B62">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FD24D9" w:rsidRPr="00EA2B62" w:rsidRDefault="00FD24D9" w:rsidP="00FD24D9">
      <w:pPr>
        <w:ind w:firstLine="426"/>
        <w:contextualSpacing/>
        <w:jc w:val="both"/>
      </w:pPr>
      <w:r w:rsidRPr="00EA2B62">
        <w:t>Разработка и изготовление материального продукта. Апробация полученного материального продукта. Модернизация материального продукта.</w:t>
      </w:r>
    </w:p>
    <w:p w:rsidR="00FD24D9" w:rsidRPr="00EA2B62" w:rsidRDefault="00FD24D9" w:rsidP="00FD24D9">
      <w:pPr>
        <w:ind w:firstLine="426"/>
        <w:contextualSpacing/>
        <w:jc w:val="both"/>
      </w:pPr>
      <w:r w:rsidRPr="00EA2B62">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FD24D9" w:rsidRPr="00EA2B62" w:rsidRDefault="00FD24D9" w:rsidP="00FD24D9">
      <w:pPr>
        <w:ind w:firstLine="426"/>
        <w:contextualSpacing/>
        <w:jc w:val="both"/>
      </w:pPr>
      <w:r w:rsidRPr="00EA2B62">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EA2B62">
        <w:rPr>
          <w:rFonts w:eastAsia="Calibri"/>
        </w:rPr>
        <w:footnoteReference w:id="2"/>
      </w:r>
      <w:r w:rsidRPr="00EA2B62">
        <w:t>.</w:t>
      </w:r>
    </w:p>
    <w:p w:rsidR="00FD24D9" w:rsidRPr="00EA2B62" w:rsidRDefault="00FD24D9" w:rsidP="00FD24D9">
      <w:pPr>
        <w:ind w:firstLine="426"/>
        <w:contextualSpacing/>
        <w:jc w:val="both"/>
      </w:pPr>
      <w:r w:rsidRPr="00EA2B62">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FD24D9" w:rsidRPr="00EA2B62" w:rsidRDefault="00FD24D9" w:rsidP="00FD24D9">
      <w:pPr>
        <w:ind w:firstLine="426"/>
        <w:contextualSpacing/>
        <w:jc w:val="both"/>
      </w:pPr>
      <w:r w:rsidRPr="00EA2B62">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FD24D9" w:rsidRPr="00EA2B62" w:rsidRDefault="00FD24D9" w:rsidP="00FD24D9">
      <w:pPr>
        <w:ind w:firstLine="426"/>
        <w:contextualSpacing/>
        <w:jc w:val="both"/>
      </w:pPr>
      <w:r w:rsidRPr="00EA2B62">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FD24D9" w:rsidRPr="00EA2B62" w:rsidRDefault="00FD24D9" w:rsidP="00FD24D9">
      <w:pPr>
        <w:ind w:firstLine="426"/>
        <w:contextualSpacing/>
        <w:jc w:val="both"/>
      </w:pPr>
      <w:r w:rsidRPr="00EA2B62">
        <w:t>Разработка проектного замысла в рамках избранного обучающимся вида проекта.</w:t>
      </w:r>
    </w:p>
    <w:p w:rsidR="00FD24D9" w:rsidRPr="00EA2B62" w:rsidRDefault="00FD24D9" w:rsidP="00FD24D9">
      <w:pPr>
        <w:ind w:firstLine="426"/>
        <w:contextualSpacing/>
        <w:jc w:val="both"/>
      </w:pPr>
      <w:r w:rsidRPr="00EA2B62">
        <w:t>Построение образовательных траекторий и планов в области профессионального самоопределения.</w:t>
      </w:r>
    </w:p>
    <w:p w:rsidR="00FD24D9" w:rsidRPr="00EA2B62" w:rsidRDefault="00FD24D9" w:rsidP="00FD24D9">
      <w:pPr>
        <w:ind w:firstLine="426"/>
        <w:contextualSpacing/>
        <w:jc w:val="both"/>
        <w:rPr>
          <w:rFonts w:eastAsia="MS Mincho"/>
        </w:rPr>
      </w:pPr>
      <w:r w:rsidRPr="00EA2B62">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FD24D9" w:rsidRPr="00EA2B62" w:rsidRDefault="00FD24D9" w:rsidP="00FD24D9">
      <w:pPr>
        <w:ind w:firstLine="426"/>
        <w:contextualSpacing/>
        <w:jc w:val="both"/>
      </w:pPr>
      <w:r w:rsidRPr="00EA2B62">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FD24D9" w:rsidRPr="00EA2B62" w:rsidRDefault="00FD24D9" w:rsidP="00FD24D9">
      <w:pPr>
        <w:ind w:firstLine="426"/>
        <w:contextualSpacing/>
        <w:jc w:val="both"/>
      </w:pPr>
      <w:r w:rsidRPr="00EA2B62">
        <w:t xml:space="preserve">Система профильного обучения: права, обязанности и возможности. </w:t>
      </w:r>
    </w:p>
    <w:p w:rsidR="00FD24D9" w:rsidRPr="00EA2B62" w:rsidRDefault="00FD24D9" w:rsidP="00FD24D9">
      <w:pPr>
        <w:ind w:firstLine="426"/>
        <w:contextualSpacing/>
        <w:jc w:val="both"/>
      </w:pPr>
      <w:r w:rsidRPr="00EA2B62">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FD24D9" w:rsidRPr="00EA2B62" w:rsidRDefault="00FD24D9" w:rsidP="00FD24D9">
      <w:pPr>
        <w:ind w:firstLine="426"/>
        <w:contextualSpacing/>
        <w:jc w:val="both"/>
      </w:pPr>
    </w:p>
    <w:p w:rsidR="00BD7E77" w:rsidRDefault="00BD7E77" w:rsidP="00FD24D9">
      <w:pPr>
        <w:contextualSpacing/>
        <w:jc w:val="both"/>
        <w:rPr>
          <w:b/>
        </w:rPr>
      </w:pPr>
      <w:bookmarkStart w:id="96" w:name="_Toc409691716"/>
      <w:bookmarkStart w:id="97" w:name="_Toc410654041"/>
      <w:bookmarkStart w:id="98" w:name="_Toc414553252"/>
    </w:p>
    <w:p w:rsidR="00BD7E77" w:rsidRDefault="00BD7E77" w:rsidP="00FD24D9">
      <w:pPr>
        <w:contextualSpacing/>
        <w:jc w:val="both"/>
        <w:rPr>
          <w:b/>
        </w:rPr>
      </w:pPr>
    </w:p>
    <w:p w:rsidR="00FD24D9" w:rsidRPr="00EA2B62" w:rsidRDefault="00FD24D9" w:rsidP="00FD24D9">
      <w:pPr>
        <w:contextualSpacing/>
        <w:jc w:val="both"/>
        <w:rPr>
          <w:b/>
        </w:rPr>
      </w:pPr>
      <w:r w:rsidRPr="00EA2B62">
        <w:rPr>
          <w:b/>
        </w:rPr>
        <w:t>2.2.2.15. Физическая культура</w:t>
      </w:r>
      <w:bookmarkEnd w:id="96"/>
      <w:bookmarkEnd w:id="97"/>
      <w:bookmarkEnd w:id="98"/>
      <w:r w:rsidRPr="00EA2B62">
        <w:rPr>
          <w:b/>
        </w:rPr>
        <w:t>.</w:t>
      </w:r>
    </w:p>
    <w:p w:rsidR="00FD24D9" w:rsidRPr="00EA2B62" w:rsidRDefault="00FD24D9" w:rsidP="00FD24D9">
      <w:pPr>
        <w:ind w:firstLine="426"/>
        <w:contextualSpacing/>
        <w:jc w:val="both"/>
      </w:pPr>
      <w:r w:rsidRPr="00EA2B62">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D24D9" w:rsidRPr="00EA2B62" w:rsidRDefault="00FD24D9" w:rsidP="00FD24D9">
      <w:pPr>
        <w:ind w:firstLine="426"/>
        <w:contextualSpacing/>
        <w:jc w:val="both"/>
      </w:pPr>
      <w:r w:rsidRPr="00EA2B62">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D24D9" w:rsidRPr="00EA2B62" w:rsidRDefault="00FD24D9" w:rsidP="00FD24D9">
      <w:pPr>
        <w:ind w:firstLine="426"/>
        <w:contextualSpacing/>
        <w:jc w:val="both"/>
      </w:pPr>
      <w:r w:rsidRPr="00EA2B62">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D24D9" w:rsidRPr="00EA2B62" w:rsidRDefault="00FD24D9" w:rsidP="00FD24D9">
      <w:pPr>
        <w:ind w:firstLine="426"/>
        <w:contextualSpacing/>
        <w:jc w:val="both"/>
      </w:pPr>
      <w:r w:rsidRPr="00EA2B62">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FD24D9" w:rsidRPr="00EA2B62" w:rsidRDefault="00FD24D9" w:rsidP="00FD24D9">
      <w:pPr>
        <w:ind w:firstLine="426"/>
        <w:contextualSpacing/>
        <w:jc w:val="both"/>
      </w:pPr>
      <w:r w:rsidRPr="00EA2B62">
        <w:t xml:space="preserve">Физическая культура как область знаний. </w:t>
      </w:r>
    </w:p>
    <w:p w:rsidR="00FD24D9" w:rsidRPr="00EA2B62" w:rsidRDefault="00FD24D9" w:rsidP="00FD24D9">
      <w:pPr>
        <w:ind w:firstLine="426"/>
        <w:contextualSpacing/>
        <w:jc w:val="both"/>
      </w:pPr>
      <w:r w:rsidRPr="00EA2B62">
        <w:t>История и современное развитие физической культуры.</w:t>
      </w:r>
    </w:p>
    <w:p w:rsidR="00FD24D9" w:rsidRPr="00EA2B62" w:rsidRDefault="00FD24D9" w:rsidP="00FD24D9">
      <w:pPr>
        <w:ind w:firstLine="426"/>
        <w:contextualSpacing/>
        <w:jc w:val="both"/>
      </w:pPr>
      <w:r w:rsidRPr="00EA2B62">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D24D9" w:rsidRPr="00EA2B62" w:rsidRDefault="00FD24D9" w:rsidP="00FD24D9">
      <w:pPr>
        <w:ind w:firstLine="426"/>
        <w:contextualSpacing/>
        <w:jc w:val="both"/>
      </w:pPr>
      <w:r w:rsidRPr="00EA2B62">
        <w:lastRenderedPageBreak/>
        <w:t>Современное представление о физической культуре (основные понятия).</w:t>
      </w:r>
    </w:p>
    <w:p w:rsidR="00FD24D9" w:rsidRPr="00EA2B62" w:rsidRDefault="00FD24D9" w:rsidP="00FD24D9">
      <w:pPr>
        <w:ind w:firstLine="426"/>
        <w:contextualSpacing/>
        <w:jc w:val="both"/>
      </w:pPr>
      <w:r w:rsidRPr="00EA2B62">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FD24D9" w:rsidRPr="00EA2B62" w:rsidRDefault="00FD24D9" w:rsidP="00FD24D9">
      <w:pPr>
        <w:ind w:firstLine="426"/>
        <w:contextualSpacing/>
        <w:jc w:val="both"/>
      </w:pPr>
      <w:r w:rsidRPr="00EA2B62">
        <w:t>Физическая культура человека.</w:t>
      </w:r>
    </w:p>
    <w:p w:rsidR="00FD24D9" w:rsidRPr="00EA2B62" w:rsidRDefault="00FD24D9" w:rsidP="00FD24D9">
      <w:pPr>
        <w:ind w:firstLine="426"/>
        <w:contextualSpacing/>
        <w:jc w:val="both"/>
      </w:pPr>
      <w:r w:rsidRPr="00EA2B62">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FD24D9" w:rsidRPr="00EA2B62" w:rsidRDefault="00FD24D9" w:rsidP="00FD24D9">
      <w:pPr>
        <w:ind w:firstLine="426"/>
        <w:contextualSpacing/>
        <w:jc w:val="both"/>
      </w:pPr>
      <w:r w:rsidRPr="00EA2B62">
        <w:t>Организация и проведение самостоятельных занятий физической культурой.</w:t>
      </w:r>
    </w:p>
    <w:p w:rsidR="00FD24D9" w:rsidRPr="00EA2B62" w:rsidRDefault="00FD24D9" w:rsidP="00FD24D9">
      <w:pPr>
        <w:ind w:firstLine="426"/>
        <w:contextualSpacing/>
        <w:jc w:val="both"/>
      </w:pPr>
      <w:r w:rsidRPr="00EA2B62">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D24D9" w:rsidRPr="00EA2B62" w:rsidRDefault="00FD24D9" w:rsidP="00FD24D9">
      <w:pPr>
        <w:ind w:firstLine="426"/>
        <w:contextualSpacing/>
        <w:jc w:val="both"/>
      </w:pPr>
      <w:r w:rsidRPr="00EA2B62">
        <w:t xml:space="preserve">Оценка эффективности занятий физической культурой. </w:t>
      </w:r>
    </w:p>
    <w:p w:rsidR="00FD24D9" w:rsidRPr="00EA2B62" w:rsidRDefault="00FD24D9" w:rsidP="00FD24D9">
      <w:pPr>
        <w:ind w:firstLine="426"/>
        <w:contextualSpacing/>
        <w:jc w:val="both"/>
      </w:pPr>
      <w:r w:rsidRPr="00EA2B62">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D24D9" w:rsidRPr="00EA2B62" w:rsidRDefault="00FD24D9" w:rsidP="00FD24D9">
      <w:pPr>
        <w:ind w:firstLine="426"/>
        <w:contextualSpacing/>
        <w:jc w:val="both"/>
      </w:pPr>
      <w:r w:rsidRPr="00EA2B62">
        <w:t>Физическое совершенствование.</w:t>
      </w:r>
    </w:p>
    <w:p w:rsidR="00FD24D9" w:rsidRPr="00EA2B62" w:rsidRDefault="00FD24D9" w:rsidP="00FD24D9">
      <w:pPr>
        <w:ind w:firstLine="426"/>
        <w:contextualSpacing/>
        <w:jc w:val="both"/>
      </w:pPr>
      <w:r w:rsidRPr="00EA2B62">
        <w:t>Физкультурно-оздоровительная деятельность.</w:t>
      </w:r>
    </w:p>
    <w:p w:rsidR="00FD24D9" w:rsidRPr="00EA2B62" w:rsidRDefault="00FD24D9" w:rsidP="00FD24D9">
      <w:pPr>
        <w:ind w:firstLine="426"/>
        <w:contextualSpacing/>
        <w:jc w:val="both"/>
      </w:pPr>
      <w:r w:rsidRPr="00EA2B62">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D24D9" w:rsidRPr="00EA2B62" w:rsidRDefault="00FD24D9" w:rsidP="00FD24D9">
      <w:pPr>
        <w:ind w:firstLine="426"/>
        <w:contextualSpacing/>
        <w:jc w:val="both"/>
      </w:pPr>
      <w:r w:rsidRPr="00EA2B62">
        <w:t>Спортивно-оздоровительная деятельность.</w:t>
      </w:r>
    </w:p>
    <w:p w:rsidR="00FD24D9" w:rsidRPr="00EA2B62" w:rsidRDefault="00FD24D9" w:rsidP="00FD24D9">
      <w:pPr>
        <w:ind w:firstLine="426"/>
        <w:contextualSpacing/>
        <w:jc w:val="both"/>
      </w:pPr>
      <w:r w:rsidRPr="00EA2B62">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FD24D9" w:rsidRPr="00EA2B62" w:rsidRDefault="00FD24D9" w:rsidP="00FD24D9">
      <w:pPr>
        <w:ind w:firstLine="426"/>
        <w:contextualSpacing/>
        <w:jc w:val="both"/>
      </w:pPr>
      <w:r w:rsidRPr="00EA2B62">
        <w:t>Прикладно-ориентированная физкультурная деятельность.</w:t>
      </w:r>
    </w:p>
    <w:p w:rsidR="00FD24D9" w:rsidRPr="00EA2B62" w:rsidRDefault="00FD24D9" w:rsidP="00FD24D9">
      <w:pPr>
        <w:ind w:firstLine="426"/>
        <w:contextualSpacing/>
        <w:jc w:val="both"/>
      </w:pPr>
      <w:r w:rsidRPr="00EA2B62">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w:t>
      </w:r>
      <w:r w:rsidRPr="00EA2B62">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FD24D9" w:rsidRPr="00EA2B62" w:rsidRDefault="00FD24D9" w:rsidP="00FD24D9">
      <w:pPr>
        <w:contextualSpacing/>
        <w:jc w:val="both"/>
        <w:rPr>
          <w:b/>
        </w:rPr>
      </w:pPr>
      <w:bookmarkStart w:id="99" w:name="_Toc409691717"/>
      <w:bookmarkStart w:id="100" w:name="_Toc410654042"/>
      <w:bookmarkStart w:id="101" w:name="_Toc414553253"/>
    </w:p>
    <w:p w:rsidR="00FD24D9" w:rsidRPr="00EA2B62" w:rsidRDefault="00FD24D9" w:rsidP="00FD24D9">
      <w:pPr>
        <w:contextualSpacing/>
        <w:jc w:val="both"/>
        <w:rPr>
          <w:b/>
        </w:rPr>
      </w:pPr>
      <w:r w:rsidRPr="00EA2B62">
        <w:rPr>
          <w:b/>
        </w:rPr>
        <w:t>2.2.2.16. Основы безопасности жизнедеятельности</w:t>
      </w:r>
      <w:bookmarkEnd w:id="99"/>
      <w:bookmarkEnd w:id="100"/>
      <w:bookmarkEnd w:id="101"/>
      <w:r w:rsidRPr="00EA2B62">
        <w:rPr>
          <w:b/>
        </w:rPr>
        <w:t xml:space="preserve">. </w:t>
      </w:r>
    </w:p>
    <w:p w:rsidR="00FD24D9" w:rsidRPr="00EA2B62" w:rsidRDefault="00FD24D9" w:rsidP="00FD24D9">
      <w:pPr>
        <w:ind w:firstLine="426"/>
        <w:contextualSpacing/>
        <w:jc w:val="both"/>
      </w:pPr>
      <w:r w:rsidRPr="00EA2B62">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D24D9" w:rsidRPr="00EA2B62" w:rsidRDefault="00FD24D9" w:rsidP="00FD24D9">
      <w:pPr>
        <w:ind w:firstLine="426"/>
        <w:contextualSpacing/>
        <w:jc w:val="both"/>
      </w:pPr>
      <w:r w:rsidRPr="00EA2B62">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D24D9" w:rsidRPr="00EA2B62" w:rsidRDefault="00FD24D9" w:rsidP="00FD24D9">
      <w:pPr>
        <w:ind w:firstLine="426"/>
        <w:contextualSpacing/>
        <w:jc w:val="both"/>
      </w:pPr>
      <w:r w:rsidRPr="00EA2B62">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D24D9" w:rsidRPr="00EA2B62" w:rsidRDefault="00FD24D9" w:rsidP="00FD24D9">
      <w:pPr>
        <w:ind w:firstLine="426"/>
        <w:contextualSpacing/>
        <w:jc w:val="both"/>
      </w:pPr>
      <w:r w:rsidRPr="00EA2B62">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D24D9" w:rsidRPr="00EA2B62" w:rsidRDefault="00FD24D9" w:rsidP="00FD24D9">
      <w:pPr>
        <w:ind w:firstLine="426"/>
        <w:contextualSpacing/>
        <w:jc w:val="both"/>
      </w:pPr>
      <w:r w:rsidRPr="00EA2B62">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D24D9" w:rsidRPr="00EA2B62" w:rsidRDefault="00FD24D9" w:rsidP="00FD24D9">
      <w:pPr>
        <w:ind w:firstLine="426"/>
        <w:contextualSpacing/>
        <w:jc w:val="both"/>
      </w:pPr>
      <w:r w:rsidRPr="00EA2B62">
        <w:t>Основы безопасности жизнедеятельности как учебный предмет обеспечивает:</w:t>
      </w:r>
    </w:p>
    <w:p w:rsidR="00FD24D9" w:rsidRPr="00EA2B62" w:rsidRDefault="00FD24D9" w:rsidP="00FD24D9">
      <w:pPr>
        <w:ind w:firstLine="426"/>
        <w:contextualSpacing/>
        <w:jc w:val="both"/>
      </w:pPr>
      <w:r w:rsidRPr="00EA2B62">
        <w:t>освоение обучающимися знаний о безопасном поведении в повседневной жизнедеятельности;</w:t>
      </w:r>
    </w:p>
    <w:p w:rsidR="00FD24D9" w:rsidRPr="00EA2B62" w:rsidRDefault="00FD24D9" w:rsidP="00FD24D9">
      <w:pPr>
        <w:ind w:firstLine="426"/>
        <w:contextualSpacing/>
        <w:jc w:val="both"/>
      </w:pPr>
      <w:r w:rsidRPr="00EA2B62">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D24D9" w:rsidRPr="00EA2B62" w:rsidRDefault="00FD24D9" w:rsidP="00FD24D9">
      <w:pPr>
        <w:ind w:firstLine="426"/>
        <w:contextualSpacing/>
        <w:jc w:val="both"/>
      </w:pPr>
      <w:r w:rsidRPr="00EA2B62">
        <w:t>понимание необходимости беречь и сохранять свое здоровье как индивидуальную и общественную ценность;</w:t>
      </w:r>
    </w:p>
    <w:p w:rsidR="00FD24D9" w:rsidRPr="00EA2B62" w:rsidRDefault="00FD24D9" w:rsidP="00FD24D9">
      <w:pPr>
        <w:ind w:firstLine="426"/>
        <w:contextualSpacing/>
        <w:jc w:val="both"/>
      </w:pPr>
      <w:r w:rsidRPr="00EA2B62">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D24D9" w:rsidRPr="00EA2B62" w:rsidRDefault="00FD24D9" w:rsidP="00FD24D9">
      <w:pPr>
        <w:ind w:firstLine="426"/>
        <w:contextualSpacing/>
        <w:jc w:val="both"/>
      </w:pPr>
      <w:r w:rsidRPr="00EA2B62">
        <w:t>понимание необходимости сохранения природы и окружающей среды для полноценной жизни человека;</w:t>
      </w:r>
    </w:p>
    <w:p w:rsidR="00FD24D9" w:rsidRPr="00EA2B62" w:rsidRDefault="00FD24D9" w:rsidP="00FD24D9">
      <w:pPr>
        <w:ind w:firstLine="426"/>
        <w:contextualSpacing/>
        <w:jc w:val="both"/>
      </w:pPr>
      <w:r w:rsidRPr="00EA2B62">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FD24D9" w:rsidRPr="00EA2B62" w:rsidRDefault="00FD24D9" w:rsidP="00FD24D9">
      <w:pPr>
        <w:ind w:firstLine="426"/>
        <w:contextualSpacing/>
        <w:jc w:val="both"/>
      </w:pPr>
      <w:r w:rsidRPr="00EA2B62">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D24D9" w:rsidRPr="00EA2B62" w:rsidRDefault="00FD24D9" w:rsidP="00FD24D9">
      <w:pPr>
        <w:ind w:firstLine="426"/>
        <w:contextualSpacing/>
        <w:jc w:val="both"/>
      </w:pPr>
      <w:r w:rsidRPr="00EA2B62">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D24D9" w:rsidRPr="00EA2B62" w:rsidRDefault="00FD24D9" w:rsidP="00FD24D9">
      <w:pPr>
        <w:ind w:firstLine="426"/>
        <w:contextualSpacing/>
        <w:jc w:val="both"/>
      </w:pPr>
      <w:r w:rsidRPr="00EA2B62">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D24D9" w:rsidRPr="00EA2B62" w:rsidRDefault="00FD24D9" w:rsidP="00FD24D9">
      <w:pPr>
        <w:ind w:firstLine="426"/>
        <w:contextualSpacing/>
        <w:jc w:val="both"/>
      </w:pPr>
      <w:r w:rsidRPr="00EA2B62">
        <w:t>освоение умений оказывать первую помощь пострадавшим;</w:t>
      </w:r>
    </w:p>
    <w:p w:rsidR="00FD24D9" w:rsidRPr="00EA2B62" w:rsidRDefault="00FD24D9" w:rsidP="00FD24D9">
      <w:pPr>
        <w:ind w:firstLine="426"/>
        <w:contextualSpacing/>
        <w:jc w:val="both"/>
      </w:pPr>
      <w:r w:rsidRPr="00EA2B62">
        <w:lastRenderedPageBreak/>
        <w:t>освоение умений готовность проявлять предосторожность в ситуациях неопределенности;</w:t>
      </w:r>
    </w:p>
    <w:p w:rsidR="00FD24D9" w:rsidRPr="00EA2B62" w:rsidRDefault="00FD24D9" w:rsidP="00FD24D9">
      <w:pPr>
        <w:ind w:firstLine="426"/>
        <w:contextualSpacing/>
        <w:jc w:val="both"/>
      </w:pPr>
      <w:r w:rsidRPr="00EA2B62">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D24D9" w:rsidRPr="00EA2B62" w:rsidRDefault="00FD24D9" w:rsidP="00FD24D9">
      <w:pPr>
        <w:ind w:firstLine="426"/>
        <w:contextualSpacing/>
        <w:jc w:val="both"/>
      </w:pPr>
      <w:r w:rsidRPr="00EA2B62">
        <w:t>освоение умений использовать средства индивидуальной и коллективной защиты;</w:t>
      </w:r>
    </w:p>
    <w:p w:rsidR="00FD24D9" w:rsidRPr="00EA2B62" w:rsidRDefault="00FD24D9" w:rsidP="00FD24D9">
      <w:pPr>
        <w:ind w:firstLine="426"/>
        <w:contextualSpacing/>
        <w:jc w:val="both"/>
      </w:pPr>
      <w:r w:rsidRPr="00EA2B62">
        <w:t>освоение и понимание учебного предмета «Основы безопасности жизнедеятельности» направлено на:</w:t>
      </w:r>
    </w:p>
    <w:p w:rsidR="00FD24D9" w:rsidRPr="00EA2B62" w:rsidRDefault="00FD24D9" w:rsidP="00FD24D9">
      <w:pPr>
        <w:ind w:firstLine="426"/>
        <w:contextualSpacing/>
        <w:jc w:val="both"/>
      </w:pPr>
      <w:r w:rsidRPr="00EA2B62">
        <w:t>воспитание у обучающихся чувства ответственности за личную безопасность, ценностного отношения к своему здоровью и жизни;</w:t>
      </w:r>
    </w:p>
    <w:p w:rsidR="00FD24D9" w:rsidRPr="00EA2B62" w:rsidRDefault="00FD24D9" w:rsidP="00FD24D9">
      <w:pPr>
        <w:ind w:firstLine="426"/>
        <w:contextualSpacing/>
        <w:jc w:val="both"/>
      </w:pPr>
      <w:r w:rsidRPr="00EA2B62">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D24D9" w:rsidRPr="00EA2B62" w:rsidRDefault="00FD24D9" w:rsidP="00FD24D9">
      <w:pPr>
        <w:ind w:firstLine="426"/>
        <w:contextualSpacing/>
        <w:jc w:val="both"/>
      </w:pPr>
      <w:r w:rsidRPr="00EA2B62">
        <w:t>формирование у обучающихся</w:t>
      </w:r>
      <w:r w:rsidRPr="00EA2B62" w:rsidDel="00973FE1">
        <w:t xml:space="preserve"> </w:t>
      </w:r>
      <w:r w:rsidRPr="00EA2B62">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FD24D9" w:rsidRPr="00EA2B62" w:rsidRDefault="00FD24D9" w:rsidP="00FD24D9">
      <w:pPr>
        <w:ind w:firstLine="426"/>
        <w:contextualSpacing/>
        <w:jc w:val="both"/>
      </w:pPr>
      <w:r w:rsidRPr="00EA2B62">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D24D9" w:rsidRPr="00EA2B62" w:rsidRDefault="00FD24D9" w:rsidP="00FD24D9">
      <w:pPr>
        <w:ind w:firstLine="426"/>
        <w:contextualSpacing/>
        <w:jc w:val="both"/>
      </w:pPr>
      <w:r w:rsidRPr="00EA2B62">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 </w:t>
      </w:r>
    </w:p>
    <w:p w:rsidR="00FD24D9" w:rsidRPr="00EA2B62" w:rsidRDefault="00FD24D9" w:rsidP="00FD24D9">
      <w:pPr>
        <w:ind w:firstLine="426"/>
        <w:contextualSpacing/>
        <w:jc w:val="both"/>
        <w:rPr>
          <w:b/>
        </w:rPr>
      </w:pPr>
      <w:r w:rsidRPr="00EA2B62">
        <w:rPr>
          <w:b/>
        </w:rPr>
        <w:t xml:space="preserve">Основы безопасности личности, общества и государства. Основы комплексной безопасности. </w:t>
      </w:r>
    </w:p>
    <w:p w:rsidR="00FD24D9" w:rsidRPr="00EA2B62" w:rsidRDefault="00FD24D9" w:rsidP="00FD24D9">
      <w:pPr>
        <w:ind w:firstLine="426"/>
        <w:contextualSpacing/>
        <w:jc w:val="both"/>
      </w:pPr>
      <w:r w:rsidRPr="00EA2B62">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поведения на транспорте (наземном, в том числе железнодорожном, воздушном и водном), ответственность за их нарушения.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FD24D9" w:rsidRPr="00EA2B62" w:rsidRDefault="00FD24D9" w:rsidP="00FD24D9">
      <w:pPr>
        <w:ind w:firstLine="426"/>
        <w:contextualSpacing/>
        <w:jc w:val="both"/>
        <w:rPr>
          <w:b/>
        </w:rPr>
      </w:pPr>
      <w:r w:rsidRPr="00EA2B62">
        <w:rPr>
          <w:b/>
        </w:rPr>
        <w:t>Защита населения Российской Федерации от чрезвычайных ситуаций.</w:t>
      </w:r>
    </w:p>
    <w:p w:rsidR="00FD24D9" w:rsidRPr="00EA2B62" w:rsidRDefault="00FD24D9" w:rsidP="00FD24D9">
      <w:pPr>
        <w:ind w:firstLine="426"/>
        <w:contextualSpacing/>
        <w:jc w:val="both"/>
      </w:pPr>
      <w:r w:rsidRPr="00EA2B62">
        <w:lastRenderedPageBreak/>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D24D9" w:rsidRPr="00EA2B62" w:rsidRDefault="00FD24D9" w:rsidP="00FD24D9">
      <w:pPr>
        <w:ind w:firstLine="426"/>
        <w:contextualSpacing/>
        <w:jc w:val="both"/>
        <w:rPr>
          <w:b/>
        </w:rPr>
      </w:pPr>
      <w:r w:rsidRPr="00EA2B62">
        <w:rPr>
          <w:b/>
        </w:rPr>
        <w:t>Основы противодействия терроризму, экстремизму и наркотизму в Российской Федерации.</w:t>
      </w:r>
    </w:p>
    <w:p w:rsidR="00FD24D9" w:rsidRPr="00EA2B62" w:rsidRDefault="00FD24D9" w:rsidP="00FD24D9">
      <w:pPr>
        <w:ind w:firstLine="426"/>
        <w:contextualSpacing/>
        <w:jc w:val="both"/>
      </w:pPr>
      <w:r w:rsidRPr="00EA2B62">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D24D9" w:rsidRPr="00EA2B62" w:rsidRDefault="00FD24D9" w:rsidP="00FD24D9">
      <w:pPr>
        <w:ind w:firstLine="426"/>
        <w:contextualSpacing/>
        <w:jc w:val="both"/>
        <w:rPr>
          <w:b/>
        </w:rPr>
      </w:pPr>
      <w:r w:rsidRPr="00EA2B62">
        <w:rPr>
          <w:b/>
        </w:rPr>
        <w:t>Основы медицинских знаний и здорового образа жизни.</w:t>
      </w:r>
    </w:p>
    <w:p w:rsidR="00FD24D9" w:rsidRPr="00EA2B62" w:rsidRDefault="00FD24D9" w:rsidP="00FD24D9">
      <w:pPr>
        <w:ind w:firstLine="426"/>
        <w:contextualSpacing/>
        <w:jc w:val="both"/>
        <w:rPr>
          <w:b/>
        </w:rPr>
      </w:pPr>
      <w:r w:rsidRPr="00EA2B62">
        <w:rPr>
          <w:b/>
        </w:rPr>
        <w:t>Основы здорового образа жизни.</w:t>
      </w:r>
    </w:p>
    <w:p w:rsidR="00FD24D9" w:rsidRPr="00EA2B62" w:rsidRDefault="00FD24D9" w:rsidP="00FD24D9">
      <w:pPr>
        <w:ind w:firstLine="426"/>
        <w:contextualSpacing/>
        <w:jc w:val="both"/>
      </w:pPr>
      <w:r w:rsidRPr="00EA2B62">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FD24D9" w:rsidRPr="00EA2B62" w:rsidRDefault="00FD24D9" w:rsidP="00FD24D9">
      <w:pPr>
        <w:ind w:firstLine="426"/>
        <w:contextualSpacing/>
        <w:jc w:val="both"/>
      </w:pPr>
      <w:r w:rsidRPr="00EA2B62">
        <w:t>Основы медицинских знаний и оказание первой помощи.</w:t>
      </w:r>
    </w:p>
    <w:p w:rsidR="00FD24D9" w:rsidRPr="00EA2B62" w:rsidRDefault="00FD24D9" w:rsidP="00FD24D9">
      <w:pPr>
        <w:ind w:firstLine="426"/>
        <w:contextualSpacing/>
        <w:jc w:val="both"/>
      </w:pPr>
      <w:r w:rsidRPr="00EA2B62">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FD24D9" w:rsidRPr="00EA2B62" w:rsidRDefault="00FD24D9" w:rsidP="00FD24D9">
      <w:pPr>
        <w:pStyle w:val="ae"/>
        <w:tabs>
          <w:tab w:val="clear" w:pos="4677"/>
          <w:tab w:val="clear" w:pos="9355"/>
        </w:tabs>
        <w:overflowPunct w:val="0"/>
        <w:spacing w:line="360" w:lineRule="auto"/>
        <w:ind w:firstLine="454"/>
        <w:jc w:val="both"/>
        <w:textAlignment w:val="baseline"/>
        <w:rPr>
          <w:sz w:val="24"/>
          <w:szCs w:val="24"/>
        </w:rPr>
      </w:pPr>
      <w:r w:rsidRPr="00EA2B62">
        <w:rPr>
          <w:sz w:val="24"/>
          <w:szCs w:val="24"/>
        </w:rPr>
        <w:t xml:space="preserve">   </w:t>
      </w:r>
    </w:p>
    <w:p w:rsidR="00FD24D9" w:rsidRPr="00EA2B62" w:rsidRDefault="00FD24D9" w:rsidP="00FD24D9">
      <w:pPr>
        <w:pStyle w:val="ae"/>
        <w:tabs>
          <w:tab w:val="clear" w:pos="4677"/>
          <w:tab w:val="clear" w:pos="9355"/>
        </w:tabs>
        <w:overflowPunct w:val="0"/>
        <w:spacing w:line="360" w:lineRule="auto"/>
        <w:ind w:firstLine="454"/>
        <w:textAlignment w:val="baseline"/>
        <w:rPr>
          <w:bCs/>
          <w:sz w:val="24"/>
          <w:szCs w:val="24"/>
        </w:rPr>
      </w:pPr>
      <w:r w:rsidRPr="00EA2B62">
        <w:rPr>
          <w:sz w:val="24"/>
          <w:szCs w:val="24"/>
        </w:rPr>
        <w:t xml:space="preserve"> </w:t>
      </w:r>
      <w:r w:rsidRPr="00EA2B62">
        <w:rPr>
          <w:bCs/>
          <w:sz w:val="24"/>
          <w:szCs w:val="24"/>
        </w:rPr>
        <w:t xml:space="preserve">Рабочие программы основного общего образования по учебным предметам учебного плана. </w:t>
      </w:r>
    </w:p>
    <w:p w:rsidR="00FD24D9" w:rsidRPr="00BD7E77" w:rsidRDefault="00BD7E77" w:rsidP="00BD7E77">
      <w:pPr>
        <w:pStyle w:val="ae"/>
        <w:tabs>
          <w:tab w:val="clear" w:pos="4677"/>
          <w:tab w:val="clear" w:pos="9355"/>
        </w:tabs>
        <w:overflowPunct w:val="0"/>
        <w:spacing w:line="360" w:lineRule="auto"/>
        <w:ind w:firstLine="454"/>
        <w:jc w:val="right"/>
        <w:textAlignment w:val="baseline"/>
        <w:rPr>
          <w:bCs/>
          <w:i/>
          <w:sz w:val="24"/>
          <w:szCs w:val="24"/>
        </w:rPr>
      </w:pPr>
      <w:r>
        <w:rPr>
          <w:b/>
          <w:bCs/>
          <w:i/>
          <w:sz w:val="24"/>
          <w:szCs w:val="24"/>
        </w:rPr>
        <w:t>Приложение № 1</w:t>
      </w:r>
    </w:p>
    <w:p w:rsidR="00FD24D9" w:rsidRPr="00EA2B62" w:rsidRDefault="00FD24D9" w:rsidP="00FD24D9">
      <w:pPr>
        <w:pStyle w:val="Default"/>
        <w:ind w:firstLine="426"/>
        <w:contextualSpacing/>
        <w:rPr>
          <w:b/>
          <w:bCs/>
        </w:rPr>
      </w:pPr>
    </w:p>
    <w:p w:rsidR="00FD24D9" w:rsidRPr="00EA2B62" w:rsidRDefault="00FD24D9" w:rsidP="00FD24D9">
      <w:pPr>
        <w:pStyle w:val="Default"/>
        <w:contextualSpacing/>
      </w:pPr>
      <w:r w:rsidRPr="00EA2B62">
        <w:rPr>
          <w:b/>
          <w:bCs/>
        </w:rPr>
        <w:t>2.3. Программа воспитания и социализации обучающихся на ступени основного общего   образования.</w:t>
      </w:r>
    </w:p>
    <w:p w:rsidR="00FD24D9" w:rsidRPr="00EA2B62" w:rsidRDefault="00FD24D9" w:rsidP="00FD24D9">
      <w:pPr>
        <w:ind w:firstLine="720"/>
        <w:jc w:val="both"/>
      </w:pPr>
      <w:r w:rsidRPr="00EA2B62">
        <w:rPr>
          <w:color w:val="000000"/>
        </w:rPr>
        <w:t xml:space="preserve">Программа воспитания и социализации обучающихся на ступени основного общего образования ГБОУ центр образования № 170 (далее Программа) </w:t>
      </w:r>
      <w:r w:rsidRPr="00EA2B62">
        <w:t xml:space="preserve">разработана на основе требований Федерального государственного образовательного стандарта, Концепции духовно-нравственного воспитания и развития, примерной Программы воспитания и социализации обучающихся на ступени основного общего образования. Правовой и документальной основой Программы являются Закон Российской Федерации </w:t>
      </w:r>
      <w:r w:rsidRPr="00EA2B62">
        <w:lastRenderedPageBreak/>
        <w:t>«Об образовании в Российской Федерации», Стандарт, Концепция духовно-нравственного развития и воспитания личности гражданина России.</w:t>
      </w:r>
      <w:r w:rsidRPr="00EA2B62">
        <w:rPr>
          <w:color w:val="FF0000"/>
        </w:rPr>
        <w:t xml:space="preserve"> </w:t>
      </w:r>
    </w:p>
    <w:p w:rsidR="00FD24D9" w:rsidRPr="00EA2B62" w:rsidRDefault="00FD24D9" w:rsidP="00FD24D9">
      <w:pPr>
        <w:ind w:firstLine="720"/>
        <w:jc w:val="both"/>
      </w:pPr>
      <w:r w:rsidRPr="00EA2B62">
        <w:t>Данная программа учитывает специфику контингента обучающихся центра (дети с низкой учебной мотивацией, с неразвитыми познавательными интересами, склонные к правонарушениям, педагогически запущенные, оставшиеся без попечения родителей).</w:t>
      </w:r>
      <w:r w:rsidRPr="00EA2B62">
        <w:rPr>
          <w:color w:val="FF0000"/>
        </w:rPr>
        <w:t xml:space="preserve"> </w:t>
      </w:r>
      <w:r w:rsidRPr="00EA2B62">
        <w:t xml:space="preserve">Программа разработана с учётом культурно-исторических, социально-экономических, демографических особенностей региона.   </w:t>
      </w:r>
    </w:p>
    <w:p w:rsidR="00FD24D9" w:rsidRPr="00EA2B62" w:rsidRDefault="00FD24D9" w:rsidP="00FD24D9">
      <w:pPr>
        <w:ind w:firstLine="720"/>
        <w:jc w:val="right"/>
        <w:rPr>
          <w:b/>
          <w:bCs/>
        </w:rPr>
      </w:pPr>
      <w:r w:rsidRPr="00EA2B62">
        <w:rPr>
          <w:b/>
          <w:i/>
        </w:rPr>
        <w:t>Приложение №</w:t>
      </w:r>
      <w:r w:rsidRPr="00EA2B62">
        <w:t xml:space="preserve"> 2</w:t>
      </w:r>
    </w:p>
    <w:p w:rsidR="00FD24D9" w:rsidRPr="00EA2B62" w:rsidRDefault="00FD24D9" w:rsidP="00FD24D9">
      <w:pPr>
        <w:pStyle w:val="ParagraphStyle"/>
        <w:rPr>
          <w:rFonts w:ascii="Times New Roman" w:hAnsi="Times New Roman" w:cs="Times New Roman"/>
          <w:b/>
          <w:bCs/>
        </w:rPr>
      </w:pPr>
    </w:p>
    <w:p w:rsidR="00FD24D9" w:rsidRPr="00EA2B62" w:rsidRDefault="00FD24D9" w:rsidP="00FD24D9">
      <w:pPr>
        <w:pStyle w:val="ParagraphStyle"/>
        <w:rPr>
          <w:rFonts w:ascii="Times New Roman" w:hAnsi="Times New Roman" w:cs="Times New Roman"/>
          <w:b/>
        </w:rPr>
      </w:pPr>
      <w:r w:rsidRPr="00EA2B62">
        <w:rPr>
          <w:rFonts w:ascii="Times New Roman" w:hAnsi="Times New Roman" w:cs="Times New Roman"/>
          <w:b/>
          <w:bCs/>
        </w:rPr>
        <w:t xml:space="preserve">2.4. </w:t>
      </w:r>
      <w:r w:rsidRPr="00EA2B62">
        <w:rPr>
          <w:rFonts w:ascii="Times New Roman" w:hAnsi="Times New Roman" w:cs="Times New Roman"/>
          <w:b/>
        </w:rPr>
        <w:t>Программа коррекционной работы.</w:t>
      </w:r>
    </w:p>
    <w:p w:rsidR="00FD24D9" w:rsidRPr="00EA2B62" w:rsidRDefault="00FD24D9" w:rsidP="00FD24D9">
      <w:pPr>
        <w:pStyle w:val="ParagraphStyle"/>
        <w:ind w:firstLine="360"/>
        <w:jc w:val="both"/>
        <w:rPr>
          <w:rFonts w:ascii="Times New Roman" w:hAnsi="Times New Roman" w:cs="Times New Roman"/>
        </w:rPr>
      </w:pPr>
      <w:r w:rsidRPr="00EA2B62">
        <w:rPr>
          <w:rFonts w:ascii="Times New Roman" w:hAnsi="Times New Roman" w:cs="Times New Roman"/>
        </w:rPr>
        <w:t>Важнейшей задачей образования является обеспечение доступности качественного образования, его индивидуализация и дифференциация, что предполагает:</w:t>
      </w:r>
    </w:p>
    <w:p w:rsidR="00FD24D9" w:rsidRPr="00EA2B62" w:rsidRDefault="00FD24D9" w:rsidP="00E93D26">
      <w:pPr>
        <w:pStyle w:val="ParagraphStyle"/>
        <w:numPr>
          <w:ilvl w:val="0"/>
          <w:numId w:val="22"/>
        </w:numPr>
        <w:jc w:val="both"/>
        <w:rPr>
          <w:rFonts w:ascii="Times New Roman" w:hAnsi="Times New Roman" w:cs="Times New Roman"/>
        </w:rPr>
      </w:pPr>
      <w:r w:rsidRPr="00EA2B62">
        <w:rPr>
          <w:rFonts w:ascii="Times New Roman" w:hAnsi="Times New Roman" w:cs="Times New Roman"/>
        </w:rPr>
        <w:t>защиту прав личности обучающегося, обеспечение его психологической и физической безопасности, педагогическую поддержку и содействие ребенку в проблемных ситуациях;</w:t>
      </w:r>
    </w:p>
    <w:p w:rsidR="00FD24D9" w:rsidRPr="00EA2B62" w:rsidRDefault="00FD24D9" w:rsidP="00E93D26">
      <w:pPr>
        <w:pStyle w:val="ParagraphStyle"/>
        <w:numPr>
          <w:ilvl w:val="0"/>
          <w:numId w:val="22"/>
        </w:numPr>
        <w:jc w:val="both"/>
        <w:rPr>
          <w:rFonts w:ascii="Times New Roman" w:hAnsi="Times New Roman" w:cs="Times New Roman"/>
        </w:rPr>
      </w:pPr>
      <w:r w:rsidRPr="00EA2B62">
        <w:rPr>
          <w:rFonts w:ascii="Times New Roman" w:hAnsi="Times New Roman" w:cs="Times New Roman"/>
        </w:rPr>
        <w:t>квалифицированную комплексную диагностику возможностей и способностей ребенка;</w:t>
      </w:r>
    </w:p>
    <w:p w:rsidR="00FD24D9" w:rsidRPr="00EA2B62" w:rsidRDefault="00FD24D9" w:rsidP="00E93D26">
      <w:pPr>
        <w:pStyle w:val="ParagraphStyle"/>
        <w:numPr>
          <w:ilvl w:val="0"/>
          <w:numId w:val="22"/>
        </w:numPr>
        <w:jc w:val="both"/>
        <w:rPr>
          <w:rFonts w:ascii="Times New Roman" w:hAnsi="Times New Roman" w:cs="Times New Roman"/>
        </w:rPr>
      </w:pPr>
      <w:r w:rsidRPr="00EA2B62">
        <w:rPr>
          <w:rFonts w:ascii="Times New Roman" w:hAnsi="Times New Roman" w:cs="Times New Roman"/>
        </w:rPr>
        <w:t>реализацию программ преодоления трудностей в обучении, участие специалистов системы сопровождения в разработке образовательных программ, адекватных возможностям и особенностям учащихся;</w:t>
      </w:r>
    </w:p>
    <w:p w:rsidR="00FD24D9" w:rsidRPr="00EA2B62" w:rsidRDefault="00FD24D9" w:rsidP="00E93D26">
      <w:pPr>
        <w:pStyle w:val="ParagraphStyle"/>
        <w:numPr>
          <w:ilvl w:val="0"/>
          <w:numId w:val="22"/>
        </w:numPr>
        <w:jc w:val="both"/>
        <w:rPr>
          <w:rFonts w:ascii="Times New Roman" w:hAnsi="Times New Roman" w:cs="Times New Roman"/>
        </w:rPr>
      </w:pPr>
      <w:r w:rsidRPr="00EA2B62">
        <w:rPr>
          <w:rFonts w:ascii="Times New Roman" w:hAnsi="Times New Roman" w:cs="Times New Roman"/>
        </w:rPr>
        <w:t>участие специалистов сопровождения в психолого-педагогической экспертизе профессиональной деятельности педагогов, образовательных программ и проектов, учебно-методических пособий и иных средств обучения;</w:t>
      </w:r>
    </w:p>
    <w:p w:rsidR="00FD24D9" w:rsidRPr="00EA2B62" w:rsidRDefault="00FD24D9" w:rsidP="00E93D26">
      <w:pPr>
        <w:pStyle w:val="ParagraphStyle"/>
        <w:keepLines/>
        <w:numPr>
          <w:ilvl w:val="0"/>
          <w:numId w:val="22"/>
        </w:numPr>
        <w:jc w:val="both"/>
        <w:rPr>
          <w:rFonts w:ascii="Times New Roman" w:hAnsi="Times New Roman" w:cs="Times New Roman"/>
        </w:rPr>
      </w:pPr>
      <w:r w:rsidRPr="00EA2B62">
        <w:rPr>
          <w:rFonts w:ascii="Times New Roman" w:hAnsi="Times New Roman" w:cs="Times New Roman"/>
        </w:rPr>
        <w:t>психологическую  помощь  семьям  детей  групп  особого  внимания и др.</w:t>
      </w:r>
    </w:p>
    <w:p w:rsidR="00FD24D9" w:rsidRPr="00EA2B62" w:rsidRDefault="00FD24D9" w:rsidP="00FD24D9">
      <w:pPr>
        <w:pStyle w:val="ParagraphStyle"/>
        <w:ind w:firstLine="360"/>
        <w:jc w:val="both"/>
        <w:rPr>
          <w:rFonts w:ascii="Times New Roman" w:hAnsi="Times New Roman" w:cs="Times New Roman"/>
        </w:rPr>
      </w:pPr>
      <w:r w:rsidRPr="00EA2B62">
        <w:rPr>
          <w:rFonts w:ascii="Times New Roman" w:hAnsi="Times New Roman" w:cs="Times New Roman"/>
        </w:rPr>
        <w:t xml:space="preserve">Эти положения составляют основу   коррекционной программы, являющейся составной частью образовательной программы основного общего образования Государственного бюджетного общеобразовательного учреждения центр № 170 Колпинского района Санкт-Петербурга. </w:t>
      </w:r>
    </w:p>
    <w:p w:rsidR="00FD24D9" w:rsidRPr="00BD7E77" w:rsidRDefault="00FD24D9" w:rsidP="00BD7E77">
      <w:pPr>
        <w:pStyle w:val="ParagraphStyle"/>
        <w:ind w:firstLine="360"/>
        <w:jc w:val="right"/>
        <w:rPr>
          <w:rFonts w:ascii="Times New Roman" w:hAnsi="Times New Roman" w:cs="Times New Roman"/>
        </w:rPr>
      </w:pPr>
      <w:r w:rsidRPr="00EA2B62">
        <w:rPr>
          <w:rFonts w:ascii="Times New Roman" w:hAnsi="Times New Roman" w:cs="Times New Roman"/>
        </w:rPr>
        <w:t xml:space="preserve"> </w:t>
      </w:r>
      <w:r w:rsidRPr="00EA2B62">
        <w:rPr>
          <w:rFonts w:ascii="Times New Roman" w:hAnsi="Times New Roman" w:cs="Times New Roman"/>
          <w:b/>
          <w:i/>
        </w:rPr>
        <w:t>Приложение № 3</w:t>
      </w:r>
    </w:p>
    <w:p w:rsidR="00FD24D9" w:rsidRPr="00EA2B62" w:rsidRDefault="00FD24D9" w:rsidP="00FD24D9">
      <w:pPr>
        <w:pStyle w:val="Default"/>
        <w:contextualSpacing/>
      </w:pPr>
      <w:r w:rsidRPr="00EA2B62">
        <w:rPr>
          <w:b/>
          <w:bCs/>
        </w:rPr>
        <w:t>3. Организационный раздел.</w:t>
      </w:r>
    </w:p>
    <w:p w:rsidR="00FD24D9" w:rsidRPr="00EA2B62" w:rsidRDefault="00FD24D9" w:rsidP="00FD24D9">
      <w:pPr>
        <w:pStyle w:val="af0"/>
        <w:suppressAutoHyphens/>
        <w:autoSpaceDE w:val="0"/>
        <w:autoSpaceDN w:val="0"/>
        <w:adjustRightInd w:val="0"/>
        <w:ind w:left="0"/>
        <w:jc w:val="both"/>
        <w:rPr>
          <w:rFonts w:ascii="Times New Roman" w:hAnsi="Times New Roman"/>
        </w:rPr>
      </w:pPr>
      <w:r w:rsidRPr="00EA2B62">
        <w:rPr>
          <w:rFonts w:ascii="Times New Roman" w:hAnsi="Times New Roman"/>
          <w:b/>
          <w:bCs/>
        </w:rPr>
        <w:t xml:space="preserve">3.1. </w:t>
      </w:r>
      <w:r w:rsidRPr="00EA2B62">
        <w:rPr>
          <w:rFonts w:ascii="Times New Roman" w:hAnsi="Times New Roman"/>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формы промежуточной аттестации обучающихся.</w:t>
      </w:r>
    </w:p>
    <w:p w:rsidR="00FD24D9" w:rsidRPr="00EA2B62" w:rsidRDefault="00FD24D9" w:rsidP="00FD24D9">
      <w:pPr>
        <w:pStyle w:val="af0"/>
        <w:suppressAutoHyphens/>
        <w:autoSpaceDE w:val="0"/>
        <w:autoSpaceDN w:val="0"/>
        <w:adjustRightInd w:val="0"/>
        <w:ind w:left="0"/>
        <w:jc w:val="both"/>
        <w:rPr>
          <w:rFonts w:ascii="Times New Roman" w:hAnsi="Times New Roman"/>
        </w:rPr>
      </w:pPr>
      <w:r w:rsidRPr="00EA2B62">
        <w:rPr>
          <w:rFonts w:ascii="Times New Roman" w:hAnsi="Times New Roman"/>
        </w:rPr>
        <w:t xml:space="preserve">     Учебный план центра образования  реализует образовательную программу основного общего образования в соответствии с требованиями ФГОС основного общего образования.     Учебный план основного общего образования обеспечивает введение в действие </w:t>
      </w:r>
      <w:r w:rsidRPr="00EA2B62">
        <w:rPr>
          <w:rFonts w:ascii="Times New Roman" w:hAnsi="Times New Roman"/>
        </w:rPr>
        <w:br/>
        <w:t>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FD24D9" w:rsidRPr="00EA2B62" w:rsidRDefault="00FD24D9" w:rsidP="00FD24D9">
      <w:pPr>
        <w:pStyle w:val="afd"/>
        <w:jc w:val="both"/>
        <w:rPr>
          <w:rFonts w:ascii="Times New Roman" w:hAnsi="Times New Roman"/>
          <w:sz w:val="24"/>
          <w:szCs w:val="24"/>
        </w:rPr>
      </w:pPr>
      <w:r w:rsidRPr="00EA2B62">
        <w:rPr>
          <w:rFonts w:ascii="Times New Roman" w:hAnsi="Times New Roman"/>
          <w:b/>
          <w:bCs/>
          <w:sz w:val="24"/>
          <w:szCs w:val="24"/>
        </w:rPr>
        <w:t>Учебный план 6 класса</w:t>
      </w:r>
      <w:r w:rsidRPr="00EA2B62">
        <w:rPr>
          <w:rFonts w:ascii="Times New Roman" w:hAnsi="Times New Roman"/>
          <w:sz w:val="24"/>
          <w:szCs w:val="24"/>
        </w:rPr>
        <w:t xml:space="preserve"> ГБОУ ЦО № 170 Колпинского района Санкт-Петербурга</w:t>
      </w:r>
    </w:p>
    <w:p w:rsidR="00FD24D9" w:rsidRPr="00EA2B62" w:rsidRDefault="00FD24D9" w:rsidP="00FD24D9">
      <w:pPr>
        <w:pStyle w:val="afd"/>
        <w:jc w:val="both"/>
        <w:rPr>
          <w:rFonts w:ascii="Times New Roman" w:hAnsi="Times New Roman"/>
          <w:sz w:val="24"/>
          <w:szCs w:val="24"/>
        </w:rPr>
      </w:pPr>
      <w:r w:rsidRPr="00EA2B62">
        <w:rPr>
          <w:rFonts w:ascii="Times New Roman" w:hAnsi="Times New Roman"/>
          <w:sz w:val="24"/>
          <w:szCs w:val="24"/>
        </w:rPr>
        <w:t>(очная  форма обучения) на 2016-2017 учебный год прилагается.</w:t>
      </w:r>
    </w:p>
    <w:p w:rsidR="00FD24D9" w:rsidRPr="00EA2B62" w:rsidRDefault="00FD24D9" w:rsidP="00FD24D9">
      <w:pPr>
        <w:pStyle w:val="Default"/>
        <w:contextualSpacing/>
        <w:jc w:val="right"/>
        <w:rPr>
          <w:i/>
          <w:color w:val="auto"/>
        </w:rPr>
      </w:pPr>
      <w:r w:rsidRPr="00EA2B62">
        <w:rPr>
          <w:b/>
          <w:bCs/>
          <w:i/>
          <w:color w:val="auto"/>
        </w:rPr>
        <w:t>Приложение № 4</w:t>
      </w:r>
    </w:p>
    <w:p w:rsidR="00D86223" w:rsidRPr="00EA2B62" w:rsidRDefault="00D86223" w:rsidP="00D86223">
      <w:pPr>
        <w:pStyle w:val="afd"/>
        <w:jc w:val="both"/>
        <w:rPr>
          <w:rFonts w:ascii="Times New Roman" w:hAnsi="Times New Roman"/>
          <w:sz w:val="24"/>
          <w:szCs w:val="24"/>
        </w:rPr>
      </w:pPr>
      <w:r w:rsidRPr="00EA2B62">
        <w:rPr>
          <w:rFonts w:ascii="Times New Roman" w:hAnsi="Times New Roman"/>
          <w:b/>
          <w:bCs/>
          <w:sz w:val="24"/>
          <w:szCs w:val="24"/>
        </w:rPr>
        <w:t xml:space="preserve">Учебный план </w:t>
      </w:r>
      <w:r>
        <w:rPr>
          <w:rFonts w:ascii="Times New Roman" w:hAnsi="Times New Roman"/>
          <w:b/>
          <w:bCs/>
          <w:sz w:val="24"/>
          <w:szCs w:val="24"/>
        </w:rPr>
        <w:t>7</w:t>
      </w:r>
      <w:r w:rsidRPr="00EA2B62">
        <w:rPr>
          <w:rFonts w:ascii="Times New Roman" w:hAnsi="Times New Roman"/>
          <w:b/>
          <w:bCs/>
          <w:sz w:val="24"/>
          <w:szCs w:val="24"/>
        </w:rPr>
        <w:t xml:space="preserve"> класса</w:t>
      </w:r>
      <w:r w:rsidRPr="00EA2B62">
        <w:rPr>
          <w:rFonts w:ascii="Times New Roman" w:hAnsi="Times New Roman"/>
          <w:sz w:val="24"/>
          <w:szCs w:val="24"/>
        </w:rPr>
        <w:t xml:space="preserve"> ГБОУ ЦО № 170 Колпинского района Санкт-Петербурга</w:t>
      </w:r>
    </w:p>
    <w:p w:rsidR="00D86223" w:rsidRPr="00EA2B62" w:rsidRDefault="00D86223" w:rsidP="00D86223">
      <w:pPr>
        <w:pStyle w:val="afd"/>
        <w:jc w:val="both"/>
        <w:rPr>
          <w:rFonts w:ascii="Times New Roman" w:hAnsi="Times New Roman"/>
          <w:sz w:val="24"/>
          <w:szCs w:val="24"/>
        </w:rPr>
      </w:pPr>
      <w:r w:rsidRPr="00EA2B62">
        <w:rPr>
          <w:rFonts w:ascii="Times New Roman" w:hAnsi="Times New Roman"/>
          <w:sz w:val="24"/>
          <w:szCs w:val="24"/>
        </w:rPr>
        <w:t>(очная  форма обучения) на 201</w:t>
      </w:r>
      <w:r>
        <w:rPr>
          <w:rFonts w:ascii="Times New Roman" w:hAnsi="Times New Roman"/>
          <w:sz w:val="24"/>
          <w:szCs w:val="24"/>
        </w:rPr>
        <w:t>7</w:t>
      </w:r>
      <w:r w:rsidRPr="00EA2B62">
        <w:rPr>
          <w:rFonts w:ascii="Times New Roman" w:hAnsi="Times New Roman"/>
          <w:sz w:val="24"/>
          <w:szCs w:val="24"/>
        </w:rPr>
        <w:t>-201</w:t>
      </w:r>
      <w:r w:rsidR="007F1CD1">
        <w:rPr>
          <w:rFonts w:ascii="Times New Roman" w:hAnsi="Times New Roman"/>
          <w:sz w:val="24"/>
          <w:szCs w:val="24"/>
        </w:rPr>
        <w:t>8</w:t>
      </w:r>
      <w:r w:rsidRPr="00EA2B62">
        <w:rPr>
          <w:rFonts w:ascii="Times New Roman" w:hAnsi="Times New Roman"/>
          <w:sz w:val="24"/>
          <w:szCs w:val="24"/>
        </w:rPr>
        <w:t xml:space="preserve"> учебный год прилагается.</w:t>
      </w:r>
    </w:p>
    <w:p w:rsidR="00D86223" w:rsidRPr="00EA2B62" w:rsidRDefault="00D86223" w:rsidP="00D86223">
      <w:pPr>
        <w:pStyle w:val="Default"/>
        <w:contextualSpacing/>
        <w:jc w:val="right"/>
        <w:rPr>
          <w:i/>
          <w:color w:val="auto"/>
        </w:rPr>
      </w:pPr>
      <w:r w:rsidRPr="00EA2B62">
        <w:rPr>
          <w:b/>
          <w:bCs/>
          <w:i/>
          <w:color w:val="auto"/>
        </w:rPr>
        <w:t xml:space="preserve">Приложение № </w:t>
      </w:r>
      <w:r w:rsidR="007F1CD1">
        <w:rPr>
          <w:b/>
          <w:bCs/>
          <w:i/>
          <w:color w:val="auto"/>
        </w:rPr>
        <w:t>5</w:t>
      </w:r>
    </w:p>
    <w:p w:rsidR="00D86223" w:rsidRPr="00EA2B62" w:rsidRDefault="00D86223" w:rsidP="00D86223">
      <w:pPr>
        <w:pStyle w:val="afd"/>
        <w:jc w:val="both"/>
        <w:rPr>
          <w:rFonts w:ascii="Times New Roman" w:hAnsi="Times New Roman"/>
          <w:sz w:val="24"/>
          <w:szCs w:val="24"/>
        </w:rPr>
      </w:pPr>
      <w:r w:rsidRPr="00EA2B62">
        <w:rPr>
          <w:rFonts w:ascii="Times New Roman" w:hAnsi="Times New Roman"/>
          <w:b/>
          <w:bCs/>
          <w:sz w:val="24"/>
          <w:szCs w:val="24"/>
        </w:rPr>
        <w:t xml:space="preserve">Учебный план </w:t>
      </w:r>
      <w:r w:rsidR="007F1CD1">
        <w:rPr>
          <w:rFonts w:ascii="Times New Roman" w:hAnsi="Times New Roman"/>
          <w:b/>
          <w:bCs/>
          <w:sz w:val="24"/>
          <w:szCs w:val="24"/>
        </w:rPr>
        <w:t>8</w:t>
      </w:r>
      <w:r w:rsidRPr="00EA2B62">
        <w:rPr>
          <w:rFonts w:ascii="Times New Roman" w:hAnsi="Times New Roman"/>
          <w:b/>
          <w:bCs/>
          <w:sz w:val="24"/>
          <w:szCs w:val="24"/>
        </w:rPr>
        <w:t xml:space="preserve"> класса</w:t>
      </w:r>
      <w:r w:rsidRPr="00EA2B62">
        <w:rPr>
          <w:rFonts w:ascii="Times New Roman" w:hAnsi="Times New Roman"/>
          <w:sz w:val="24"/>
          <w:szCs w:val="24"/>
        </w:rPr>
        <w:t xml:space="preserve"> ГБОУ ЦО № 170 Колпинского района Санкт-Петербурга</w:t>
      </w:r>
    </w:p>
    <w:p w:rsidR="00D86223" w:rsidRPr="00EA2B62" w:rsidRDefault="00D86223" w:rsidP="00D86223">
      <w:pPr>
        <w:pStyle w:val="afd"/>
        <w:jc w:val="both"/>
        <w:rPr>
          <w:rFonts w:ascii="Times New Roman" w:hAnsi="Times New Roman"/>
          <w:sz w:val="24"/>
          <w:szCs w:val="24"/>
        </w:rPr>
      </w:pPr>
      <w:r w:rsidRPr="00EA2B62">
        <w:rPr>
          <w:rFonts w:ascii="Times New Roman" w:hAnsi="Times New Roman"/>
          <w:sz w:val="24"/>
          <w:szCs w:val="24"/>
        </w:rPr>
        <w:t>(очная  форма обучения) на 201</w:t>
      </w:r>
      <w:r w:rsidR="007F1CD1">
        <w:rPr>
          <w:rFonts w:ascii="Times New Roman" w:hAnsi="Times New Roman"/>
          <w:sz w:val="24"/>
          <w:szCs w:val="24"/>
        </w:rPr>
        <w:t>8</w:t>
      </w:r>
      <w:r w:rsidRPr="00EA2B62">
        <w:rPr>
          <w:rFonts w:ascii="Times New Roman" w:hAnsi="Times New Roman"/>
          <w:sz w:val="24"/>
          <w:szCs w:val="24"/>
        </w:rPr>
        <w:t>-201</w:t>
      </w:r>
      <w:r w:rsidR="007F1CD1">
        <w:rPr>
          <w:rFonts w:ascii="Times New Roman" w:hAnsi="Times New Roman"/>
          <w:sz w:val="24"/>
          <w:szCs w:val="24"/>
        </w:rPr>
        <w:t>9</w:t>
      </w:r>
      <w:r w:rsidRPr="00EA2B62">
        <w:rPr>
          <w:rFonts w:ascii="Times New Roman" w:hAnsi="Times New Roman"/>
          <w:sz w:val="24"/>
          <w:szCs w:val="24"/>
        </w:rPr>
        <w:t xml:space="preserve"> учебный год прилагается.</w:t>
      </w:r>
    </w:p>
    <w:p w:rsidR="00D86223" w:rsidRDefault="00D86223" w:rsidP="00D86223">
      <w:pPr>
        <w:pStyle w:val="Default"/>
        <w:contextualSpacing/>
        <w:jc w:val="right"/>
        <w:rPr>
          <w:b/>
          <w:bCs/>
          <w:i/>
          <w:color w:val="auto"/>
        </w:rPr>
      </w:pPr>
      <w:r w:rsidRPr="00EA2B62">
        <w:rPr>
          <w:b/>
          <w:bCs/>
          <w:i/>
          <w:color w:val="auto"/>
        </w:rPr>
        <w:t xml:space="preserve">Приложение № </w:t>
      </w:r>
      <w:r w:rsidR="007F1CD1">
        <w:rPr>
          <w:b/>
          <w:bCs/>
          <w:i/>
          <w:color w:val="auto"/>
        </w:rPr>
        <w:t>6</w:t>
      </w:r>
    </w:p>
    <w:p w:rsidR="007F1CD1" w:rsidRPr="00EA2B62" w:rsidRDefault="007F1CD1" w:rsidP="007F1CD1">
      <w:pPr>
        <w:pStyle w:val="afd"/>
        <w:jc w:val="both"/>
        <w:rPr>
          <w:rFonts w:ascii="Times New Roman" w:hAnsi="Times New Roman"/>
          <w:sz w:val="24"/>
          <w:szCs w:val="24"/>
        </w:rPr>
      </w:pPr>
      <w:r w:rsidRPr="00EA2B62">
        <w:rPr>
          <w:rFonts w:ascii="Times New Roman" w:hAnsi="Times New Roman"/>
          <w:b/>
          <w:bCs/>
          <w:sz w:val="24"/>
          <w:szCs w:val="24"/>
        </w:rPr>
        <w:t xml:space="preserve">Учебный план </w:t>
      </w:r>
      <w:r>
        <w:rPr>
          <w:rFonts w:ascii="Times New Roman" w:hAnsi="Times New Roman"/>
          <w:b/>
          <w:bCs/>
          <w:sz w:val="24"/>
          <w:szCs w:val="24"/>
        </w:rPr>
        <w:t>8</w:t>
      </w:r>
      <w:r w:rsidRPr="00EA2B62">
        <w:rPr>
          <w:rFonts w:ascii="Times New Roman" w:hAnsi="Times New Roman"/>
          <w:b/>
          <w:bCs/>
          <w:sz w:val="24"/>
          <w:szCs w:val="24"/>
        </w:rPr>
        <w:t xml:space="preserve"> класса</w:t>
      </w:r>
      <w:r w:rsidRPr="00EA2B62">
        <w:rPr>
          <w:rFonts w:ascii="Times New Roman" w:hAnsi="Times New Roman"/>
          <w:sz w:val="24"/>
          <w:szCs w:val="24"/>
        </w:rPr>
        <w:t xml:space="preserve"> ГБОУ ЦО № 170 Колпинского района Санкт-Петербурга</w:t>
      </w:r>
    </w:p>
    <w:p w:rsidR="007F1CD1" w:rsidRPr="00EA2B62" w:rsidRDefault="007F1CD1" w:rsidP="007F1CD1">
      <w:pPr>
        <w:pStyle w:val="afd"/>
        <w:jc w:val="both"/>
        <w:rPr>
          <w:rFonts w:ascii="Times New Roman" w:hAnsi="Times New Roman"/>
          <w:sz w:val="24"/>
          <w:szCs w:val="24"/>
        </w:rPr>
      </w:pPr>
      <w:r w:rsidRPr="00EA2B62">
        <w:rPr>
          <w:rFonts w:ascii="Times New Roman" w:hAnsi="Times New Roman"/>
          <w:sz w:val="24"/>
          <w:szCs w:val="24"/>
        </w:rPr>
        <w:t>(очная  форма обучения</w:t>
      </w:r>
      <w:r>
        <w:rPr>
          <w:rFonts w:ascii="Times New Roman" w:hAnsi="Times New Roman"/>
          <w:sz w:val="24"/>
          <w:szCs w:val="24"/>
        </w:rPr>
        <w:t xml:space="preserve"> для учащихся с ЗПР</w:t>
      </w:r>
      <w:r w:rsidRPr="00EA2B62">
        <w:rPr>
          <w:rFonts w:ascii="Times New Roman" w:hAnsi="Times New Roman"/>
          <w:sz w:val="24"/>
          <w:szCs w:val="24"/>
        </w:rPr>
        <w:t>) на 201</w:t>
      </w:r>
      <w:r>
        <w:rPr>
          <w:rFonts w:ascii="Times New Roman" w:hAnsi="Times New Roman"/>
          <w:sz w:val="24"/>
          <w:szCs w:val="24"/>
        </w:rPr>
        <w:t>8</w:t>
      </w:r>
      <w:r w:rsidRPr="00EA2B62">
        <w:rPr>
          <w:rFonts w:ascii="Times New Roman" w:hAnsi="Times New Roman"/>
          <w:sz w:val="24"/>
          <w:szCs w:val="24"/>
        </w:rPr>
        <w:t>-201</w:t>
      </w:r>
      <w:r>
        <w:rPr>
          <w:rFonts w:ascii="Times New Roman" w:hAnsi="Times New Roman"/>
          <w:sz w:val="24"/>
          <w:szCs w:val="24"/>
        </w:rPr>
        <w:t>9</w:t>
      </w:r>
      <w:r w:rsidRPr="00EA2B62">
        <w:rPr>
          <w:rFonts w:ascii="Times New Roman" w:hAnsi="Times New Roman"/>
          <w:sz w:val="24"/>
          <w:szCs w:val="24"/>
        </w:rPr>
        <w:t xml:space="preserve"> учебный год прилагается.</w:t>
      </w:r>
    </w:p>
    <w:p w:rsidR="007F1CD1" w:rsidRDefault="007F1CD1" w:rsidP="007F1CD1">
      <w:pPr>
        <w:pStyle w:val="Default"/>
        <w:contextualSpacing/>
        <w:jc w:val="right"/>
        <w:rPr>
          <w:b/>
          <w:bCs/>
          <w:i/>
          <w:color w:val="auto"/>
        </w:rPr>
      </w:pPr>
      <w:r w:rsidRPr="00EA2B62">
        <w:rPr>
          <w:b/>
          <w:bCs/>
          <w:i/>
          <w:color w:val="auto"/>
        </w:rPr>
        <w:lastRenderedPageBreak/>
        <w:t xml:space="preserve">Приложение № </w:t>
      </w:r>
      <w:r>
        <w:rPr>
          <w:b/>
          <w:bCs/>
          <w:i/>
          <w:color w:val="auto"/>
        </w:rPr>
        <w:t>7</w:t>
      </w:r>
    </w:p>
    <w:p w:rsidR="00BB345C" w:rsidRDefault="00BB345C" w:rsidP="007F1CD1">
      <w:pPr>
        <w:pStyle w:val="Default"/>
        <w:contextualSpacing/>
        <w:jc w:val="right"/>
        <w:rPr>
          <w:b/>
          <w:bCs/>
          <w:i/>
          <w:color w:val="auto"/>
        </w:rPr>
      </w:pPr>
    </w:p>
    <w:p w:rsidR="00BB345C" w:rsidRPr="00EA2B62" w:rsidRDefault="00BB345C" w:rsidP="00BB345C">
      <w:pPr>
        <w:pStyle w:val="afd"/>
        <w:jc w:val="both"/>
        <w:rPr>
          <w:rFonts w:ascii="Times New Roman" w:hAnsi="Times New Roman"/>
          <w:sz w:val="24"/>
          <w:szCs w:val="24"/>
        </w:rPr>
      </w:pPr>
      <w:r w:rsidRPr="00EA2B62">
        <w:rPr>
          <w:rFonts w:ascii="Times New Roman" w:hAnsi="Times New Roman"/>
          <w:b/>
          <w:bCs/>
          <w:sz w:val="24"/>
          <w:szCs w:val="24"/>
        </w:rPr>
        <w:t xml:space="preserve">Учебный план </w:t>
      </w:r>
      <w:r>
        <w:rPr>
          <w:rFonts w:ascii="Times New Roman" w:hAnsi="Times New Roman"/>
          <w:b/>
          <w:bCs/>
          <w:sz w:val="24"/>
          <w:szCs w:val="24"/>
        </w:rPr>
        <w:t>8</w:t>
      </w:r>
      <w:r w:rsidRPr="00EA2B62">
        <w:rPr>
          <w:rFonts w:ascii="Times New Roman" w:hAnsi="Times New Roman"/>
          <w:b/>
          <w:bCs/>
          <w:sz w:val="24"/>
          <w:szCs w:val="24"/>
        </w:rPr>
        <w:t xml:space="preserve"> класса</w:t>
      </w:r>
      <w:r w:rsidRPr="00EA2B62">
        <w:rPr>
          <w:rFonts w:ascii="Times New Roman" w:hAnsi="Times New Roman"/>
          <w:sz w:val="24"/>
          <w:szCs w:val="24"/>
        </w:rPr>
        <w:t xml:space="preserve"> ГБОУ ЦО № 170 Колпинского района Санкт-Петербурга</w:t>
      </w:r>
    </w:p>
    <w:p w:rsidR="00BB345C" w:rsidRPr="00EA2B62" w:rsidRDefault="00BB345C" w:rsidP="00BB345C">
      <w:pPr>
        <w:pStyle w:val="afd"/>
        <w:jc w:val="both"/>
        <w:rPr>
          <w:rFonts w:ascii="Times New Roman" w:hAnsi="Times New Roman"/>
          <w:sz w:val="24"/>
          <w:szCs w:val="24"/>
        </w:rPr>
      </w:pPr>
      <w:r w:rsidRPr="00EA2B62">
        <w:rPr>
          <w:rFonts w:ascii="Times New Roman" w:hAnsi="Times New Roman"/>
          <w:sz w:val="24"/>
          <w:szCs w:val="24"/>
        </w:rPr>
        <w:t>(очная  форма обучения</w:t>
      </w:r>
      <w:r>
        <w:rPr>
          <w:rFonts w:ascii="Times New Roman" w:hAnsi="Times New Roman"/>
          <w:sz w:val="24"/>
          <w:szCs w:val="24"/>
        </w:rPr>
        <w:t xml:space="preserve"> для учащихся с ЗПР</w:t>
      </w:r>
      <w:r w:rsidRPr="00EA2B62">
        <w:rPr>
          <w:rFonts w:ascii="Times New Roman" w:hAnsi="Times New Roman"/>
          <w:sz w:val="24"/>
          <w:szCs w:val="24"/>
        </w:rPr>
        <w:t>) на 201</w:t>
      </w:r>
      <w:r>
        <w:rPr>
          <w:rFonts w:ascii="Times New Roman" w:hAnsi="Times New Roman"/>
          <w:sz w:val="24"/>
          <w:szCs w:val="24"/>
        </w:rPr>
        <w:t>9</w:t>
      </w:r>
      <w:r w:rsidRPr="00EA2B62">
        <w:rPr>
          <w:rFonts w:ascii="Times New Roman" w:hAnsi="Times New Roman"/>
          <w:sz w:val="24"/>
          <w:szCs w:val="24"/>
        </w:rPr>
        <w:t>-20</w:t>
      </w:r>
      <w:r>
        <w:rPr>
          <w:rFonts w:ascii="Times New Roman" w:hAnsi="Times New Roman"/>
          <w:sz w:val="24"/>
          <w:szCs w:val="24"/>
        </w:rPr>
        <w:t>20</w:t>
      </w:r>
      <w:r w:rsidRPr="00EA2B62">
        <w:rPr>
          <w:rFonts w:ascii="Times New Roman" w:hAnsi="Times New Roman"/>
          <w:sz w:val="24"/>
          <w:szCs w:val="24"/>
        </w:rPr>
        <w:t xml:space="preserve"> учебный год прилагается.</w:t>
      </w:r>
    </w:p>
    <w:p w:rsidR="00BB345C" w:rsidRDefault="00BB345C" w:rsidP="00BB345C">
      <w:pPr>
        <w:pStyle w:val="Default"/>
        <w:contextualSpacing/>
        <w:jc w:val="right"/>
        <w:rPr>
          <w:b/>
          <w:bCs/>
          <w:i/>
          <w:color w:val="auto"/>
        </w:rPr>
      </w:pPr>
      <w:r w:rsidRPr="00EA2B62">
        <w:rPr>
          <w:b/>
          <w:bCs/>
          <w:i/>
          <w:color w:val="auto"/>
        </w:rPr>
        <w:t xml:space="preserve">Приложение № </w:t>
      </w:r>
      <w:r>
        <w:rPr>
          <w:b/>
          <w:bCs/>
          <w:i/>
          <w:color w:val="auto"/>
        </w:rPr>
        <w:t>7.2</w:t>
      </w:r>
    </w:p>
    <w:p w:rsidR="00BB345C" w:rsidRPr="00EA2B62" w:rsidRDefault="00BB345C" w:rsidP="00BB345C">
      <w:pPr>
        <w:pStyle w:val="afd"/>
        <w:jc w:val="both"/>
        <w:rPr>
          <w:rFonts w:ascii="Times New Roman" w:hAnsi="Times New Roman"/>
          <w:sz w:val="24"/>
          <w:szCs w:val="24"/>
        </w:rPr>
      </w:pPr>
      <w:r w:rsidRPr="00EA2B62">
        <w:rPr>
          <w:rFonts w:ascii="Times New Roman" w:hAnsi="Times New Roman"/>
          <w:b/>
          <w:bCs/>
          <w:sz w:val="24"/>
          <w:szCs w:val="24"/>
        </w:rPr>
        <w:t xml:space="preserve">Учебный план </w:t>
      </w:r>
      <w:r>
        <w:rPr>
          <w:rFonts w:ascii="Times New Roman" w:hAnsi="Times New Roman"/>
          <w:b/>
          <w:bCs/>
          <w:sz w:val="24"/>
          <w:szCs w:val="24"/>
        </w:rPr>
        <w:t xml:space="preserve">9 </w:t>
      </w:r>
      <w:r w:rsidRPr="00EA2B62">
        <w:rPr>
          <w:rFonts w:ascii="Times New Roman" w:hAnsi="Times New Roman"/>
          <w:b/>
          <w:bCs/>
          <w:sz w:val="24"/>
          <w:szCs w:val="24"/>
        </w:rPr>
        <w:t>класса</w:t>
      </w:r>
      <w:r w:rsidRPr="00EA2B62">
        <w:rPr>
          <w:rFonts w:ascii="Times New Roman" w:hAnsi="Times New Roman"/>
          <w:sz w:val="24"/>
          <w:szCs w:val="24"/>
        </w:rPr>
        <w:t xml:space="preserve"> ГБОУ ЦО № 170 Колпинского района Санкт-Петербурга</w:t>
      </w:r>
    </w:p>
    <w:p w:rsidR="00BB345C" w:rsidRPr="00EA2B62" w:rsidRDefault="00BB345C" w:rsidP="00BB345C">
      <w:pPr>
        <w:pStyle w:val="afd"/>
        <w:jc w:val="both"/>
        <w:rPr>
          <w:rFonts w:ascii="Times New Roman" w:hAnsi="Times New Roman"/>
          <w:sz w:val="24"/>
          <w:szCs w:val="24"/>
        </w:rPr>
      </w:pPr>
      <w:r w:rsidRPr="00EA2B62">
        <w:rPr>
          <w:rFonts w:ascii="Times New Roman" w:hAnsi="Times New Roman"/>
          <w:sz w:val="24"/>
          <w:szCs w:val="24"/>
        </w:rPr>
        <w:t>(очная  форма обучения</w:t>
      </w:r>
      <w:r>
        <w:rPr>
          <w:rFonts w:ascii="Times New Roman" w:hAnsi="Times New Roman"/>
          <w:sz w:val="24"/>
          <w:szCs w:val="24"/>
        </w:rPr>
        <w:t xml:space="preserve"> для учащихся с ЗПР</w:t>
      </w:r>
      <w:r w:rsidRPr="00EA2B62">
        <w:rPr>
          <w:rFonts w:ascii="Times New Roman" w:hAnsi="Times New Roman"/>
          <w:sz w:val="24"/>
          <w:szCs w:val="24"/>
        </w:rPr>
        <w:t>) на 201</w:t>
      </w:r>
      <w:r>
        <w:rPr>
          <w:rFonts w:ascii="Times New Roman" w:hAnsi="Times New Roman"/>
          <w:sz w:val="24"/>
          <w:szCs w:val="24"/>
        </w:rPr>
        <w:t>9</w:t>
      </w:r>
      <w:r w:rsidRPr="00EA2B62">
        <w:rPr>
          <w:rFonts w:ascii="Times New Roman" w:hAnsi="Times New Roman"/>
          <w:sz w:val="24"/>
          <w:szCs w:val="24"/>
        </w:rPr>
        <w:t>-20</w:t>
      </w:r>
      <w:r>
        <w:rPr>
          <w:rFonts w:ascii="Times New Roman" w:hAnsi="Times New Roman"/>
          <w:sz w:val="24"/>
          <w:szCs w:val="24"/>
        </w:rPr>
        <w:t>20</w:t>
      </w:r>
      <w:r w:rsidRPr="00EA2B62">
        <w:rPr>
          <w:rFonts w:ascii="Times New Roman" w:hAnsi="Times New Roman"/>
          <w:sz w:val="24"/>
          <w:szCs w:val="24"/>
        </w:rPr>
        <w:t xml:space="preserve"> учебный год прилагается.</w:t>
      </w:r>
    </w:p>
    <w:p w:rsidR="00BB345C" w:rsidRDefault="00BB345C" w:rsidP="00BB345C">
      <w:pPr>
        <w:pStyle w:val="Default"/>
        <w:contextualSpacing/>
        <w:jc w:val="right"/>
        <w:rPr>
          <w:b/>
          <w:bCs/>
          <w:i/>
          <w:color w:val="auto"/>
        </w:rPr>
      </w:pPr>
      <w:r w:rsidRPr="00EA2B62">
        <w:rPr>
          <w:b/>
          <w:bCs/>
          <w:i/>
          <w:color w:val="auto"/>
        </w:rPr>
        <w:t xml:space="preserve">Приложение № </w:t>
      </w:r>
      <w:r>
        <w:rPr>
          <w:b/>
          <w:bCs/>
          <w:i/>
          <w:color w:val="auto"/>
        </w:rPr>
        <w:t>7.3</w:t>
      </w:r>
    </w:p>
    <w:p w:rsidR="00BB345C" w:rsidRDefault="00BB345C" w:rsidP="00BB345C">
      <w:pPr>
        <w:pStyle w:val="Default"/>
        <w:contextualSpacing/>
        <w:jc w:val="right"/>
        <w:rPr>
          <w:b/>
          <w:bCs/>
          <w:i/>
          <w:color w:val="auto"/>
        </w:rPr>
      </w:pPr>
    </w:p>
    <w:p w:rsidR="00BB345C" w:rsidRPr="00EA2B62" w:rsidRDefault="00BB345C" w:rsidP="00BB345C">
      <w:pPr>
        <w:pStyle w:val="afd"/>
        <w:jc w:val="both"/>
        <w:rPr>
          <w:rFonts w:ascii="Times New Roman" w:hAnsi="Times New Roman"/>
          <w:sz w:val="24"/>
          <w:szCs w:val="24"/>
        </w:rPr>
      </w:pPr>
      <w:r w:rsidRPr="00EA2B62">
        <w:rPr>
          <w:rFonts w:ascii="Times New Roman" w:hAnsi="Times New Roman"/>
          <w:b/>
          <w:bCs/>
          <w:sz w:val="24"/>
          <w:szCs w:val="24"/>
        </w:rPr>
        <w:t xml:space="preserve">Учебный план </w:t>
      </w:r>
      <w:r>
        <w:rPr>
          <w:rFonts w:ascii="Times New Roman" w:hAnsi="Times New Roman"/>
          <w:b/>
          <w:bCs/>
          <w:sz w:val="24"/>
          <w:szCs w:val="24"/>
        </w:rPr>
        <w:t>9</w:t>
      </w:r>
      <w:r w:rsidRPr="00EA2B62">
        <w:rPr>
          <w:rFonts w:ascii="Times New Roman" w:hAnsi="Times New Roman"/>
          <w:b/>
          <w:bCs/>
          <w:sz w:val="24"/>
          <w:szCs w:val="24"/>
        </w:rPr>
        <w:t xml:space="preserve"> класса</w:t>
      </w:r>
      <w:r w:rsidRPr="00EA2B62">
        <w:rPr>
          <w:rFonts w:ascii="Times New Roman" w:hAnsi="Times New Roman"/>
          <w:sz w:val="24"/>
          <w:szCs w:val="24"/>
        </w:rPr>
        <w:t xml:space="preserve"> ГБОУ ЦО № 170 Колпинского района Санкт-Петербурга</w:t>
      </w:r>
    </w:p>
    <w:p w:rsidR="00BB345C" w:rsidRPr="00EA2B62" w:rsidRDefault="00BB345C" w:rsidP="00BB345C">
      <w:pPr>
        <w:pStyle w:val="afd"/>
        <w:jc w:val="both"/>
        <w:rPr>
          <w:rFonts w:ascii="Times New Roman" w:hAnsi="Times New Roman"/>
          <w:sz w:val="24"/>
          <w:szCs w:val="24"/>
        </w:rPr>
      </w:pPr>
      <w:r w:rsidRPr="00EA2B62">
        <w:rPr>
          <w:rFonts w:ascii="Times New Roman" w:hAnsi="Times New Roman"/>
          <w:sz w:val="24"/>
          <w:szCs w:val="24"/>
        </w:rPr>
        <w:t>(очная  форма обучения) на 201</w:t>
      </w:r>
      <w:r>
        <w:rPr>
          <w:rFonts w:ascii="Times New Roman" w:hAnsi="Times New Roman"/>
          <w:sz w:val="24"/>
          <w:szCs w:val="24"/>
        </w:rPr>
        <w:t>9-2020</w:t>
      </w:r>
      <w:r w:rsidRPr="00EA2B62">
        <w:rPr>
          <w:rFonts w:ascii="Times New Roman" w:hAnsi="Times New Roman"/>
          <w:sz w:val="24"/>
          <w:szCs w:val="24"/>
        </w:rPr>
        <w:t xml:space="preserve"> учебный год прилагается.</w:t>
      </w:r>
    </w:p>
    <w:p w:rsidR="00BB345C" w:rsidRDefault="00BB345C" w:rsidP="00BB345C">
      <w:pPr>
        <w:pStyle w:val="Default"/>
        <w:contextualSpacing/>
        <w:jc w:val="right"/>
        <w:rPr>
          <w:b/>
          <w:bCs/>
          <w:i/>
          <w:color w:val="auto"/>
        </w:rPr>
      </w:pPr>
      <w:r w:rsidRPr="00EA2B62">
        <w:rPr>
          <w:b/>
          <w:bCs/>
          <w:i/>
          <w:color w:val="auto"/>
        </w:rPr>
        <w:t xml:space="preserve">Приложение № </w:t>
      </w:r>
      <w:r>
        <w:rPr>
          <w:b/>
          <w:bCs/>
          <w:i/>
          <w:color w:val="auto"/>
        </w:rPr>
        <w:t>7.4</w:t>
      </w:r>
    </w:p>
    <w:p w:rsidR="00BB345C" w:rsidRDefault="00BB345C" w:rsidP="00BB345C">
      <w:pPr>
        <w:pStyle w:val="Default"/>
        <w:contextualSpacing/>
        <w:jc w:val="right"/>
        <w:rPr>
          <w:b/>
          <w:bCs/>
          <w:i/>
          <w:color w:val="auto"/>
        </w:rPr>
      </w:pPr>
    </w:p>
    <w:p w:rsidR="007F1CD1" w:rsidRPr="00EA2B62" w:rsidRDefault="007F1CD1" w:rsidP="00D86223">
      <w:pPr>
        <w:pStyle w:val="Default"/>
        <w:contextualSpacing/>
        <w:jc w:val="right"/>
        <w:rPr>
          <w:i/>
          <w:color w:val="auto"/>
        </w:rPr>
      </w:pPr>
    </w:p>
    <w:p w:rsidR="007F1CD1" w:rsidRPr="00EA2B62" w:rsidRDefault="007F1CD1" w:rsidP="007F1CD1">
      <w:pPr>
        <w:pStyle w:val="afd"/>
        <w:jc w:val="both"/>
        <w:rPr>
          <w:rFonts w:ascii="Times New Roman" w:hAnsi="Times New Roman"/>
          <w:sz w:val="24"/>
          <w:szCs w:val="24"/>
        </w:rPr>
      </w:pPr>
      <w:r w:rsidRPr="00EA2B62">
        <w:rPr>
          <w:rFonts w:ascii="Times New Roman" w:hAnsi="Times New Roman"/>
          <w:b/>
          <w:bCs/>
          <w:sz w:val="24"/>
          <w:szCs w:val="24"/>
        </w:rPr>
        <w:t xml:space="preserve">Учебный план </w:t>
      </w:r>
      <w:r>
        <w:rPr>
          <w:rFonts w:ascii="Times New Roman" w:hAnsi="Times New Roman"/>
          <w:b/>
          <w:bCs/>
          <w:sz w:val="24"/>
          <w:szCs w:val="24"/>
        </w:rPr>
        <w:t>8</w:t>
      </w:r>
      <w:r w:rsidRPr="00EA2B62">
        <w:rPr>
          <w:rFonts w:ascii="Times New Roman" w:hAnsi="Times New Roman"/>
          <w:b/>
          <w:bCs/>
          <w:sz w:val="24"/>
          <w:szCs w:val="24"/>
        </w:rPr>
        <w:t xml:space="preserve"> класса</w:t>
      </w:r>
      <w:r w:rsidRPr="00EA2B62">
        <w:rPr>
          <w:rFonts w:ascii="Times New Roman" w:hAnsi="Times New Roman"/>
          <w:sz w:val="24"/>
          <w:szCs w:val="24"/>
        </w:rPr>
        <w:t xml:space="preserve"> ГБОУ ЦО № 170 Колпинского района Санкт-Петербурга</w:t>
      </w:r>
    </w:p>
    <w:p w:rsidR="007F1CD1" w:rsidRPr="00EA2B62" w:rsidRDefault="007F1CD1" w:rsidP="007F1CD1">
      <w:pPr>
        <w:pStyle w:val="afd"/>
        <w:jc w:val="both"/>
        <w:rPr>
          <w:rFonts w:ascii="Times New Roman" w:hAnsi="Times New Roman"/>
          <w:sz w:val="24"/>
          <w:szCs w:val="24"/>
        </w:rPr>
      </w:pPr>
      <w:r w:rsidRPr="00EA2B62">
        <w:rPr>
          <w:rFonts w:ascii="Times New Roman" w:hAnsi="Times New Roman"/>
          <w:sz w:val="24"/>
          <w:szCs w:val="24"/>
        </w:rPr>
        <w:t>(очн</w:t>
      </w:r>
      <w:r w:rsidR="00BB345C">
        <w:rPr>
          <w:rFonts w:ascii="Times New Roman" w:hAnsi="Times New Roman"/>
          <w:sz w:val="24"/>
          <w:szCs w:val="24"/>
        </w:rPr>
        <w:t>о</w:t>
      </w:r>
      <w:r>
        <w:rPr>
          <w:rFonts w:ascii="Times New Roman" w:hAnsi="Times New Roman"/>
          <w:sz w:val="24"/>
          <w:szCs w:val="24"/>
        </w:rPr>
        <w:t xml:space="preserve">-заочная </w:t>
      </w:r>
      <w:r w:rsidRPr="00EA2B62">
        <w:rPr>
          <w:rFonts w:ascii="Times New Roman" w:hAnsi="Times New Roman"/>
          <w:sz w:val="24"/>
          <w:szCs w:val="24"/>
        </w:rPr>
        <w:t xml:space="preserve"> форма обучения) на 201</w:t>
      </w:r>
      <w:r>
        <w:rPr>
          <w:rFonts w:ascii="Times New Roman" w:hAnsi="Times New Roman"/>
          <w:sz w:val="24"/>
          <w:szCs w:val="24"/>
        </w:rPr>
        <w:t>8</w:t>
      </w:r>
      <w:r w:rsidRPr="00EA2B62">
        <w:rPr>
          <w:rFonts w:ascii="Times New Roman" w:hAnsi="Times New Roman"/>
          <w:sz w:val="24"/>
          <w:szCs w:val="24"/>
        </w:rPr>
        <w:t>-201</w:t>
      </w:r>
      <w:r>
        <w:rPr>
          <w:rFonts w:ascii="Times New Roman" w:hAnsi="Times New Roman"/>
          <w:sz w:val="24"/>
          <w:szCs w:val="24"/>
        </w:rPr>
        <w:t>9</w:t>
      </w:r>
      <w:r w:rsidRPr="00EA2B62">
        <w:rPr>
          <w:rFonts w:ascii="Times New Roman" w:hAnsi="Times New Roman"/>
          <w:sz w:val="24"/>
          <w:szCs w:val="24"/>
        </w:rPr>
        <w:t xml:space="preserve"> учебный год прилагается.</w:t>
      </w:r>
    </w:p>
    <w:p w:rsidR="00FD24D9" w:rsidRDefault="007F1CD1" w:rsidP="007F1CD1">
      <w:pPr>
        <w:pStyle w:val="Default"/>
        <w:contextualSpacing/>
        <w:jc w:val="right"/>
        <w:rPr>
          <w:b/>
          <w:bCs/>
          <w:i/>
          <w:color w:val="auto"/>
        </w:rPr>
      </w:pPr>
      <w:r w:rsidRPr="00EA2B62">
        <w:rPr>
          <w:b/>
          <w:bCs/>
          <w:i/>
          <w:color w:val="auto"/>
        </w:rPr>
        <w:t xml:space="preserve">Приложение № </w:t>
      </w:r>
      <w:r>
        <w:rPr>
          <w:b/>
          <w:bCs/>
          <w:i/>
          <w:color w:val="auto"/>
        </w:rPr>
        <w:t>8</w:t>
      </w:r>
    </w:p>
    <w:p w:rsidR="00BB345C" w:rsidRPr="00BB345C" w:rsidRDefault="00BB345C" w:rsidP="00BB345C">
      <w:pPr>
        <w:pStyle w:val="afd"/>
        <w:jc w:val="both"/>
        <w:rPr>
          <w:rFonts w:ascii="Times New Roman" w:hAnsi="Times New Roman"/>
          <w:sz w:val="24"/>
          <w:szCs w:val="24"/>
        </w:rPr>
      </w:pPr>
      <w:r w:rsidRPr="00EA2B62">
        <w:rPr>
          <w:rFonts w:ascii="Times New Roman" w:hAnsi="Times New Roman"/>
          <w:b/>
          <w:bCs/>
          <w:sz w:val="24"/>
          <w:szCs w:val="24"/>
        </w:rPr>
        <w:t>Учебный план</w:t>
      </w:r>
      <w:r>
        <w:rPr>
          <w:rFonts w:ascii="Times New Roman" w:hAnsi="Times New Roman"/>
          <w:b/>
          <w:bCs/>
          <w:sz w:val="24"/>
          <w:szCs w:val="24"/>
        </w:rPr>
        <w:t xml:space="preserve"> 9</w:t>
      </w:r>
      <w:r w:rsidRPr="00EA2B62">
        <w:rPr>
          <w:rFonts w:ascii="Times New Roman" w:hAnsi="Times New Roman"/>
          <w:b/>
          <w:bCs/>
          <w:sz w:val="24"/>
          <w:szCs w:val="24"/>
        </w:rPr>
        <w:t xml:space="preserve"> класса</w:t>
      </w:r>
      <w:r w:rsidRPr="00EA2B62">
        <w:rPr>
          <w:rFonts w:ascii="Times New Roman" w:hAnsi="Times New Roman"/>
          <w:sz w:val="24"/>
          <w:szCs w:val="24"/>
        </w:rPr>
        <w:t xml:space="preserve"> ГБОУ ЦО № 170 Колпинского района Санкт-Петербурга(очн</w:t>
      </w:r>
      <w:r>
        <w:rPr>
          <w:rFonts w:ascii="Times New Roman" w:hAnsi="Times New Roman"/>
          <w:sz w:val="24"/>
          <w:szCs w:val="24"/>
        </w:rPr>
        <w:t xml:space="preserve">о-заочная </w:t>
      </w:r>
      <w:r w:rsidRPr="00EA2B62">
        <w:rPr>
          <w:rFonts w:ascii="Times New Roman" w:hAnsi="Times New Roman"/>
          <w:sz w:val="24"/>
          <w:szCs w:val="24"/>
        </w:rPr>
        <w:t xml:space="preserve"> форма обучения) на 201</w:t>
      </w:r>
      <w:r>
        <w:t>9</w:t>
      </w:r>
      <w:r w:rsidRPr="00EA2B62">
        <w:rPr>
          <w:rFonts w:ascii="Times New Roman" w:hAnsi="Times New Roman"/>
          <w:sz w:val="24"/>
          <w:szCs w:val="24"/>
        </w:rPr>
        <w:t>-20</w:t>
      </w:r>
      <w:r>
        <w:t>20</w:t>
      </w:r>
      <w:r w:rsidRPr="00EA2B62">
        <w:rPr>
          <w:rFonts w:ascii="Times New Roman" w:hAnsi="Times New Roman"/>
          <w:sz w:val="24"/>
          <w:szCs w:val="24"/>
        </w:rPr>
        <w:t xml:space="preserve"> учебный год прилагается.</w:t>
      </w:r>
    </w:p>
    <w:p w:rsidR="00BB345C" w:rsidRDefault="00BB345C" w:rsidP="00BB345C">
      <w:pPr>
        <w:pStyle w:val="Default"/>
        <w:contextualSpacing/>
        <w:jc w:val="right"/>
        <w:rPr>
          <w:b/>
          <w:bCs/>
          <w:i/>
          <w:color w:val="auto"/>
        </w:rPr>
      </w:pPr>
      <w:r w:rsidRPr="00BB345C">
        <w:rPr>
          <w:b/>
          <w:bCs/>
          <w:i/>
          <w:color w:val="auto"/>
        </w:rPr>
        <w:t xml:space="preserve"> </w:t>
      </w:r>
      <w:r w:rsidRPr="00EA2B62">
        <w:rPr>
          <w:b/>
          <w:bCs/>
          <w:i/>
          <w:color w:val="auto"/>
        </w:rPr>
        <w:t xml:space="preserve">Приложение № </w:t>
      </w:r>
      <w:r>
        <w:rPr>
          <w:b/>
          <w:bCs/>
          <w:i/>
          <w:color w:val="auto"/>
        </w:rPr>
        <w:t>8.2</w:t>
      </w:r>
    </w:p>
    <w:p w:rsidR="00BB345C" w:rsidRPr="00EA2B62" w:rsidRDefault="00BB345C" w:rsidP="00BB345C">
      <w:pPr>
        <w:pStyle w:val="afd"/>
        <w:jc w:val="both"/>
        <w:rPr>
          <w:rFonts w:ascii="Times New Roman" w:hAnsi="Times New Roman"/>
          <w:sz w:val="24"/>
          <w:szCs w:val="24"/>
        </w:rPr>
      </w:pPr>
    </w:p>
    <w:p w:rsidR="00BB345C" w:rsidRDefault="00BB345C" w:rsidP="007F1CD1">
      <w:pPr>
        <w:pStyle w:val="Default"/>
        <w:contextualSpacing/>
        <w:jc w:val="right"/>
        <w:rPr>
          <w:b/>
          <w:bCs/>
          <w:i/>
          <w:color w:val="auto"/>
        </w:rPr>
      </w:pPr>
    </w:p>
    <w:p w:rsidR="00BB345C" w:rsidRPr="00EA2B62" w:rsidRDefault="00BB345C" w:rsidP="007F1CD1">
      <w:pPr>
        <w:pStyle w:val="Default"/>
        <w:contextualSpacing/>
        <w:jc w:val="right"/>
        <w:rPr>
          <w:b/>
          <w:color w:val="auto"/>
        </w:rPr>
      </w:pPr>
    </w:p>
    <w:p w:rsidR="00FD24D9" w:rsidRPr="00EA2B62" w:rsidRDefault="00FD24D9" w:rsidP="00FD24D9">
      <w:pPr>
        <w:pStyle w:val="Default"/>
        <w:contextualSpacing/>
        <w:rPr>
          <w:b/>
          <w:color w:val="auto"/>
        </w:rPr>
      </w:pPr>
      <w:r w:rsidRPr="00EA2B62">
        <w:rPr>
          <w:b/>
          <w:color w:val="auto"/>
        </w:rPr>
        <w:t>3.1.1. Календарный учебный график</w:t>
      </w:r>
      <w:r w:rsidRPr="00EA2B62">
        <w:t>– это составная часть образовательной программы, являющийся комплексом основных характеристик образования  и определяющий количество учебных недель и количество учебных дней, продолжительность каникул, даты начала и окончания учебных четвертей (6-9 классы),</w:t>
      </w:r>
    </w:p>
    <w:p w:rsidR="00FD24D9" w:rsidRPr="00EA2B62" w:rsidRDefault="00FD24D9" w:rsidP="00FD24D9">
      <w:pPr>
        <w:pStyle w:val="Default"/>
        <w:contextualSpacing/>
        <w:jc w:val="right"/>
        <w:rPr>
          <w:b/>
          <w:i/>
          <w:color w:val="auto"/>
        </w:rPr>
      </w:pPr>
      <w:r w:rsidRPr="00EA2B62">
        <w:rPr>
          <w:b/>
          <w:i/>
          <w:color w:val="auto"/>
        </w:rPr>
        <w:t xml:space="preserve">Приложение № </w:t>
      </w:r>
      <w:r w:rsidR="007F1CD1">
        <w:rPr>
          <w:b/>
          <w:i/>
          <w:color w:val="auto"/>
        </w:rPr>
        <w:t>9</w:t>
      </w:r>
    </w:p>
    <w:p w:rsidR="00FD24D9" w:rsidRPr="00EA2B62" w:rsidRDefault="00FD24D9" w:rsidP="00FD24D9">
      <w:pPr>
        <w:pStyle w:val="Default"/>
        <w:contextualSpacing/>
        <w:rPr>
          <w:b/>
          <w:color w:val="auto"/>
        </w:rPr>
      </w:pPr>
      <w:r w:rsidRPr="00EA2B62">
        <w:rPr>
          <w:b/>
          <w:color w:val="auto"/>
        </w:rPr>
        <w:t>3.1.2. План внеурочной деятельности</w:t>
      </w:r>
    </w:p>
    <w:p w:rsidR="00FD24D9" w:rsidRPr="00EA2B62" w:rsidRDefault="00FD24D9" w:rsidP="00FD24D9">
      <w:pPr>
        <w:pStyle w:val="Default"/>
        <w:contextualSpacing/>
        <w:rPr>
          <w:b/>
          <w:color w:val="auto"/>
        </w:rPr>
      </w:pPr>
    </w:p>
    <w:p w:rsidR="00FD24D9" w:rsidRPr="00EA2B62" w:rsidRDefault="00FD24D9" w:rsidP="00FD24D9">
      <w:pPr>
        <w:jc w:val="both"/>
      </w:pPr>
      <w:r w:rsidRPr="00EA2B62">
        <w:t xml:space="preserve">     Внеурочная деятельность обучающихся – специально организованная деятельность обучающихся в классах, реализующих ФГОС ООО, представляющая собой  неотъемлемую часть образовательного процесса, отличная от урочной системы обучения.</w:t>
      </w:r>
    </w:p>
    <w:p w:rsidR="00FD24D9" w:rsidRPr="00EA2B62" w:rsidRDefault="00FD24D9" w:rsidP="00FD24D9">
      <w:pPr>
        <w:jc w:val="both"/>
        <w:rPr>
          <w:b/>
          <w:bCs/>
        </w:rPr>
      </w:pPr>
      <w:r w:rsidRPr="00EA2B62">
        <w:t xml:space="preserve">     Внеурочная деятельность – часть учебного плана ФГОС ООО. В соответствии с ФГОС время, отведено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объема финансовых средств, направляемых на реализацию ООП. Образовательное учреждение самостоятельно разрабатывает и утверждает план внеурочной деятельности на ступень обучения. План внеурочной деятельности центра определяет состав и структуру направлений, формы организации, объем внеурочной деятельности обучающихся ООО.</w:t>
      </w:r>
    </w:p>
    <w:p w:rsidR="00FD24D9" w:rsidRPr="00EA2B62" w:rsidRDefault="00FD24D9" w:rsidP="00FD24D9">
      <w:pPr>
        <w:jc w:val="both"/>
        <w:rPr>
          <w:b/>
          <w:bCs/>
        </w:rPr>
      </w:pPr>
      <w:r w:rsidRPr="00EA2B62">
        <w:t xml:space="preserve">      Через внеурочную деятельность (через отдельные курсы и модули курсов) реализуется предметная область «Основы духовно-нравственной культуры народов России».</w:t>
      </w:r>
    </w:p>
    <w:p w:rsidR="00FD24D9" w:rsidRPr="00EA2B62" w:rsidRDefault="00FD24D9" w:rsidP="00FD24D9">
      <w:pPr>
        <w:jc w:val="both"/>
      </w:pPr>
      <w:r w:rsidRPr="00EA2B62">
        <w:t xml:space="preserve">      Внеурочная деятельность организуется по следующим направлениям: </w:t>
      </w:r>
    </w:p>
    <w:p w:rsidR="00FD24D9" w:rsidRPr="00EA2B62" w:rsidRDefault="00FD24D9" w:rsidP="00E93D26">
      <w:pPr>
        <w:numPr>
          <w:ilvl w:val="0"/>
          <w:numId w:val="9"/>
        </w:numPr>
        <w:suppressAutoHyphens/>
        <w:jc w:val="both"/>
      </w:pPr>
      <w:r w:rsidRPr="00EA2B62">
        <w:t xml:space="preserve">Спортивно-оздоровительное; </w:t>
      </w:r>
    </w:p>
    <w:p w:rsidR="00FD24D9" w:rsidRPr="00EA2B62" w:rsidRDefault="00FD24D9" w:rsidP="00E93D26">
      <w:pPr>
        <w:numPr>
          <w:ilvl w:val="0"/>
          <w:numId w:val="9"/>
        </w:numPr>
        <w:suppressAutoHyphens/>
        <w:jc w:val="both"/>
      </w:pPr>
      <w:r w:rsidRPr="00EA2B62">
        <w:t xml:space="preserve">Духовно-нравственное; </w:t>
      </w:r>
    </w:p>
    <w:p w:rsidR="00FD24D9" w:rsidRPr="00EA2B62" w:rsidRDefault="00FD24D9" w:rsidP="00E93D26">
      <w:pPr>
        <w:numPr>
          <w:ilvl w:val="0"/>
          <w:numId w:val="9"/>
        </w:numPr>
        <w:suppressAutoHyphens/>
        <w:jc w:val="both"/>
      </w:pPr>
      <w:r w:rsidRPr="00EA2B62">
        <w:t xml:space="preserve">Художественно-эстетическое (общекультурное); </w:t>
      </w:r>
    </w:p>
    <w:p w:rsidR="00FD24D9" w:rsidRPr="00EA2B62" w:rsidRDefault="00FD24D9" w:rsidP="00E93D26">
      <w:pPr>
        <w:numPr>
          <w:ilvl w:val="0"/>
          <w:numId w:val="9"/>
        </w:numPr>
        <w:suppressAutoHyphens/>
        <w:jc w:val="both"/>
      </w:pPr>
      <w:r w:rsidRPr="00EA2B62">
        <w:t xml:space="preserve">Общеинтеллектуальное; </w:t>
      </w:r>
    </w:p>
    <w:p w:rsidR="00FD24D9" w:rsidRPr="00EA2B62" w:rsidRDefault="00FD24D9" w:rsidP="00E93D26">
      <w:pPr>
        <w:numPr>
          <w:ilvl w:val="0"/>
          <w:numId w:val="9"/>
        </w:numPr>
        <w:suppressAutoHyphens/>
        <w:jc w:val="both"/>
      </w:pPr>
      <w:r w:rsidRPr="00EA2B62">
        <w:t xml:space="preserve">Социальное. </w:t>
      </w:r>
    </w:p>
    <w:p w:rsidR="00FD24D9" w:rsidRPr="00EA2B62" w:rsidRDefault="00FD24D9" w:rsidP="00FD24D9">
      <w:pPr>
        <w:ind w:left="360"/>
        <w:jc w:val="both"/>
      </w:pPr>
      <w:r w:rsidRPr="00EA2B62">
        <w:t xml:space="preserve">Проектная деятельность является составляющей любого направления. </w:t>
      </w:r>
    </w:p>
    <w:p w:rsidR="00FD24D9" w:rsidRPr="00EA2B62" w:rsidRDefault="00FD24D9" w:rsidP="00FD24D9">
      <w:pPr>
        <w:ind w:left="360"/>
        <w:jc w:val="both"/>
      </w:pPr>
      <w:r w:rsidRPr="00EA2B62">
        <w:t xml:space="preserve">План внеурочной деятельности прилагается.       </w:t>
      </w:r>
    </w:p>
    <w:p w:rsidR="00FD24D9" w:rsidRPr="00EA2B62" w:rsidRDefault="00FD24D9" w:rsidP="00FD24D9">
      <w:pPr>
        <w:ind w:left="360"/>
        <w:jc w:val="right"/>
        <w:rPr>
          <w:b/>
          <w:i/>
        </w:rPr>
      </w:pPr>
      <w:r w:rsidRPr="00EA2B62">
        <w:rPr>
          <w:b/>
          <w:i/>
        </w:rPr>
        <w:t xml:space="preserve">Приложение № </w:t>
      </w:r>
      <w:r w:rsidR="007F1CD1">
        <w:rPr>
          <w:b/>
          <w:i/>
        </w:rPr>
        <w:t>10</w:t>
      </w:r>
    </w:p>
    <w:p w:rsidR="00FD24D9" w:rsidRPr="00EA2B62" w:rsidRDefault="00FD24D9" w:rsidP="00FD24D9">
      <w:pPr>
        <w:ind w:left="360"/>
        <w:jc w:val="right"/>
        <w:rPr>
          <w:b/>
          <w:i/>
        </w:rPr>
      </w:pPr>
    </w:p>
    <w:p w:rsidR="00FD24D9" w:rsidRPr="00EA2B62" w:rsidRDefault="00FD24D9" w:rsidP="00FD24D9">
      <w:pPr>
        <w:ind w:left="360"/>
        <w:jc w:val="right"/>
        <w:rPr>
          <w:b/>
          <w:i/>
        </w:rPr>
      </w:pPr>
      <w:r w:rsidRPr="00EA2B62">
        <w:rPr>
          <w:b/>
          <w:i/>
        </w:rPr>
        <w:br/>
      </w:r>
    </w:p>
    <w:p w:rsidR="00FD24D9" w:rsidRPr="00EA2B62" w:rsidRDefault="00FD24D9" w:rsidP="00FD24D9">
      <w:pPr>
        <w:spacing w:after="160" w:line="259" w:lineRule="auto"/>
        <w:rPr>
          <w:b/>
          <w:i/>
        </w:rPr>
      </w:pPr>
      <w:r w:rsidRPr="00EA2B62">
        <w:rPr>
          <w:b/>
          <w:i/>
        </w:rPr>
        <w:br w:type="page"/>
      </w:r>
      <w:r w:rsidRPr="00EA2B62">
        <w:rPr>
          <w:b/>
          <w:bCs/>
        </w:rPr>
        <w:lastRenderedPageBreak/>
        <w:t xml:space="preserve">3.2. Система условий реализации основной образовательной программы </w:t>
      </w:r>
    </w:p>
    <w:p w:rsidR="00FD24D9" w:rsidRPr="00EA2B62" w:rsidRDefault="00FD24D9" w:rsidP="00FD24D9">
      <w:pPr>
        <w:pStyle w:val="Default"/>
        <w:ind w:firstLine="426"/>
        <w:contextualSpacing/>
        <w:jc w:val="both"/>
        <w:rPr>
          <w:color w:val="auto"/>
        </w:rPr>
      </w:pPr>
      <w:r w:rsidRPr="00EA2B62">
        <w:t xml:space="preserve">Интегративным результатом выполнения требований к условиям реализации основной образовательной программы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FD24D9" w:rsidRPr="00EA2B62" w:rsidRDefault="00FD24D9" w:rsidP="00FD24D9">
      <w:pPr>
        <w:pStyle w:val="Default"/>
        <w:ind w:firstLine="426"/>
        <w:contextualSpacing/>
        <w:jc w:val="both"/>
      </w:pPr>
      <w:r w:rsidRPr="00EA2B62">
        <w:rPr>
          <w:color w:val="auto"/>
        </w:rPr>
        <w:t>Условия, созданные в Государственном бюджетном общеобразовательном учреждении центр образования № 170 Колпинского района Санкт-Петербурга,</w:t>
      </w:r>
      <w:r w:rsidRPr="00EA2B62">
        <w:rPr>
          <w:color w:val="FF0000"/>
        </w:rPr>
        <w:t xml:space="preserve"> </w:t>
      </w:r>
      <w:r w:rsidRPr="00EA2B62">
        <w:t xml:space="preserve">реализующем основную образовательную программу основного общего образования: </w:t>
      </w:r>
    </w:p>
    <w:p w:rsidR="00FD24D9" w:rsidRPr="00EA2B62" w:rsidRDefault="00FD24D9" w:rsidP="00FD24D9">
      <w:pPr>
        <w:pStyle w:val="Default"/>
        <w:contextualSpacing/>
        <w:jc w:val="both"/>
      </w:pPr>
      <w:r w:rsidRPr="00EA2B62">
        <w:t xml:space="preserve">- соответствуют требованиям Стандарта; </w:t>
      </w:r>
    </w:p>
    <w:p w:rsidR="00FD24D9" w:rsidRPr="00EA2B62" w:rsidRDefault="00FD24D9" w:rsidP="00FD24D9">
      <w:pPr>
        <w:pStyle w:val="Default"/>
        <w:contextualSpacing/>
        <w:jc w:val="both"/>
      </w:pPr>
      <w:r w:rsidRPr="00EA2B62">
        <w:t xml:space="preserve">- 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 </w:t>
      </w:r>
    </w:p>
    <w:p w:rsidR="00FD24D9" w:rsidRPr="00EA2B62" w:rsidRDefault="00FD24D9" w:rsidP="00FD24D9">
      <w:pPr>
        <w:pStyle w:val="Default"/>
        <w:contextualSpacing/>
        <w:jc w:val="both"/>
      </w:pPr>
      <w:r w:rsidRPr="00EA2B62">
        <w:t xml:space="preserve">- учитывают особенности центра образования, его организационную структуру, запросы участников образовательного процесса в основном общем образовании. </w:t>
      </w:r>
    </w:p>
    <w:p w:rsidR="00FD24D9" w:rsidRPr="00EA2B62" w:rsidRDefault="00FD24D9" w:rsidP="00FD24D9">
      <w:pPr>
        <w:pStyle w:val="Default"/>
        <w:contextualSpacing/>
        <w:rPr>
          <w:b/>
          <w:color w:val="FF0000"/>
        </w:rPr>
      </w:pPr>
      <w:r w:rsidRPr="00EA2B62">
        <w:rPr>
          <w:b/>
          <w:bCs/>
        </w:rPr>
        <w:t xml:space="preserve">3.2.1. Описание кадровых условий реализации основной образовательной программы основного общего образования </w:t>
      </w:r>
      <w:r w:rsidRPr="00EA2B62">
        <w:rPr>
          <w:color w:val="auto"/>
        </w:rPr>
        <w:t>Государственного бюджетного общеобразовательного учреждения центр образования № 170 Колпинского района Санкт-Петербурга</w:t>
      </w:r>
      <w:r w:rsidRPr="00EA2B62">
        <w:rPr>
          <w:b/>
          <w:color w:val="auto"/>
        </w:rPr>
        <w:t>:</w:t>
      </w:r>
    </w:p>
    <w:p w:rsidR="00FD24D9" w:rsidRPr="00EA2B62" w:rsidRDefault="00FD24D9" w:rsidP="00E93D26">
      <w:pPr>
        <w:pStyle w:val="Default"/>
        <w:numPr>
          <w:ilvl w:val="0"/>
          <w:numId w:val="10"/>
        </w:numPr>
        <w:contextualSpacing/>
        <w:jc w:val="both"/>
      </w:pPr>
      <w:r w:rsidRPr="00EA2B62">
        <w:t xml:space="preserve">характеристика укомплектованности центра образования; </w:t>
      </w:r>
    </w:p>
    <w:p w:rsidR="00FD24D9" w:rsidRPr="00EA2B62" w:rsidRDefault="00FD24D9" w:rsidP="00E93D26">
      <w:pPr>
        <w:pStyle w:val="Default"/>
        <w:numPr>
          <w:ilvl w:val="0"/>
          <w:numId w:val="10"/>
        </w:numPr>
        <w:contextualSpacing/>
        <w:jc w:val="both"/>
      </w:pPr>
      <w:r w:rsidRPr="00EA2B62">
        <w:t xml:space="preserve">описание уровня квалификации работников и их функциональные обязанности; </w:t>
      </w:r>
    </w:p>
    <w:p w:rsidR="00FD24D9" w:rsidRPr="00EA2B62" w:rsidRDefault="00FD24D9" w:rsidP="00E93D26">
      <w:pPr>
        <w:pStyle w:val="Default"/>
        <w:numPr>
          <w:ilvl w:val="0"/>
          <w:numId w:val="10"/>
        </w:numPr>
        <w:contextualSpacing/>
        <w:jc w:val="both"/>
      </w:pPr>
      <w:r w:rsidRPr="00EA2B62">
        <w:t xml:space="preserve">описание реализуемой системы непрерывного профессионального развития и повышения квалификации педагогических работников. </w:t>
      </w:r>
    </w:p>
    <w:p w:rsidR="00FD24D9" w:rsidRPr="00EA2B62" w:rsidRDefault="00FD24D9" w:rsidP="00FD24D9">
      <w:pPr>
        <w:pStyle w:val="Default"/>
        <w:ind w:firstLine="426"/>
        <w:contextualSpacing/>
        <w:jc w:val="both"/>
      </w:pPr>
      <w:r w:rsidRPr="00EA2B62">
        <w:rPr>
          <w:b/>
          <w:bCs/>
        </w:rPr>
        <w:t xml:space="preserve">Кадровое обеспечение. </w:t>
      </w:r>
    </w:p>
    <w:p w:rsidR="00FD24D9" w:rsidRPr="00EA2B62" w:rsidRDefault="00FD24D9" w:rsidP="00FD24D9">
      <w:pPr>
        <w:jc w:val="both"/>
      </w:pPr>
      <w:r w:rsidRPr="00EA2B62">
        <w:t xml:space="preserve">      Центр образования № 170 в основном укомплектован кадрами, имеющими необходимую квалификацию для решения задач, определенных основной образовательной программой центра образования. При этом следует отметить, что учителя центра зачастую работают с существенной перегрузкой. Постоянный кадровый голод центр образования испытывает в отношении учителей русского языка и литературы, английского языка. Большое количество учащихся, имеющих медицинские показания к индивидуальному обучению на дому, вынуждает центр образования привлекать к работе учителей-совместителей.</w:t>
      </w:r>
    </w:p>
    <w:p w:rsidR="00FD24D9" w:rsidRPr="00EA2B62" w:rsidRDefault="00FD24D9" w:rsidP="00FD24D9">
      <w:pPr>
        <w:jc w:val="both"/>
      </w:pPr>
      <w:r w:rsidRPr="00EA2B62">
        <w:t xml:space="preserve">      Учителя центра непрерывно повышают свою квалификацию, используя для этого различные формы: курсы повышения квалификации (в том числе и дистанционные), самообразование (в том числе работа над индивидуальной методической темой), участие в педагогических семинарах, конференциях, студиях различного уровня (в том числе в постоянно действующем методическом семинаре в центре образования № 170). </w:t>
      </w:r>
    </w:p>
    <w:p w:rsidR="00FD24D9" w:rsidRPr="00EA2B62" w:rsidRDefault="00FD24D9" w:rsidP="00FD24D9">
      <w:pPr>
        <w:jc w:val="both"/>
      </w:pPr>
      <w:r w:rsidRPr="00EA2B62">
        <w:t xml:space="preserve">      Ожидаемый результат повышения квалификации – профессиональная готовность работников центра к реализации ФГОС ООО:</w:t>
      </w:r>
    </w:p>
    <w:p w:rsidR="00FD24D9" w:rsidRPr="00EA2B62" w:rsidRDefault="00FD24D9" w:rsidP="00E93D26">
      <w:pPr>
        <w:numPr>
          <w:ilvl w:val="0"/>
          <w:numId w:val="11"/>
        </w:numPr>
        <w:jc w:val="both"/>
      </w:pPr>
      <w:r w:rsidRPr="00EA2B62">
        <w:t>обеспечение оптимальной адаптации учителя к новой системе ценностей современного образования;</w:t>
      </w:r>
    </w:p>
    <w:p w:rsidR="00FD24D9" w:rsidRPr="00EA2B62" w:rsidRDefault="00FD24D9" w:rsidP="00E93D26">
      <w:pPr>
        <w:numPr>
          <w:ilvl w:val="0"/>
          <w:numId w:val="11"/>
        </w:numPr>
        <w:jc w:val="both"/>
      </w:pPr>
      <w:r w:rsidRPr="00EA2B62">
        <w:t>овладение учебно-методическими ресурсами и информационно-методическими ресурсами для успешного решения задач ФГОС ООО;</w:t>
      </w:r>
    </w:p>
    <w:p w:rsidR="00FD24D9" w:rsidRPr="00EA2B62" w:rsidRDefault="00FD24D9" w:rsidP="00E93D26">
      <w:pPr>
        <w:numPr>
          <w:ilvl w:val="0"/>
          <w:numId w:val="11"/>
        </w:numPr>
        <w:jc w:val="both"/>
        <w:rPr>
          <w:b/>
        </w:rPr>
      </w:pPr>
      <w:r w:rsidRPr="00EA2B62">
        <w:t xml:space="preserve">освоение новой системы требований к структуре основной образовательной программы, результатам ее усвоения и условиям реализации, а также системы оценки итогов образовательной деятельности центра. </w:t>
      </w:r>
    </w:p>
    <w:p w:rsidR="00FD24D9" w:rsidRPr="00EA2B62" w:rsidRDefault="00FD24D9" w:rsidP="00FD24D9">
      <w:pPr>
        <w:ind w:left="360"/>
        <w:rPr>
          <w:b/>
        </w:rPr>
      </w:pPr>
      <w:r w:rsidRPr="00EA2B62">
        <w:rPr>
          <w:b/>
        </w:rPr>
        <w:t>Кадровое обеспечение реализации основной образовательной программы</w:t>
      </w:r>
    </w:p>
    <w:p w:rsidR="00FD24D9" w:rsidRPr="00EA2B62" w:rsidRDefault="00FD24D9" w:rsidP="00FD24D9">
      <w:pPr>
        <w:pStyle w:val="Default"/>
        <w:ind w:firstLine="426"/>
        <w:contextualSpacing/>
        <w:rPr>
          <w:b/>
          <w:bCs/>
        </w:rPr>
      </w:pPr>
      <w:r w:rsidRPr="00EA2B62">
        <w:rPr>
          <w:b/>
          <w:bCs/>
        </w:rPr>
        <w:t>основного общего образования в ГБОУ центр образования № 170</w:t>
      </w:r>
    </w:p>
    <w:p w:rsidR="00FD24D9" w:rsidRPr="00EA2B62" w:rsidRDefault="00FD24D9" w:rsidP="00FD24D9">
      <w:pPr>
        <w:pStyle w:val="Default"/>
        <w:ind w:firstLine="426"/>
        <w:contextualSpacing/>
        <w:jc w:val="center"/>
        <w:rPr>
          <w:b/>
          <w:bCs/>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2"/>
        <w:gridCol w:w="2624"/>
        <w:gridCol w:w="1559"/>
        <w:gridCol w:w="2126"/>
        <w:gridCol w:w="1843"/>
      </w:tblGrid>
      <w:tr w:rsidR="00FD24D9" w:rsidRPr="00EA2B62" w:rsidTr="00EA2B62">
        <w:trPr>
          <w:trHeight w:val="799"/>
          <w:jc w:val="center"/>
        </w:trPr>
        <w:tc>
          <w:tcPr>
            <w:tcW w:w="1492" w:type="dxa"/>
          </w:tcPr>
          <w:p w:rsidR="00FD24D9" w:rsidRPr="00EA2B62" w:rsidRDefault="00FD24D9" w:rsidP="00EA2B62">
            <w:pPr>
              <w:pStyle w:val="Default"/>
              <w:contextualSpacing/>
            </w:pPr>
            <w:r w:rsidRPr="00EA2B62">
              <w:lastRenderedPageBreak/>
              <w:t>Должность</w:t>
            </w:r>
          </w:p>
        </w:tc>
        <w:tc>
          <w:tcPr>
            <w:tcW w:w="2624" w:type="dxa"/>
          </w:tcPr>
          <w:p w:rsidR="00FD24D9" w:rsidRPr="00EA2B62" w:rsidRDefault="00FD24D9" w:rsidP="00EA2B62">
            <w:pPr>
              <w:pStyle w:val="Default"/>
              <w:contextualSpacing/>
            </w:pPr>
            <w:r w:rsidRPr="00EA2B62">
              <w:t>Должностные обязанности</w:t>
            </w:r>
          </w:p>
        </w:tc>
        <w:tc>
          <w:tcPr>
            <w:tcW w:w="1559" w:type="dxa"/>
          </w:tcPr>
          <w:p w:rsidR="00FD24D9" w:rsidRPr="00EA2B62" w:rsidRDefault="00FD24D9" w:rsidP="00EA2B62">
            <w:pPr>
              <w:pStyle w:val="Default"/>
              <w:ind w:right="-191" w:firstLine="33"/>
              <w:contextualSpacing/>
            </w:pPr>
            <w:r w:rsidRPr="00EA2B62">
              <w:t>Количество работников (план/факт)</w:t>
            </w:r>
          </w:p>
        </w:tc>
        <w:tc>
          <w:tcPr>
            <w:tcW w:w="2126" w:type="dxa"/>
          </w:tcPr>
          <w:p w:rsidR="00FD24D9" w:rsidRPr="00EA2B62" w:rsidRDefault="00FD24D9" w:rsidP="00EA2B62">
            <w:pPr>
              <w:pStyle w:val="Default"/>
              <w:contextualSpacing/>
            </w:pPr>
            <w:r w:rsidRPr="00EA2B62">
              <w:t>Требования к уровню квалификации</w:t>
            </w:r>
          </w:p>
        </w:tc>
        <w:tc>
          <w:tcPr>
            <w:tcW w:w="1843" w:type="dxa"/>
            <w:tcBorders>
              <w:right w:val="single" w:sz="4" w:space="0" w:color="auto"/>
            </w:tcBorders>
          </w:tcPr>
          <w:p w:rsidR="00FD24D9" w:rsidRPr="00EA2B62" w:rsidRDefault="00FD24D9" w:rsidP="00EA2B62">
            <w:pPr>
              <w:pStyle w:val="Default"/>
              <w:contextualSpacing/>
            </w:pPr>
            <w:r w:rsidRPr="00EA2B62">
              <w:t>Фактический уровень квалификации</w:t>
            </w:r>
          </w:p>
        </w:tc>
      </w:tr>
      <w:tr w:rsidR="00FD24D9" w:rsidRPr="00EA2B62" w:rsidTr="00EA2B62">
        <w:trPr>
          <w:trHeight w:val="799"/>
          <w:jc w:val="center"/>
        </w:trPr>
        <w:tc>
          <w:tcPr>
            <w:tcW w:w="1492" w:type="dxa"/>
          </w:tcPr>
          <w:p w:rsidR="00FD24D9" w:rsidRPr="00EA2B62" w:rsidRDefault="00FD24D9" w:rsidP="00EA2B62">
            <w:pPr>
              <w:pStyle w:val="Default"/>
              <w:contextualSpacing/>
            </w:pPr>
            <w:r w:rsidRPr="00EA2B62">
              <w:t xml:space="preserve">Руководитель образовательного учреждения </w:t>
            </w:r>
          </w:p>
        </w:tc>
        <w:tc>
          <w:tcPr>
            <w:tcW w:w="2624" w:type="dxa"/>
          </w:tcPr>
          <w:p w:rsidR="00FD24D9" w:rsidRPr="00EA2B62" w:rsidRDefault="00FD24D9" w:rsidP="00EA2B62">
            <w:pPr>
              <w:pStyle w:val="Default"/>
              <w:contextualSpacing/>
            </w:pPr>
            <w:r w:rsidRPr="00EA2B62">
              <w:t xml:space="preserve">обеспечивает системную образовательную и административно-хозяйственную работу ОУ </w:t>
            </w:r>
          </w:p>
        </w:tc>
        <w:tc>
          <w:tcPr>
            <w:tcW w:w="1559" w:type="dxa"/>
          </w:tcPr>
          <w:p w:rsidR="00FD24D9" w:rsidRPr="00EA2B62" w:rsidRDefault="00FD24D9" w:rsidP="00EA2B62">
            <w:pPr>
              <w:pStyle w:val="Default"/>
              <w:ind w:right="-191" w:firstLine="426"/>
              <w:contextualSpacing/>
            </w:pPr>
            <w:r w:rsidRPr="00EA2B62">
              <w:t>1/1</w:t>
            </w:r>
          </w:p>
        </w:tc>
        <w:tc>
          <w:tcPr>
            <w:tcW w:w="2126" w:type="dxa"/>
          </w:tcPr>
          <w:p w:rsidR="00FD24D9" w:rsidRPr="00EA2B62" w:rsidRDefault="00FD24D9" w:rsidP="00EA2B62">
            <w:pPr>
              <w:pStyle w:val="Default"/>
              <w:contextualSpacing/>
            </w:pPr>
            <w:r w:rsidRPr="00EA2B62">
              <w:t xml:space="preserve">высшее профессиональное образование </w:t>
            </w:r>
          </w:p>
        </w:tc>
        <w:tc>
          <w:tcPr>
            <w:tcW w:w="1843" w:type="dxa"/>
            <w:tcBorders>
              <w:right w:val="single" w:sz="4" w:space="0" w:color="auto"/>
            </w:tcBorders>
          </w:tcPr>
          <w:p w:rsidR="00FD24D9" w:rsidRPr="00EA2B62" w:rsidRDefault="00FD24D9" w:rsidP="00EA2B62">
            <w:pPr>
              <w:pStyle w:val="Default"/>
              <w:contextualSpacing/>
            </w:pPr>
            <w:r w:rsidRPr="00EA2B62">
              <w:t xml:space="preserve">высшее профессиональное образование </w:t>
            </w:r>
          </w:p>
          <w:p w:rsidR="00FD24D9" w:rsidRPr="00EA2B62" w:rsidRDefault="00FD24D9" w:rsidP="00EA2B62">
            <w:pPr>
              <w:pStyle w:val="Default"/>
              <w:contextualSpacing/>
            </w:pPr>
          </w:p>
        </w:tc>
      </w:tr>
      <w:tr w:rsidR="00FD24D9" w:rsidRPr="00EA2B62" w:rsidTr="00EA2B62">
        <w:trPr>
          <w:trHeight w:val="1691"/>
          <w:jc w:val="center"/>
        </w:trPr>
        <w:tc>
          <w:tcPr>
            <w:tcW w:w="1492" w:type="dxa"/>
          </w:tcPr>
          <w:p w:rsidR="00FD24D9" w:rsidRPr="00EA2B62" w:rsidRDefault="00FD24D9" w:rsidP="00EA2B62">
            <w:pPr>
              <w:pStyle w:val="Default"/>
              <w:ind w:hanging="19"/>
              <w:contextualSpacing/>
            </w:pPr>
            <w:r w:rsidRPr="00EA2B62">
              <w:t xml:space="preserve">Заместитель руководителя </w:t>
            </w:r>
          </w:p>
        </w:tc>
        <w:tc>
          <w:tcPr>
            <w:tcW w:w="2624" w:type="dxa"/>
          </w:tcPr>
          <w:p w:rsidR="00FD24D9" w:rsidRPr="00EA2B62" w:rsidRDefault="00FD24D9" w:rsidP="00EA2B62">
            <w:pPr>
              <w:pStyle w:val="Default"/>
              <w:contextualSpacing/>
            </w:pPr>
            <w:r w:rsidRPr="00EA2B62">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 </w:t>
            </w:r>
          </w:p>
        </w:tc>
        <w:tc>
          <w:tcPr>
            <w:tcW w:w="1559" w:type="dxa"/>
          </w:tcPr>
          <w:p w:rsidR="00FD24D9" w:rsidRPr="00EA2B62" w:rsidRDefault="00FD24D9" w:rsidP="00EA2B62">
            <w:pPr>
              <w:pStyle w:val="Default"/>
              <w:ind w:right="-191" w:firstLine="426"/>
              <w:contextualSpacing/>
            </w:pPr>
            <w:r w:rsidRPr="00EA2B62">
              <w:t>2,5/2,5</w:t>
            </w:r>
          </w:p>
        </w:tc>
        <w:tc>
          <w:tcPr>
            <w:tcW w:w="2126" w:type="dxa"/>
          </w:tcPr>
          <w:p w:rsidR="00FD24D9" w:rsidRPr="00EA2B62" w:rsidRDefault="00FD24D9" w:rsidP="00EA2B62">
            <w:pPr>
              <w:pStyle w:val="Default"/>
              <w:contextualSpacing/>
            </w:pPr>
            <w:r w:rsidRPr="00EA2B62">
              <w:t xml:space="preserve">высшее профессиональное образование </w:t>
            </w:r>
          </w:p>
        </w:tc>
        <w:tc>
          <w:tcPr>
            <w:tcW w:w="1843" w:type="dxa"/>
            <w:tcBorders>
              <w:right w:val="single" w:sz="4" w:space="0" w:color="auto"/>
            </w:tcBorders>
          </w:tcPr>
          <w:p w:rsidR="00FD24D9" w:rsidRPr="00EA2B62" w:rsidRDefault="00FD24D9" w:rsidP="00EA2B62">
            <w:pPr>
              <w:pStyle w:val="Default"/>
              <w:contextualSpacing/>
            </w:pPr>
            <w:r w:rsidRPr="00EA2B62">
              <w:t xml:space="preserve">высшее профессиональное образование </w:t>
            </w:r>
          </w:p>
        </w:tc>
      </w:tr>
      <w:tr w:rsidR="00FD24D9" w:rsidRPr="00EA2B62" w:rsidTr="00EA2B62">
        <w:trPr>
          <w:trHeight w:val="1903"/>
          <w:jc w:val="center"/>
        </w:trPr>
        <w:tc>
          <w:tcPr>
            <w:tcW w:w="1492" w:type="dxa"/>
          </w:tcPr>
          <w:p w:rsidR="00FD24D9" w:rsidRPr="00EA2B62" w:rsidRDefault="00FD24D9" w:rsidP="00EA2B62">
            <w:pPr>
              <w:pStyle w:val="Default"/>
              <w:contextualSpacing/>
            </w:pPr>
            <w:r w:rsidRPr="00EA2B62">
              <w:t xml:space="preserve">Учитель </w:t>
            </w:r>
          </w:p>
        </w:tc>
        <w:tc>
          <w:tcPr>
            <w:tcW w:w="2624" w:type="dxa"/>
          </w:tcPr>
          <w:p w:rsidR="00FD24D9" w:rsidRPr="00EA2B62" w:rsidRDefault="00FD24D9" w:rsidP="00EA2B62">
            <w:pPr>
              <w:pStyle w:val="Default"/>
              <w:contextualSpacing/>
            </w:pPr>
            <w:r w:rsidRPr="00EA2B62">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FD24D9" w:rsidRPr="00EA2B62" w:rsidRDefault="00FD24D9" w:rsidP="00EA2B62">
            <w:pPr>
              <w:pStyle w:val="Default"/>
              <w:ind w:firstLine="426"/>
              <w:contextualSpacing/>
            </w:pPr>
          </w:p>
        </w:tc>
        <w:tc>
          <w:tcPr>
            <w:tcW w:w="1559" w:type="dxa"/>
          </w:tcPr>
          <w:p w:rsidR="00FD24D9" w:rsidRPr="00EA2B62" w:rsidRDefault="00FD24D9" w:rsidP="00EA2B62">
            <w:pPr>
              <w:pStyle w:val="Default"/>
              <w:ind w:right="-191"/>
              <w:contextualSpacing/>
              <w:jc w:val="center"/>
            </w:pPr>
            <w:r w:rsidRPr="00EA2B62">
              <w:t>9/9</w:t>
            </w:r>
          </w:p>
          <w:p w:rsidR="00FD24D9" w:rsidRPr="00EA2B62" w:rsidRDefault="00FD24D9" w:rsidP="00EA2B62">
            <w:pPr>
              <w:pStyle w:val="Default"/>
              <w:ind w:right="-191"/>
              <w:contextualSpacing/>
              <w:jc w:val="center"/>
            </w:pPr>
          </w:p>
        </w:tc>
        <w:tc>
          <w:tcPr>
            <w:tcW w:w="2126" w:type="dxa"/>
          </w:tcPr>
          <w:p w:rsidR="00FD24D9" w:rsidRPr="00EA2B62" w:rsidRDefault="00FD24D9" w:rsidP="00EA2B62">
            <w:pPr>
              <w:pStyle w:val="Default"/>
              <w:contextualSpacing/>
            </w:pPr>
            <w:r w:rsidRPr="00EA2B62">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1843" w:type="dxa"/>
            <w:tcBorders>
              <w:right w:val="single" w:sz="4" w:space="0" w:color="auto"/>
            </w:tcBorders>
          </w:tcPr>
          <w:p w:rsidR="00FD24D9" w:rsidRPr="00EA2B62" w:rsidRDefault="00FD24D9" w:rsidP="00EA2B62">
            <w:pPr>
              <w:pStyle w:val="Default"/>
              <w:contextualSpacing/>
            </w:pPr>
            <w:r w:rsidRPr="00EA2B62">
              <w:t xml:space="preserve">высшее профессиональное образование – </w:t>
            </w:r>
            <w:r w:rsidRPr="00EA2B62">
              <w:rPr>
                <w:color w:val="auto"/>
              </w:rPr>
              <w:t>5</w:t>
            </w:r>
            <w:r w:rsidRPr="00EA2B62">
              <w:t xml:space="preserve"> чел.,</w:t>
            </w:r>
          </w:p>
          <w:p w:rsidR="00FD24D9" w:rsidRPr="00EA2B62" w:rsidRDefault="00FD24D9" w:rsidP="00EA2B62">
            <w:pPr>
              <w:pStyle w:val="Default"/>
              <w:contextualSpacing/>
            </w:pPr>
            <w:r w:rsidRPr="00EA2B62">
              <w:t>среднее профессиональное  - 3 человека, высшее непрофессиональное – 1 чел.</w:t>
            </w:r>
          </w:p>
          <w:p w:rsidR="00FD24D9" w:rsidRPr="00EA2B62" w:rsidRDefault="00FD24D9" w:rsidP="00EA2B62">
            <w:pPr>
              <w:pStyle w:val="Default"/>
              <w:ind w:firstLine="426"/>
              <w:contextualSpacing/>
            </w:pPr>
            <w:r w:rsidRPr="00EA2B62">
              <w:t xml:space="preserve">  </w:t>
            </w:r>
          </w:p>
        </w:tc>
      </w:tr>
      <w:tr w:rsidR="00FD24D9" w:rsidRPr="00EA2B62" w:rsidTr="00EA2B62">
        <w:trPr>
          <w:trHeight w:val="1903"/>
          <w:jc w:val="center"/>
        </w:trPr>
        <w:tc>
          <w:tcPr>
            <w:tcW w:w="1492" w:type="dxa"/>
          </w:tcPr>
          <w:p w:rsidR="00FD24D9" w:rsidRPr="00EA2B62" w:rsidRDefault="00FD24D9" w:rsidP="00EA2B62">
            <w:pPr>
              <w:pStyle w:val="Default"/>
              <w:ind w:hanging="19"/>
              <w:contextualSpacing/>
            </w:pPr>
            <w:r w:rsidRPr="00EA2B62">
              <w:t xml:space="preserve">Педагог-организатор  </w:t>
            </w:r>
          </w:p>
          <w:p w:rsidR="00FD24D9" w:rsidRPr="00EA2B62" w:rsidRDefault="00FD24D9" w:rsidP="00EA2B62">
            <w:pPr>
              <w:pStyle w:val="Default"/>
              <w:ind w:firstLine="426"/>
              <w:contextualSpacing/>
            </w:pPr>
          </w:p>
        </w:tc>
        <w:tc>
          <w:tcPr>
            <w:tcW w:w="2624" w:type="dxa"/>
          </w:tcPr>
          <w:p w:rsidR="00FD24D9" w:rsidRPr="00EA2B62" w:rsidRDefault="00FD24D9" w:rsidP="00EA2B62">
            <w:pPr>
              <w:pStyle w:val="Default"/>
              <w:contextualSpacing/>
            </w:pPr>
            <w:r w:rsidRPr="00EA2B62">
              <w:t xml:space="preserve">содействует развитию личности, талантов и способностей, формированию общей культуры обучающихся, расширению социальной </w:t>
            </w:r>
          </w:p>
          <w:p w:rsidR="00FD24D9" w:rsidRPr="00EA2B62" w:rsidRDefault="00FD24D9" w:rsidP="00EA2B62">
            <w:pPr>
              <w:pStyle w:val="Default"/>
              <w:contextualSpacing/>
            </w:pPr>
            <w:r w:rsidRPr="00EA2B62">
              <w:t xml:space="preserve">сферы в их воспитании. Проводит воспитательные и иные мероприятия. Организует работу детских клубов, </w:t>
            </w:r>
            <w:r w:rsidRPr="00EA2B62">
              <w:lastRenderedPageBreak/>
              <w:t xml:space="preserve">кружков, секций и других объединений, разнообразную деятельность обучающихся и взрослых </w:t>
            </w:r>
          </w:p>
        </w:tc>
        <w:tc>
          <w:tcPr>
            <w:tcW w:w="1559" w:type="dxa"/>
          </w:tcPr>
          <w:p w:rsidR="00FD24D9" w:rsidRPr="00EA2B62" w:rsidRDefault="00FD24D9" w:rsidP="00EA2B62">
            <w:pPr>
              <w:pStyle w:val="Default"/>
              <w:ind w:right="-191"/>
              <w:contextualSpacing/>
              <w:jc w:val="center"/>
            </w:pPr>
            <w:r w:rsidRPr="00EA2B62">
              <w:lastRenderedPageBreak/>
              <w:t>0,25/0,25</w:t>
            </w:r>
          </w:p>
        </w:tc>
        <w:tc>
          <w:tcPr>
            <w:tcW w:w="2126" w:type="dxa"/>
          </w:tcPr>
          <w:p w:rsidR="00FD24D9" w:rsidRPr="00EA2B62" w:rsidRDefault="00FD24D9" w:rsidP="00EA2B62">
            <w:pPr>
              <w:pStyle w:val="Default"/>
              <w:contextualSpacing/>
            </w:pPr>
            <w:r w:rsidRPr="00EA2B62">
              <w:t xml:space="preserve">высшее профессиональное образование или среднее профессиональное образование по направлению подготовки «Образование и педагогика» </w:t>
            </w:r>
          </w:p>
          <w:p w:rsidR="00FD24D9" w:rsidRPr="00EA2B62" w:rsidRDefault="00FD24D9" w:rsidP="00EA2B62">
            <w:pPr>
              <w:pStyle w:val="Default"/>
              <w:ind w:firstLine="426"/>
              <w:contextualSpacing/>
            </w:pPr>
          </w:p>
          <w:p w:rsidR="00FD24D9" w:rsidRPr="00EA2B62" w:rsidRDefault="00FD24D9" w:rsidP="00EA2B62">
            <w:pPr>
              <w:pStyle w:val="Default"/>
              <w:ind w:firstLine="426"/>
              <w:contextualSpacing/>
            </w:pPr>
          </w:p>
        </w:tc>
        <w:tc>
          <w:tcPr>
            <w:tcW w:w="1843" w:type="dxa"/>
            <w:tcBorders>
              <w:right w:val="single" w:sz="4" w:space="0" w:color="auto"/>
            </w:tcBorders>
          </w:tcPr>
          <w:p w:rsidR="00FD24D9" w:rsidRPr="00EA2B62" w:rsidRDefault="00FD24D9" w:rsidP="00EA2B62">
            <w:pPr>
              <w:pStyle w:val="Default"/>
              <w:contextualSpacing/>
            </w:pPr>
            <w:r w:rsidRPr="00EA2B62">
              <w:t>среднее профессиональное образование</w:t>
            </w:r>
          </w:p>
        </w:tc>
      </w:tr>
      <w:tr w:rsidR="00FD24D9" w:rsidRPr="00EA2B62" w:rsidTr="00EA2B62">
        <w:trPr>
          <w:trHeight w:val="1903"/>
          <w:jc w:val="center"/>
        </w:trPr>
        <w:tc>
          <w:tcPr>
            <w:tcW w:w="1492" w:type="dxa"/>
          </w:tcPr>
          <w:p w:rsidR="00FD24D9" w:rsidRPr="00EA2B62" w:rsidRDefault="00FD24D9" w:rsidP="00EA2B62">
            <w:pPr>
              <w:pStyle w:val="Default"/>
              <w:contextualSpacing/>
            </w:pPr>
            <w:r w:rsidRPr="00EA2B62">
              <w:lastRenderedPageBreak/>
              <w:t>Педагогг-психолог</w:t>
            </w:r>
          </w:p>
        </w:tc>
        <w:tc>
          <w:tcPr>
            <w:tcW w:w="2624" w:type="dxa"/>
          </w:tcPr>
          <w:p w:rsidR="00FD24D9" w:rsidRPr="00EA2B62" w:rsidRDefault="00FD24D9" w:rsidP="00EA2B62">
            <w:pPr>
              <w:pStyle w:val="Default"/>
              <w:contextualSpacing/>
            </w:pPr>
            <w:r w:rsidRPr="00EA2B62">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tc>
        <w:tc>
          <w:tcPr>
            <w:tcW w:w="1559" w:type="dxa"/>
          </w:tcPr>
          <w:p w:rsidR="00FD24D9" w:rsidRPr="00EA2B62" w:rsidRDefault="00FD24D9" w:rsidP="00EA2B62">
            <w:pPr>
              <w:pStyle w:val="Default"/>
              <w:ind w:right="-191" w:firstLine="426"/>
              <w:contextualSpacing/>
            </w:pPr>
            <w:r w:rsidRPr="00EA2B62">
              <w:t>1/1</w:t>
            </w:r>
          </w:p>
        </w:tc>
        <w:tc>
          <w:tcPr>
            <w:tcW w:w="2126" w:type="dxa"/>
          </w:tcPr>
          <w:p w:rsidR="00FD24D9" w:rsidRPr="00EA2B62" w:rsidRDefault="00FD24D9" w:rsidP="00EA2B62">
            <w:pPr>
              <w:pStyle w:val="Default"/>
              <w:contextualSpacing/>
            </w:pPr>
            <w:r w:rsidRPr="00EA2B62">
              <w:t xml:space="preserve">высшее профессиональное образование или среднее профессиональное образование по направлению подготовки «Педагогика и психология» </w:t>
            </w:r>
          </w:p>
        </w:tc>
        <w:tc>
          <w:tcPr>
            <w:tcW w:w="1843" w:type="dxa"/>
            <w:tcBorders>
              <w:right w:val="single" w:sz="4" w:space="0" w:color="auto"/>
            </w:tcBorders>
          </w:tcPr>
          <w:p w:rsidR="00FD24D9" w:rsidRPr="00EA2B62" w:rsidRDefault="00FD24D9" w:rsidP="00EA2B62">
            <w:pPr>
              <w:pStyle w:val="Default"/>
              <w:contextualSpacing/>
            </w:pPr>
            <w:r w:rsidRPr="00EA2B62">
              <w:t>высшее профессиональное образование</w:t>
            </w:r>
          </w:p>
          <w:p w:rsidR="00FD24D9" w:rsidRPr="00EA2B62" w:rsidRDefault="00FD24D9" w:rsidP="00EA2B62">
            <w:pPr>
              <w:pStyle w:val="Default"/>
              <w:contextualSpacing/>
            </w:pPr>
          </w:p>
        </w:tc>
      </w:tr>
      <w:tr w:rsidR="00FD24D9" w:rsidRPr="00EA2B62" w:rsidTr="00EA2B62">
        <w:trPr>
          <w:trHeight w:val="1467"/>
          <w:jc w:val="center"/>
        </w:trPr>
        <w:tc>
          <w:tcPr>
            <w:tcW w:w="1492" w:type="dxa"/>
          </w:tcPr>
          <w:p w:rsidR="00FD24D9" w:rsidRPr="00EA2B62" w:rsidRDefault="00FD24D9" w:rsidP="00EA2B62">
            <w:pPr>
              <w:pStyle w:val="Default"/>
              <w:contextualSpacing/>
            </w:pPr>
            <w:r w:rsidRPr="00EA2B62">
              <w:t>Социальный педагог</w:t>
            </w:r>
          </w:p>
        </w:tc>
        <w:tc>
          <w:tcPr>
            <w:tcW w:w="2624" w:type="dxa"/>
          </w:tcPr>
          <w:p w:rsidR="00FD24D9" w:rsidRPr="00EA2B62" w:rsidRDefault="00FD24D9" w:rsidP="00EA2B62">
            <w:pPr>
              <w:pStyle w:val="Default"/>
              <w:contextualSpacing/>
            </w:pPr>
            <w:r w:rsidRPr="00EA2B62">
              <w:t xml:space="preserve">осуществляет профессиональную деятельность, обеспечивающую выявление учащихся и их семей, требующих медико-психолого-педагогического сопровождения в целях социального благополучия обучающихся </w:t>
            </w:r>
          </w:p>
        </w:tc>
        <w:tc>
          <w:tcPr>
            <w:tcW w:w="1559" w:type="dxa"/>
          </w:tcPr>
          <w:p w:rsidR="00FD24D9" w:rsidRPr="00EA2B62" w:rsidRDefault="00FD24D9" w:rsidP="00EA2B62">
            <w:pPr>
              <w:pStyle w:val="Default"/>
              <w:ind w:right="-191" w:firstLine="426"/>
              <w:contextualSpacing/>
            </w:pPr>
            <w:r w:rsidRPr="00EA2B62">
              <w:t>1/1</w:t>
            </w:r>
          </w:p>
        </w:tc>
        <w:tc>
          <w:tcPr>
            <w:tcW w:w="2126" w:type="dxa"/>
          </w:tcPr>
          <w:p w:rsidR="00FD24D9" w:rsidRPr="00EA2B62" w:rsidRDefault="00FD24D9" w:rsidP="00EA2B62">
            <w:pPr>
              <w:pStyle w:val="Default"/>
              <w:contextualSpacing/>
            </w:pPr>
            <w:r w:rsidRPr="00EA2B62">
              <w:t>высшее профессиональное образование или среднее профессиональное образование по направлению подготовки «Социальная педагогика»</w:t>
            </w:r>
          </w:p>
        </w:tc>
        <w:tc>
          <w:tcPr>
            <w:tcW w:w="1843" w:type="dxa"/>
            <w:tcBorders>
              <w:right w:val="single" w:sz="4" w:space="0" w:color="auto"/>
            </w:tcBorders>
          </w:tcPr>
          <w:p w:rsidR="00FD24D9" w:rsidRPr="00EA2B62" w:rsidRDefault="00FD24D9" w:rsidP="00EA2B62">
            <w:pPr>
              <w:pStyle w:val="Default"/>
              <w:contextualSpacing/>
            </w:pPr>
            <w:r w:rsidRPr="00EA2B62">
              <w:t>высшее профессиональное образование</w:t>
            </w:r>
          </w:p>
        </w:tc>
      </w:tr>
      <w:tr w:rsidR="00FD24D9" w:rsidRPr="00EA2B62" w:rsidTr="00EA2B62">
        <w:trPr>
          <w:trHeight w:val="1117"/>
          <w:jc w:val="center"/>
        </w:trPr>
        <w:tc>
          <w:tcPr>
            <w:tcW w:w="1492" w:type="dxa"/>
          </w:tcPr>
          <w:p w:rsidR="00FD24D9" w:rsidRPr="00EA2B62" w:rsidRDefault="00FD24D9" w:rsidP="00EA2B62">
            <w:pPr>
              <w:pStyle w:val="Default"/>
              <w:contextualSpacing/>
            </w:pPr>
            <w:r w:rsidRPr="00EA2B62">
              <w:t>Библиоте</w:t>
            </w:r>
          </w:p>
          <w:p w:rsidR="00FD24D9" w:rsidRPr="00EA2B62" w:rsidRDefault="00FD24D9" w:rsidP="00EA2B62">
            <w:pPr>
              <w:pStyle w:val="Default"/>
              <w:contextualSpacing/>
            </w:pPr>
            <w:r w:rsidRPr="00EA2B62">
              <w:t>карь</w:t>
            </w:r>
          </w:p>
        </w:tc>
        <w:tc>
          <w:tcPr>
            <w:tcW w:w="2624" w:type="dxa"/>
          </w:tcPr>
          <w:p w:rsidR="00FD24D9" w:rsidRPr="00EA2B62" w:rsidRDefault="00FD24D9" w:rsidP="00EA2B62">
            <w:pPr>
              <w:pStyle w:val="Default"/>
              <w:contextualSpacing/>
            </w:pPr>
            <w:r w:rsidRPr="00EA2B62">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559" w:type="dxa"/>
          </w:tcPr>
          <w:p w:rsidR="00FD24D9" w:rsidRPr="00EA2B62" w:rsidRDefault="00FD24D9" w:rsidP="00EA2B62">
            <w:pPr>
              <w:pStyle w:val="Default"/>
              <w:ind w:right="-191" w:firstLine="426"/>
              <w:contextualSpacing/>
            </w:pPr>
            <w:r w:rsidRPr="00EA2B62">
              <w:t>1/1</w:t>
            </w:r>
          </w:p>
        </w:tc>
        <w:tc>
          <w:tcPr>
            <w:tcW w:w="2126" w:type="dxa"/>
          </w:tcPr>
          <w:p w:rsidR="00FD24D9" w:rsidRPr="00EA2B62" w:rsidRDefault="00FD24D9" w:rsidP="00EA2B62">
            <w:pPr>
              <w:pStyle w:val="Default"/>
              <w:contextualSpacing/>
            </w:pPr>
            <w:r w:rsidRPr="00EA2B62">
              <w:t xml:space="preserve">высшее или среднее профессиональное образование по специальности «Библиотечно-информационная деятельность» </w:t>
            </w:r>
          </w:p>
          <w:p w:rsidR="00FD24D9" w:rsidRPr="00EA2B62" w:rsidRDefault="00FD24D9" w:rsidP="00EA2B62">
            <w:pPr>
              <w:pStyle w:val="Default"/>
              <w:ind w:firstLine="426"/>
              <w:contextualSpacing/>
            </w:pPr>
          </w:p>
        </w:tc>
        <w:tc>
          <w:tcPr>
            <w:tcW w:w="1843" w:type="dxa"/>
            <w:tcBorders>
              <w:right w:val="single" w:sz="4" w:space="0" w:color="auto"/>
            </w:tcBorders>
          </w:tcPr>
          <w:p w:rsidR="00FD24D9" w:rsidRPr="00EA2B62" w:rsidRDefault="00FD24D9" w:rsidP="00EA2B62">
            <w:pPr>
              <w:pStyle w:val="Default"/>
              <w:contextualSpacing/>
            </w:pPr>
            <w:r w:rsidRPr="00EA2B62">
              <w:t>высшее  образование</w:t>
            </w:r>
          </w:p>
        </w:tc>
      </w:tr>
    </w:tbl>
    <w:p w:rsidR="00FD24D9" w:rsidRPr="00EA2B62" w:rsidRDefault="00FD24D9" w:rsidP="00FD24D9">
      <w:pPr>
        <w:pStyle w:val="Default"/>
        <w:ind w:firstLine="426"/>
        <w:contextualSpacing/>
        <w:jc w:val="both"/>
      </w:pPr>
    </w:p>
    <w:p w:rsidR="00FD24D9" w:rsidRPr="00EA2B62" w:rsidRDefault="00FD24D9" w:rsidP="00FD24D9">
      <w:pPr>
        <w:pStyle w:val="Default"/>
        <w:ind w:firstLine="426"/>
        <w:contextualSpacing/>
        <w:jc w:val="both"/>
      </w:pPr>
      <w:r w:rsidRPr="00EA2B62">
        <w:t xml:space="preserve">Педагогические работники, осуществляющие реализацию основной образовательной программы основного общего образования в соответствии с ФГОС.                 </w:t>
      </w:r>
    </w:p>
    <w:p w:rsidR="00FD24D9" w:rsidRPr="00EA2B62" w:rsidRDefault="00FD24D9" w:rsidP="00FD24D9">
      <w:pPr>
        <w:pStyle w:val="Default"/>
        <w:ind w:firstLine="426"/>
        <w:contextualSpacing/>
        <w:jc w:val="right"/>
      </w:pPr>
      <w:r w:rsidRPr="00EA2B62">
        <w:t xml:space="preserve"> </w:t>
      </w:r>
      <w:r w:rsidRPr="00EA2B62">
        <w:rPr>
          <w:b/>
          <w:i/>
        </w:rPr>
        <w:t xml:space="preserve">Приложение № </w:t>
      </w:r>
      <w:r w:rsidR="007F1CD1">
        <w:rPr>
          <w:b/>
          <w:i/>
        </w:rPr>
        <w:t>11</w:t>
      </w:r>
    </w:p>
    <w:p w:rsidR="00FD24D9" w:rsidRPr="00EA2B62" w:rsidRDefault="00FD24D9" w:rsidP="00FD24D9">
      <w:pPr>
        <w:pStyle w:val="Default"/>
        <w:ind w:firstLine="426"/>
        <w:contextualSpacing/>
        <w:jc w:val="both"/>
        <w:rPr>
          <w:b/>
          <w:bCs/>
        </w:rPr>
      </w:pPr>
    </w:p>
    <w:p w:rsidR="00BD7E77" w:rsidRDefault="00FD24D9" w:rsidP="00FD24D9">
      <w:pPr>
        <w:pStyle w:val="Default"/>
        <w:ind w:firstLine="426"/>
        <w:contextualSpacing/>
        <w:jc w:val="both"/>
        <w:rPr>
          <w:b/>
          <w:bCs/>
        </w:rPr>
      </w:pPr>
      <w:r w:rsidRPr="00EA2B62">
        <w:rPr>
          <w:b/>
          <w:bCs/>
        </w:rPr>
        <w:t xml:space="preserve">            </w:t>
      </w:r>
    </w:p>
    <w:p w:rsidR="00BD7E77" w:rsidRDefault="00BD7E77" w:rsidP="00FD24D9">
      <w:pPr>
        <w:pStyle w:val="Default"/>
        <w:ind w:firstLine="426"/>
        <w:contextualSpacing/>
        <w:jc w:val="both"/>
        <w:rPr>
          <w:b/>
          <w:bCs/>
        </w:rPr>
      </w:pPr>
    </w:p>
    <w:p w:rsidR="00BD7E77" w:rsidRDefault="00BD7E77" w:rsidP="00FD24D9">
      <w:pPr>
        <w:pStyle w:val="Default"/>
        <w:ind w:firstLine="426"/>
        <w:contextualSpacing/>
        <w:jc w:val="both"/>
        <w:rPr>
          <w:b/>
          <w:bCs/>
        </w:rPr>
      </w:pPr>
    </w:p>
    <w:p w:rsidR="00BD7E77" w:rsidRDefault="00BD7E77" w:rsidP="00FD24D9">
      <w:pPr>
        <w:pStyle w:val="Default"/>
        <w:ind w:firstLine="426"/>
        <w:contextualSpacing/>
        <w:jc w:val="both"/>
        <w:rPr>
          <w:b/>
          <w:bCs/>
        </w:rPr>
      </w:pPr>
    </w:p>
    <w:p w:rsidR="00FD24D9" w:rsidRPr="00EA2B62" w:rsidRDefault="00FD24D9" w:rsidP="00FD24D9">
      <w:pPr>
        <w:pStyle w:val="Default"/>
        <w:ind w:firstLine="426"/>
        <w:contextualSpacing/>
        <w:jc w:val="both"/>
        <w:rPr>
          <w:b/>
          <w:bCs/>
        </w:rPr>
      </w:pPr>
      <w:r w:rsidRPr="00EA2B62">
        <w:rPr>
          <w:b/>
          <w:bCs/>
        </w:rPr>
        <w:lastRenderedPageBreak/>
        <w:t>Аналитическая таблица для оценки базовых компетентностей педагогов</w:t>
      </w:r>
    </w:p>
    <w:p w:rsidR="00FD24D9" w:rsidRPr="00EA2B62" w:rsidRDefault="00FD24D9" w:rsidP="00FD24D9">
      <w:pPr>
        <w:pStyle w:val="Default"/>
        <w:ind w:firstLine="426"/>
        <w:contextualSpacing/>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126"/>
        <w:gridCol w:w="3402"/>
        <w:gridCol w:w="3402"/>
      </w:tblGrid>
      <w:tr w:rsidR="00FD24D9" w:rsidRPr="00EA2B62" w:rsidTr="00EA2B62">
        <w:trPr>
          <w:trHeight w:val="289"/>
        </w:trPr>
        <w:tc>
          <w:tcPr>
            <w:tcW w:w="851" w:type="dxa"/>
          </w:tcPr>
          <w:p w:rsidR="00FD24D9" w:rsidRPr="00EA2B62" w:rsidRDefault="00FD24D9" w:rsidP="00EA2B62">
            <w:pPr>
              <w:pStyle w:val="Default"/>
              <w:contextualSpacing/>
              <w:jc w:val="center"/>
            </w:pPr>
            <w:r w:rsidRPr="00EA2B62">
              <w:rPr>
                <w:b/>
                <w:bCs/>
              </w:rPr>
              <w:t>№</w:t>
            </w:r>
          </w:p>
          <w:p w:rsidR="00FD24D9" w:rsidRPr="00EA2B62" w:rsidRDefault="00FD24D9" w:rsidP="00EA2B62">
            <w:pPr>
              <w:pStyle w:val="Default"/>
              <w:contextualSpacing/>
              <w:jc w:val="center"/>
            </w:pPr>
            <w:r w:rsidRPr="00EA2B62">
              <w:rPr>
                <w:b/>
                <w:bCs/>
              </w:rPr>
              <w:t>п/п</w:t>
            </w:r>
          </w:p>
        </w:tc>
        <w:tc>
          <w:tcPr>
            <w:tcW w:w="2126" w:type="dxa"/>
          </w:tcPr>
          <w:p w:rsidR="00FD24D9" w:rsidRPr="00EA2B62" w:rsidRDefault="00FD24D9" w:rsidP="00EA2B62">
            <w:pPr>
              <w:pStyle w:val="Default"/>
              <w:ind w:firstLine="426"/>
              <w:contextualSpacing/>
            </w:pPr>
            <w:r w:rsidRPr="00EA2B62">
              <w:rPr>
                <w:b/>
                <w:bCs/>
              </w:rPr>
              <w:t>Базовые компетентности педагога</w:t>
            </w:r>
          </w:p>
        </w:tc>
        <w:tc>
          <w:tcPr>
            <w:tcW w:w="3402" w:type="dxa"/>
          </w:tcPr>
          <w:p w:rsidR="00FD24D9" w:rsidRPr="00EA2B62" w:rsidRDefault="00FD24D9" w:rsidP="00EA2B62">
            <w:pPr>
              <w:pStyle w:val="Default"/>
              <w:ind w:firstLine="426"/>
              <w:contextualSpacing/>
              <w:jc w:val="center"/>
            </w:pPr>
            <w:r w:rsidRPr="00EA2B62">
              <w:rPr>
                <w:b/>
                <w:bCs/>
              </w:rPr>
              <w:t>Характеристики компетентностей</w:t>
            </w:r>
          </w:p>
        </w:tc>
        <w:tc>
          <w:tcPr>
            <w:tcW w:w="3402" w:type="dxa"/>
          </w:tcPr>
          <w:p w:rsidR="00FD24D9" w:rsidRPr="00EA2B62" w:rsidRDefault="00FD24D9" w:rsidP="00EA2B62">
            <w:pPr>
              <w:pStyle w:val="Default"/>
              <w:ind w:firstLine="426"/>
              <w:contextualSpacing/>
              <w:jc w:val="center"/>
            </w:pPr>
            <w:r w:rsidRPr="00EA2B62">
              <w:rPr>
                <w:b/>
                <w:bCs/>
              </w:rPr>
              <w:t>Показатели оценки компетентности</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t>1.1</w:t>
            </w:r>
          </w:p>
        </w:tc>
        <w:tc>
          <w:tcPr>
            <w:tcW w:w="2126" w:type="dxa"/>
          </w:tcPr>
          <w:p w:rsidR="00FD24D9" w:rsidRPr="00EA2B62" w:rsidRDefault="00FD24D9" w:rsidP="00EA2B62">
            <w:pPr>
              <w:pStyle w:val="Default"/>
              <w:contextualSpacing/>
              <w:jc w:val="center"/>
            </w:pPr>
            <w:r w:rsidRPr="00EA2B62">
              <w:t>Вера в силы и возможности обучающихся</w:t>
            </w:r>
          </w:p>
        </w:tc>
        <w:tc>
          <w:tcPr>
            <w:tcW w:w="3402" w:type="dxa"/>
          </w:tcPr>
          <w:p w:rsidR="00FD24D9" w:rsidRPr="00EA2B62" w:rsidRDefault="00FD24D9" w:rsidP="00EA2B62">
            <w:pPr>
              <w:pStyle w:val="Default"/>
              <w:contextualSpacing/>
              <w:jc w:val="center"/>
            </w:pPr>
            <w:r w:rsidRPr="00EA2B62">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w:t>
            </w:r>
          </w:p>
          <w:p w:rsidR="00FD24D9" w:rsidRPr="00EA2B62" w:rsidRDefault="00FD24D9" w:rsidP="00EA2B62">
            <w:pPr>
              <w:pStyle w:val="Default"/>
              <w:contextualSpacing/>
              <w:jc w:val="center"/>
            </w:pPr>
            <w:r w:rsidRPr="00EA2B62">
              <w:t>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402" w:type="dxa"/>
          </w:tcPr>
          <w:p w:rsidR="00FD24D9" w:rsidRPr="00EA2B62" w:rsidRDefault="00FD24D9" w:rsidP="00EA2B62">
            <w:pPr>
              <w:pStyle w:val="Default"/>
              <w:contextualSpacing/>
              <w:jc w:val="center"/>
            </w:pPr>
            <w:r w:rsidRPr="00EA2B62">
              <w:t>— Умение создавать ситуацию успеха для обучающихся;</w:t>
            </w:r>
          </w:p>
          <w:p w:rsidR="00FD24D9" w:rsidRPr="00EA2B62" w:rsidRDefault="00FD24D9" w:rsidP="00EA2B62">
            <w:pPr>
              <w:pStyle w:val="Default"/>
              <w:contextualSpacing/>
              <w:jc w:val="center"/>
            </w:pPr>
            <w:r w:rsidRPr="00EA2B62">
              <w:t>— умение осуществлять грамотное педагогическое оценивание, мобилизующее академическую активность;</w:t>
            </w:r>
          </w:p>
          <w:p w:rsidR="00FD24D9" w:rsidRPr="00EA2B62" w:rsidRDefault="00FD24D9" w:rsidP="00EA2B62">
            <w:pPr>
              <w:pStyle w:val="Default"/>
              <w:contextualSpacing/>
              <w:jc w:val="center"/>
            </w:pPr>
            <w:r w:rsidRPr="00EA2B62">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FD24D9" w:rsidRPr="00EA2B62" w:rsidRDefault="00FD24D9" w:rsidP="00EA2B62">
            <w:pPr>
              <w:pStyle w:val="Default"/>
              <w:contextualSpacing/>
              <w:jc w:val="center"/>
            </w:pPr>
            <w:r w:rsidRPr="00EA2B62">
              <w:t>— умение разрабатывать индивидуально-ориентированные образовательные проекты</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t>1.2</w:t>
            </w:r>
          </w:p>
        </w:tc>
        <w:tc>
          <w:tcPr>
            <w:tcW w:w="2126" w:type="dxa"/>
          </w:tcPr>
          <w:p w:rsidR="00FD24D9" w:rsidRPr="00EA2B62" w:rsidRDefault="00FD24D9" w:rsidP="00EA2B62">
            <w:pPr>
              <w:pStyle w:val="Default"/>
              <w:contextualSpacing/>
              <w:jc w:val="center"/>
            </w:pPr>
            <w:r w:rsidRPr="00EA2B62">
              <w:t>Интерес к внутреннему миру обучающихся</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p w:rsidR="00FD24D9" w:rsidRPr="00EA2B62" w:rsidRDefault="00FD24D9" w:rsidP="00EA2B62">
            <w:pPr>
              <w:pStyle w:val="Default"/>
              <w:ind w:firstLine="426"/>
              <w:contextualSpacing/>
              <w:jc w:val="center"/>
            </w:pP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 Умение составить устную и письменную характеристику обучающегося, отражающую разные</w:t>
            </w:r>
          </w:p>
          <w:p w:rsidR="00FD24D9" w:rsidRPr="00EA2B62" w:rsidRDefault="00FD24D9" w:rsidP="00EA2B62">
            <w:pPr>
              <w:pStyle w:val="Default"/>
              <w:contextualSpacing/>
              <w:jc w:val="center"/>
            </w:pPr>
            <w:r w:rsidRPr="00EA2B62">
              <w:t>аспекты его внутреннего мира;</w:t>
            </w:r>
          </w:p>
          <w:p w:rsidR="00FD24D9" w:rsidRPr="00EA2B62" w:rsidRDefault="00FD24D9" w:rsidP="00EA2B62">
            <w:pPr>
              <w:pStyle w:val="Default"/>
              <w:contextualSpacing/>
              <w:jc w:val="center"/>
            </w:pPr>
            <w:r w:rsidRPr="00EA2B62">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D24D9" w:rsidRPr="00EA2B62" w:rsidRDefault="00FD24D9" w:rsidP="00EA2B62">
            <w:pPr>
              <w:pStyle w:val="Default"/>
              <w:contextualSpacing/>
              <w:jc w:val="center"/>
            </w:pPr>
            <w:r w:rsidRPr="00EA2B62">
              <w:t>— умение построить индивидуализированную образовательную программу;</w:t>
            </w:r>
          </w:p>
          <w:p w:rsidR="00FD24D9" w:rsidRPr="00EA2B62" w:rsidRDefault="00FD24D9" w:rsidP="00EA2B62">
            <w:pPr>
              <w:pStyle w:val="Default"/>
              <w:contextualSpacing/>
              <w:jc w:val="center"/>
            </w:pPr>
            <w:r w:rsidRPr="00EA2B62">
              <w:t xml:space="preserve">— умение показать личностный смысл обучения с </w:t>
            </w:r>
            <w:r w:rsidRPr="00EA2B62">
              <w:lastRenderedPageBreak/>
              <w:t>учётом индивидуальных характеристик внутреннего мира</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lastRenderedPageBreak/>
              <w:t>1.3</w:t>
            </w:r>
          </w:p>
        </w:tc>
        <w:tc>
          <w:tcPr>
            <w:tcW w:w="2126" w:type="dxa"/>
          </w:tcPr>
          <w:p w:rsidR="00FD24D9" w:rsidRPr="00EA2B62" w:rsidRDefault="00FD24D9" w:rsidP="00EA2B62">
            <w:pPr>
              <w:pStyle w:val="Default"/>
              <w:contextualSpacing/>
              <w:jc w:val="center"/>
            </w:pPr>
            <w:r w:rsidRPr="00EA2B62">
              <w:t>Открытость к принятию других позиций, точек зрения (неидеологизирован</w:t>
            </w:r>
          </w:p>
          <w:p w:rsidR="00FD24D9" w:rsidRPr="00EA2B62" w:rsidRDefault="00FD24D9" w:rsidP="00EA2B62">
            <w:pPr>
              <w:pStyle w:val="Default"/>
              <w:contextualSpacing/>
              <w:jc w:val="center"/>
            </w:pPr>
            <w:r w:rsidRPr="00EA2B62">
              <w:t>ное мышление педагога)</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402" w:type="dxa"/>
          </w:tcPr>
          <w:p w:rsidR="00FD24D9" w:rsidRPr="00EA2B62" w:rsidRDefault="00FD24D9" w:rsidP="00EA2B62">
            <w:pPr>
              <w:pStyle w:val="Default"/>
              <w:contextualSpacing/>
              <w:jc w:val="center"/>
            </w:pPr>
            <w:r w:rsidRPr="00EA2B62">
              <w:t>— Убеждённость, что истина может быть не одна;</w:t>
            </w:r>
          </w:p>
          <w:p w:rsidR="00FD24D9" w:rsidRPr="00EA2B62" w:rsidRDefault="00FD24D9" w:rsidP="00EA2B62">
            <w:pPr>
              <w:pStyle w:val="Default"/>
              <w:contextualSpacing/>
              <w:jc w:val="center"/>
            </w:pPr>
            <w:r w:rsidRPr="00EA2B62">
              <w:t>— интерес к мнениям и позициям других;</w:t>
            </w:r>
          </w:p>
          <w:p w:rsidR="00FD24D9" w:rsidRPr="00EA2B62" w:rsidRDefault="00FD24D9" w:rsidP="00EA2B62">
            <w:pPr>
              <w:pStyle w:val="Default"/>
              <w:contextualSpacing/>
              <w:jc w:val="center"/>
            </w:pPr>
            <w:r w:rsidRPr="00EA2B62">
              <w:t>— учёт других точек зрения в процессе оценивания обучающихся</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t>1.4</w:t>
            </w:r>
          </w:p>
        </w:tc>
        <w:tc>
          <w:tcPr>
            <w:tcW w:w="2126" w:type="dxa"/>
          </w:tcPr>
          <w:p w:rsidR="00FD24D9" w:rsidRPr="00EA2B62" w:rsidRDefault="00FD24D9" w:rsidP="00EA2B62">
            <w:pPr>
              <w:pStyle w:val="Default"/>
              <w:contextualSpacing/>
              <w:jc w:val="center"/>
            </w:pPr>
            <w:r w:rsidRPr="00EA2B62">
              <w:t>Общая культура</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 Ориентация в основных сферах материальной и духовной жизни;</w:t>
            </w:r>
          </w:p>
          <w:p w:rsidR="00FD24D9" w:rsidRPr="00EA2B62" w:rsidRDefault="00FD24D9" w:rsidP="00EA2B62">
            <w:pPr>
              <w:pStyle w:val="Default"/>
              <w:contextualSpacing/>
              <w:jc w:val="center"/>
            </w:pPr>
            <w:r w:rsidRPr="00EA2B62">
              <w:t>— знание материальных и духовных интересов молодёжи;</w:t>
            </w:r>
          </w:p>
          <w:p w:rsidR="00FD24D9" w:rsidRPr="00EA2B62" w:rsidRDefault="00FD24D9" w:rsidP="00EA2B62">
            <w:pPr>
              <w:pStyle w:val="Default"/>
              <w:contextualSpacing/>
              <w:jc w:val="center"/>
            </w:pPr>
            <w:r w:rsidRPr="00EA2B62">
              <w:t>— возможность продемонстрировать</w:t>
            </w:r>
          </w:p>
          <w:p w:rsidR="00FD24D9" w:rsidRPr="00EA2B62" w:rsidRDefault="00FD24D9" w:rsidP="00EA2B62">
            <w:pPr>
              <w:pStyle w:val="Default"/>
              <w:contextualSpacing/>
              <w:jc w:val="center"/>
            </w:pPr>
            <w:r w:rsidRPr="00EA2B62">
              <w:t>свои достижения;</w:t>
            </w:r>
          </w:p>
          <w:p w:rsidR="00FD24D9" w:rsidRPr="00EA2B62" w:rsidRDefault="00FD24D9" w:rsidP="00EA2B62">
            <w:pPr>
              <w:pStyle w:val="Default"/>
              <w:contextualSpacing/>
              <w:jc w:val="center"/>
            </w:pPr>
            <w:r w:rsidRPr="00EA2B62">
              <w:t>— руководство кружками и секциями</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t>1.5</w:t>
            </w:r>
          </w:p>
        </w:tc>
        <w:tc>
          <w:tcPr>
            <w:tcW w:w="2126" w:type="dxa"/>
          </w:tcPr>
          <w:p w:rsidR="00FD24D9" w:rsidRPr="00EA2B62" w:rsidRDefault="00FD24D9" w:rsidP="00EA2B62">
            <w:pPr>
              <w:pStyle w:val="Default"/>
              <w:contextualSpacing/>
              <w:jc w:val="center"/>
            </w:pPr>
            <w:r w:rsidRPr="00EA2B62">
              <w:t>Эмоциональная устойчивость</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 В трудных ситуациях педагог сохраняет спокойствие;</w:t>
            </w:r>
          </w:p>
          <w:p w:rsidR="00FD24D9" w:rsidRPr="00EA2B62" w:rsidRDefault="00FD24D9" w:rsidP="00EA2B62">
            <w:pPr>
              <w:pStyle w:val="Default"/>
              <w:contextualSpacing/>
              <w:jc w:val="center"/>
            </w:pPr>
            <w:r w:rsidRPr="00EA2B62">
              <w:t>— эмоциональный конфликт не влияет на объективность оценки;</w:t>
            </w:r>
          </w:p>
          <w:p w:rsidR="00FD24D9" w:rsidRPr="00EA2B62" w:rsidRDefault="00FD24D9" w:rsidP="00EA2B62">
            <w:pPr>
              <w:pStyle w:val="Default"/>
              <w:contextualSpacing/>
              <w:jc w:val="center"/>
            </w:pPr>
            <w:r w:rsidRPr="00EA2B62">
              <w:t>— не стремится избежать эмоционально-напряжённых ситуаций</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t>1.6</w:t>
            </w:r>
          </w:p>
        </w:tc>
        <w:tc>
          <w:tcPr>
            <w:tcW w:w="2126" w:type="dxa"/>
          </w:tcPr>
          <w:p w:rsidR="00FD24D9" w:rsidRPr="00EA2B62" w:rsidRDefault="00FD24D9" w:rsidP="00EA2B62">
            <w:pPr>
              <w:pStyle w:val="Default"/>
              <w:contextualSpacing/>
              <w:jc w:val="center"/>
            </w:pPr>
            <w:r w:rsidRPr="00EA2B62">
              <w:t>Позитивная направленность на педагогическую деятельность. Уверенность в себе</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 Осознание целей и ценностей педагогической деятельности;</w:t>
            </w:r>
          </w:p>
          <w:p w:rsidR="00FD24D9" w:rsidRPr="00EA2B62" w:rsidRDefault="00FD24D9" w:rsidP="00EA2B62">
            <w:pPr>
              <w:pStyle w:val="Default"/>
              <w:contextualSpacing/>
              <w:jc w:val="center"/>
            </w:pPr>
            <w:r w:rsidRPr="00EA2B62">
              <w:t>— позитивное настроение;</w:t>
            </w:r>
          </w:p>
          <w:p w:rsidR="00FD24D9" w:rsidRPr="00EA2B62" w:rsidRDefault="00FD24D9" w:rsidP="00EA2B62">
            <w:pPr>
              <w:pStyle w:val="Default"/>
              <w:contextualSpacing/>
              <w:jc w:val="center"/>
            </w:pPr>
            <w:r w:rsidRPr="00EA2B62">
              <w:t>— желание работать;</w:t>
            </w:r>
          </w:p>
          <w:p w:rsidR="00FD24D9" w:rsidRPr="00EA2B62" w:rsidRDefault="00FD24D9" w:rsidP="00EA2B62">
            <w:pPr>
              <w:pStyle w:val="Default"/>
              <w:contextualSpacing/>
              <w:jc w:val="center"/>
            </w:pPr>
            <w:r w:rsidRPr="00EA2B62">
              <w:t>— высокая профессиональная самооценка</w:t>
            </w:r>
          </w:p>
        </w:tc>
      </w:tr>
      <w:tr w:rsidR="00FD24D9" w:rsidRPr="00EA2B62" w:rsidTr="00EA2B62">
        <w:trPr>
          <w:trHeight w:val="529"/>
        </w:trPr>
        <w:tc>
          <w:tcPr>
            <w:tcW w:w="9781" w:type="dxa"/>
            <w:gridSpan w:val="4"/>
          </w:tcPr>
          <w:p w:rsidR="00FD24D9" w:rsidRPr="00EA2B62" w:rsidRDefault="00FD24D9" w:rsidP="00EA2B62">
            <w:pPr>
              <w:pStyle w:val="Default"/>
              <w:ind w:firstLine="426"/>
              <w:contextualSpacing/>
              <w:jc w:val="center"/>
            </w:pPr>
            <w:r w:rsidRPr="00EA2B62">
              <w:t>II. Постановка целей и задач педагогической деятельности</w:t>
            </w:r>
          </w:p>
          <w:p w:rsidR="00FD24D9" w:rsidRPr="00EA2B62" w:rsidRDefault="00FD24D9" w:rsidP="00EA2B62">
            <w:pPr>
              <w:pStyle w:val="Default"/>
              <w:ind w:firstLine="426"/>
              <w:contextualSpacing/>
              <w:jc w:val="center"/>
            </w:pP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lastRenderedPageBreak/>
              <w:t>2.1</w:t>
            </w:r>
          </w:p>
        </w:tc>
        <w:tc>
          <w:tcPr>
            <w:tcW w:w="2126" w:type="dxa"/>
          </w:tcPr>
          <w:p w:rsidR="00FD24D9" w:rsidRPr="00EA2B62" w:rsidRDefault="00FD24D9" w:rsidP="00EA2B62">
            <w:pPr>
              <w:pStyle w:val="Default"/>
              <w:contextualSpacing/>
              <w:jc w:val="center"/>
            </w:pPr>
            <w:r w:rsidRPr="00EA2B62">
              <w:t>Умение перевести тему урока в педагогическую задачу</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 Знание образовательных стандартов и реализующих их программ;</w:t>
            </w:r>
          </w:p>
          <w:p w:rsidR="00FD24D9" w:rsidRPr="00EA2B62" w:rsidRDefault="00FD24D9" w:rsidP="00EA2B62">
            <w:pPr>
              <w:pStyle w:val="Default"/>
              <w:contextualSpacing/>
              <w:jc w:val="center"/>
            </w:pPr>
            <w:r w:rsidRPr="00EA2B62">
              <w:t>— осознание нетождественности темы урока и цели урока;</w:t>
            </w:r>
          </w:p>
          <w:p w:rsidR="00FD24D9" w:rsidRPr="00EA2B62" w:rsidRDefault="00FD24D9" w:rsidP="00EA2B62">
            <w:pPr>
              <w:pStyle w:val="Default"/>
              <w:contextualSpacing/>
              <w:jc w:val="center"/>
            </w:pPr>
            <w:r w:rsidRPr="00EA2B62">
              <w:t>— владение конкретным набором способов перевода темы в задачу</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t>2.2</w:t>
            </w:r>
          </w:p>
        </w:tc>
        <w:tc>
          <w:tcPr>
            <w:tcW w:w="2126" w:type="dxa"/>
          </w:tcPr>
          <w:p w:rsidR="00FD24D9" w:rsidRPr="00EA2B62" w:rsidRDefault="00FD24D9" w:rsidP="00EA2B62">
            <w:pPr>
              <w:pStyle w:val="Default"/>
              <w:contextualSpacing/>
              <w:jc w:val="center"/>
            </w:pPr>
            <w:r w:rsidRPr="00EA2B62">
              <w:t>Умение ставить педагогические цели и задачи сообразно</w:t>
            </w:r>
          </w:p>
          <w:p w:rsidR="00FD24D9" w:rsidRPr="00EA2B62" w:rsidRDefault="00FD24D9" w:rsidP="00EA2B62">
            <w:pPr>
              <w:pStyle w:val="Default"/>
              <w:contextualSpacing/>
              <w:jc w:val="center"/>
            </w:pPr>
            <w:r w:rsidRPr="00EA2B62">
              <w:t>возрастным и индивидуальным особенностям обучающихся</w:t>
            </w:r>
          </w:p>
        </w:tc>
        <w:tc>
          <w:tcPr>
            <w:tcW w:w="3402" w:type="dxa"/>
          </w:tcPr>
          <w:p w:rsidR="00FD24D9" w:rsidRPr="00EA2B62" w:rsidRDefault="00FD24D9" w:rsidP="00EA2B62">
            <w:pPr>
              <w:pStyle w:val="Default"/>
              <w:contextualSpacing/>
              <w:jc w:val="center"/>
            </w:pPr>
            <w:r w:rsidRPr="00EA2B62">
              <w:t>Данная компетентность является конкретизацией предыдущей. Она</w:t>
            </w:r>
          </w:p>
          <w:p w:rsidR="00FD24D9" w:rsidRPr="00EA2B62" w:rsidRDefault="00FD24D9" w:rsidP="00EA2B62">
            <w:pPr>
              <w:pStyle w:val="Default"/>
              <w:contextualSpacing/>
              <w:jc w:val="center"/>
            </w:pPr>
            <w:r w:rsidRPr="00EA2B62">
              <w:t>направлена на индивидуализацию обучения и благодаря этому связана с мотивацией и общей успешностью</w:t>
            </w:r>
          </w:p>
          <w:p w:rsidR="00FD24D9" w:rsidRPr="00EA2B62" w:rsidRDefault="00FD24D9" w:rsidP="00EA2B62">
            <w:pPr>
              <w:pStyle w:val="Default"/>
              <w:ind w:firstLine="426"/>
              <w:contextualSpacing/>
              <w:jc w:val="center"/>
            </w:pP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 Знание возрастных особенностей обучающихся;</w:t>
            </w:r>
          </w:p>
          <w:p w:rsidR="00FD24D9" w:rsidRPr="00EA2B62" w:rsidRDefault="00FD24D9" w:rsidP="00EA2B62">
            <w:pPr>
              <w:pStyle w:val="Default"/>
              <w:contextualSpacing/>
              <w:jc w:val="center"/>
            </w:pPr>
            <w:r w:rsidRPr="00EA2B62">
              <w:t>— владение методами перевода цели в учебную задачу на конкретном возрасте</w:t>
            </w:r>
          </w:p>
        </w:tc>
      </w:tr>
      <w:tr w:rsidR="00FD24D9" w:rsidRPr="00EA2B62" w:rsidTr="00EA2B62">
        <w:trPr>
          <w:trHeight w:val="549"/>
        </w:trPr>
        <w:tc>
          <w:tcPr>
            <w:tcW w:w="9781" w:type="dxa"/>
            <w:gridSpan w:val="4"/>
          </w:tcPr>
          <w:p w:rsidR="00FD24D9" w:rsidRPr="00EA2B62" w:rsidRDefault="00FD24D9" w:rsidP="00EA2B62">
            <w:pPr>
              <w:pStyle w:val="Default"/>
              <w:ind w:firstLine="426"/>
              <w:contextualSpacing/>
              <w:jc w:val="center"/>
            </w:pPr>
            <w:r w:rsidRPr="00EA2B62">
              <w:t>III. Мотивация учебной деятельности</w:t>
            </w:r>
          </w:p>
          <w:p w:rsidR="00FD24D9" w:rsidRPr="00EA2B62" w:rsidRDefault="00FD24D9" w:rsidP="00EA2B62">
            <w:pPr>
              <w:pStyle w:val="Default"/>
              <w:ind w:firstLine="426"/>
              <w:contextualSpacing/>
              <w:jc w:val="center"/>
            </w:pP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t>3.1</w:t>
            </w:r>
          </w:p>
        </w:tc>
        <w:tc>
          <w:tcPr>
            <w:tcW w:w="2126" w:type="dxa"/>
          </w:tcPr>
          <w:p w:rsidR="00FD24D9" w:rsidRPr="00EA2B62" w:rsidRDefault="00FD24D9" w:rsidP="00EA2B62">
            <w:pPr>
              <w:pStyle w:val="Default"/>
              <w:contextualSpacing/>
              <w:jc w:val="center"/>
            </w:pPr>
            <w:r w:rsidRPr="00EA2B62">
              <w:t>Умение обеспечить успех в деятельности</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 Знание возможностей конкретных учеников;</w:t>
            </w:r>
          </w:p>
          <w:p w:rsidR="00FD24D9" w:rsidRPr="00EA2B62" w:rsidRDefault="00FD24D9" w:rsidP="00EA2B62">
            <w:pPr>
              <w:pStyle w:val="Default"/>
              <w:contextualSpacing/>
              <w:jc w:val="center"/>
            </w:pPr>
            <w:r w:rsidRPr="00EA2B62">
              <w:t>— постановка учебных задач в соответствии с возможностями ученика; — демонстрация успехов обучающихся родителям, одноклассникам</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t>3.2</w:t>
            </w:r>
          </w:p>
        </w:tc>
        <w:tc>
          <w:tcPr>
            <w:tcW w:w="2126" w:type="dxa"/>
          </w:tcPr>
          <w:p w:rsidR="00FD24D9" w:rsidRPr="00EA2B62" w:rsidRDefault="00FD24D9" w:rsidP="00EA2B62">
            <w:pPr>
              <w:pStyle w:val="Default"/>
              <w:contextualSpacing/>
              <w:jc w:val="center"/>
            </w:pPr>
            <w:r w:rsidRPr="00EA2B62">
              <w:t>Компетентность в педагогическом оценивании</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 Знание многообразия педагогических оценок;</w:t>
            </w:r>
          </w:p>
          <w:p w:rsidR="00FD24D9" w:rsidRPr="00EA2B62" w:rsidRDefault="00FD24D9" w:rsidP="00EA2B62">
            <w:pPr>
              <w:pStyle w:val="Default"/>
              <w:contextualSpacing/>
              <w:jc w:val="center"/>
            </w:pPr>
            <w:r w:rsidRPr="00EA2B62">
              <w:t>— знакомство с литературой по данному вопросу;</w:t>
            </w:r>
          </w:p>
          <w:p w:rsidR="00FD24D9" w:rsidRPr="00EA2B62" w:rsidRDefault="00FD24D9" w:rsidP="00EA2B62">
            <w:pPr>
              <w:pStyle w:val="Default"/>
              <w:contextualSpacing/>
              <w:jc w:val="center"/>
            </w:pPr>
            <w:r w:rsidRPr="00EA2B62">
              <w:t>— владение различными методами оценивания и их применение</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t>3.3</w:t>
            </w:r>
          </w:p>
        </w:tc>
        <w:tc>
          <w:tcPr>
            <w:tcW w:w="2126" w:type="dxa"/>
          </w:tcPr>
          <w:p w:rsidR="00FD24D9" w:rsidRPr="00EA2B62" w:rsidRDefault="00FD24D9" w:rsidP="00EA2B62">
            <w:pPr>
              <w:pStyle w:val="Default"/>
              <w:contextualSpacing/>
              <w:jc w:val="center"/>
            </w:pPr>
            <w:r w:rsidRPr="00EA2B62">
              <w:t>Умение превращать учебную задачу в личностно значимую</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Это одна из важнейших компетентностей, обеспечивающих мотивацию учебной деятельности</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 Знание интересов обучающихся, их внутреннего мира;</w:t>
            </w:r>
          </w:p>
          <w:p w:rsidR="00FD24D9" w:rsidRPr="00EA2B62" w:rsidRDefault="00FD24D9" w:rsidP="00EA2B62">
            <w:pPr>
              <w:pStyle w:val="Default"/>
              <w:contextualSpacing/>
              <w:jc w:val="center"/>
            </w:pPr>
            <w:r w:rsidRPr="00EA2B62">
              <w:t>— ориентация в культуре;</w:t>
            </w:r>
          </w:p>
          <w:p w:rsidR="00FD24D9" w:rsidRPr="00EA2B62" w:rsidRDefault="00FD24D9" w:rsidP="00EA2B62">
            <w:pPr>
              <w:pStyle w:val="Default"/>
              <w:contextualSpacing/>
              <w:jc w:val="center"/>
            </w:pPr>
            <w:r w:rsidRPr="00EA2B62">
              <w:t>— умение показать роль и значение изучаемого материала в реализации личных планов</w:t>
            </w:r>
          </w:p>
        </w:tc>
      </w:tr>
      <w:tr w:rsidR="00FD24D9" w:rsidRPr="00EA2B62" w:rsidTr="00EA2B62">
        <w:trPr>
          <w:trHeight w:val="331"/>
        </w:trPr>
        <w:tc>
          <w:tcPr>
            <w:tcW w:w="9781" w:type="dxa"/>
            <w:gridSpan w:val="4"/>
          </w:tcPr>
          <w:p w:rsidR="00FD24D9" w:rsidRPr="00EA2B62" w:rsidRDefault="00FD24D9" w:rsidP="00EA2B62">
            <w:pPr>
              <w:pStyle w:val="Default"/>
              <w:ind w:firstLine="426"/>
              <w:contextualSpacing/>
              <w:jc w:val="center"/>
            </w:pPr>
            <w:r w:rsidRPr="00EA2B62">
              <w:t>IV. Информационная компетентность</w:t>
            </w:r>
          </w:p>
          <w:p w:rsidR="00FD24D9" w:rsidRPr="00EA2B62" w:rsidRDefault="00FD24D9" w:rsidP="00EA2B62">
            <w:pPr>
              <w:pStyle w:val="Default"/>
              <w:ind w:firstLine="426"/>
              <w:contextualSpacing/>
              <w:jc w:val="center"/>
            </w:pP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lastRenderedPageBreak/>
              <w:t>4.1</w:t>
            </w:r>
          </w:p>
        </w:tc>
        <w:tc>
          <w:tcPr>
            <w:tcW w:w="2126" w:type="dxa"/>
          </w:tcPr>
          <w:p w:rsidR="00FD24D9" w:rsidRPr="00EA2B62" w:rsidRDefault="00FD24D9" w:rsidP="00EA2B62">
            <w:pPr>
              <w:pStyle w:val="Default"/>
              <w:contextualSpacing/>
              <w:jc w:val="center"/>
            </w:pPr>
            <w:r w:rsidRPr="00EA2B62">
              <w:t>Компетентность в предмете преподавания</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p w:rsidR="00FD24D9" w:rsidRPr="00EA2B62" w:rsidRDefault="00FD24D9" w:rsidP="00EA2B62">
            <w:pPr>
              <w:pStyle w:val="Default"/>
              <w:ind w:firstLine="426"/>
              <w:contextualSpacing/>
              <w:jc w:val="center"/>
            </w:pP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 Знание генезиса формирования предметного знания (история, персоналии,</w:t>
            </w:r>
          </w:p>
          <w:p w:rsidR="00FD24D9" w:rsidRPr="00EA2B62" w:rsidRDefault="00FD24D9" w:rsidP="00EA2B62">
            <w:pPr>
              <w:pStyle w:val="Default"/>
              <w:contextualSpacing/>
              <w:jc w:val="center"/>
            </w:pPr>
            <w:r w:rsidRPr="00EA2B62">
              <w:t>для решения каких проблем разрабатывалось);</w:t>
            </w:r>
          </w:p>
          <w:p w:rsidR="00FD24D9" w:rsidRPr="00EA2B62" w:rsidRDefault="00FD24D9" w:rsidP="00EA2B62">
            <w:pPr>
              <w:pStyle w:val="Default"/>
              <w:contextualSpacing/>
              <w:jc w:val="center"/>
            </w:pPr>
            <w:r w:rsidRPr="00EA2B62">
              <w:t>— возможности применения получаемых знаний для объяснения социальных и природных явлений;</w:t>
            </w:r>
          </w:p>
          <w:p w:rsidR="00FD24D9" w:rsidRPr="00EA2B62" w:rsidRDefault="00FD24D9" w:rsidP="00EA2B62">
            <w:pPr>
              <w:pStyle w:val="Default"/>
              <w:contextualSpacing/>
              <w:jc w:val="center"/>
            </w:pPr>
            <w:r w:rsidRPr="00EA2B62">
              <w:t>— владение методами решения различных задач;</w:t>
            </w:r>
          </w:p>
          <w:p w:rsidR="00FD24D9" w:rsidRPr="00EA2B62" w:rsidRDefault="00FD24D9" w:rsidP="00EA2B62">
            <w:pPr>
              <w:pStyle w:val="Default"/>
              <w:contextualSpacing/>
              <w:jc w:val="center"/>
            </w:pPr>
            <w:r w:rsidRPr="00EA2B62">
              <w:t>— свободное решение задач ЕГЭ, олимпиад: региональных, российских, международных</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t>4.2</w:t>
            </w:r>
          </w:p>
        </w:tc>
        <w:tc>
          <w:tcPr>
            <w:tcW w:w="2126" w:type="dxa"/>
          </w:tcPr>
          <w:p w:rsidR="00FD24D9" w:rsidRPr="00EA2B62" w:rsidRDefault="00FD24D9" w:rsidP="00EA2B62">
            <w:pPr>
              <w:pStyle w:val="Default"/>
              <w:contextualSpacing/>
              <w:jc w:val="center"/>
            </w:pPr>
            <w:r w:rsidRPr="00EA2B62">
              <w:t>Компетентность в методах преподавания</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402" w:type="dxa"/>
          </w:tcPr>
          <w:p w:rsidR="00FD24D9" w:rsidRPr="00EA2B62" w:rsidRDefault="00FD24D9" w:rsidP="00EA2B62">
            <w:pPr>
              <w:pStyle w:val="Default"/>
              <w:contextualSpacing/>
              <w:jc w:val="center"/>
            </w:pPr>
            <w:r w:rsidRPr="00EA2B62">
              <w:t>— Знание нормативных методов и методик;</w:t>
            </w:r>
          </w:p>
          <w:p w:rsidR="00FD24D9" w:rsidRPr="00EA2B62" w:rsidRDefault="00FD24D9" w:rsidP="00EA2B62">
            <w:pPr>
              <w:pStyle w:val="Default"/>
              <w:contextualSpacing/>
              <w:jc w:val="center"/>
            </w:pPr>
            <w:r w:rsidRPr="00EA2B62">
              <w:t>— демонстрация личностно ориентированных методов образования;</w:t>
            </w:r>
          </w:p>
          <w:p w:rsidR="00FD24D9" w:rsidRPr="00EA2B62" w:rsidRDefault="00FD24D9" w:rsidP="00EA2B62">
            <w:pPr>
              <w:pStyle w:val="Default"/>
              <w:contextualSpacing/>
              <w:jc w:val="center"/>
            </w:pPr>
            <w:r w:rsidRPr="00EA2B62">
              <w:t>— наличие своих находок и методов, авторской школы;</w:t>
            </w:r>
          </w:p>
          <w:p w:rsidR="00FD24D9" w:rsidRPr="00EA2B62" w:rsidRDefault="00FD24D9" w:rsidP="00EA2B62">
            <w:pPr>
              <w:pStyle w:val="Default"/>
              <w:contextualSpacing/>
              <w:jc w:val="center"/>
            </w:pPr>
            <w:r w:rsidRPr="00EA2B62">
              <w:t>— знание современных достижений в области методики обучения, в том числе использование новых информационных технологий;</w:t>
            </w:r>
          </w:p>
          <w:p w:rsidR="00FD24D9" w:rsidRPr="00EA2B62" w:rsidRDefault="00FD24D9" w:rsidP="00EA2B62">
            <w:pPr>
              <w:pStyle w:val="Default"/>
              <w:contextualSpacing/>
              <w:jc w:val="center"/>
            </w:pPr>
            <w:r w:rsidRPr="00EA2B62">
              <w:t>— использование в учебном процессе</w:t>
            </w:r>
          </w:p>
          <w:p w:rsidR="00FD24D9" w:rsidRPr="00EA2B62" w:rsidRDefault="00FD24D9" w:rsidP="00EA2B62">
            <w:pPr>
              <w:pStyle w:val="Default"/>
              <w:contextualSpacing/>
              <w:jc w:val="center"/>
            </w:pPr>
            <w:r w:rsidRPr="00EA2B62">
              <w:t>современных методов обучения</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t>4.3</w:t>
            </w:r>
          </w:p>
        </w:tc>
        <w:tc>
          <w:tcPr>
            <w:tcW w:w="2126" w:type="dxa"/>
          </w:tcPr>
          <w:p w:rsidR="00FD24D9" w:rsidRPr="00EA2B62" w:rsidRDefault="00FD24D9" w:rsidP="00EA2B62">
            <w:pPr>
              <w:pStyle w:val="Default"/>
              <w:contextualSpacing/>
              <w:jc w:val="center"/>
            </w:pPr>
            <w:r w:rsidRPr="00EA2B62">
              <w:t>Компетентность в субъективных условиях деятельности (знание учеников и учебных коллективов)</w:t>
            </w:r>
          </w:p>
        </w:tc>
        <w:tc>
          <w:tcPr>
            <w:tcW w:w="3402" w:type="dxa"/>
          </w:tcPr>
          <w:p w:rsidR="00FD24D9" w:rsidRPr="00EA2B62" w:rsidRDefault="00FD24D9" w:rsidP="00EA2B62">
            <w:pPr>
              <w:pStyle w:val="Default"/>
              <w:contextualSpacing/>
              <w:jc w:val="center"/>
            </w:pPr>
            <w:r w:rsidRPr="00EA2B62">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402" w:type="dxa"/>
          </w:tcPr>
          <w:p w:rsidR="00FD24D9" w:rsidRPr="00EA2B62" w:rsidRDefault="00FD24D9" w:rsidP="00EA2B62">
            <w:pPr>
              <w:pStyle w:val="Default"/>
              <w:contextualSpacing/>
              <w:jc w:val="center"/>
            </w:pPr>
            <w:r w:rsidRPr="00EA2B62">
              <w:t>— Знание теоретического материала по психологии, характеризующего индивидуальные особенности обучающихся;</w:t>
            </w:r>
          </w:p>
          <w:p w:rsidR="00FD24D9" w:rsidRPr="00EA2B62" w:rsidRDefault="00FD24D9" w:rsidP="00EA2B62">
            <w:pPr>
              <w:pStyle w:val="Default"/>
              <w:contextualSpacing/>
              <w:jc w:val="center"/>
            </w:pPr>
            <w:r w:rsidRPr="00EA2B62">
              <w:t>— владение методами диагностики индивидуальных особенностей (возможно, со школьным психологом);</w:t>
            </w:r>
          </w:p>
          <w:p w:rsidR="00FD24D9" w:rsidRPr="00EA2B62" w:rsidRDefault="00FD24D9" w:rsidP="00EA2B62">
            <w:pPr>
              <w:pStyle w:val="Default"/>
              <w:contextualSpacing/>
              <w:jc w:val="center"/>
            </w:pPr>
            <w:r w:rsidRPr="00EA2B62">
              <w:t>— использование знаний по психологии в организации учебного процесса;</w:t>
            </w:r>
          </w:p>
          <w:p w:rsidR="00FD24D9" w:rsidRPr="00EA2B62" w:rsidRDefault="00FD24D9" w:rsidP="00EA2B62">
            <w:pPr>
              <w:pStyle w:val="Default"/>
              <w:contextualSpacing/>
              <w:jc w:val="center"/>
            </w:pPr>
            <w:r w:rsidRPr="00EA2B62">
              <w:t>— разработка индивидуальных проектов на основе личных характеристик обучающихся;</w:t>
            </w:r>
          </w:p>
          <w:p w:rsidR="00FD24D9" w:rsidRPr="00EA2B62" w:rsidRDefault="00FD24D9" w:rsidP="00EA2B62">
            <w:pPr>
              <w:pStyle w:val="Default"/>
              <w:contextualSpacing/>
              <w:jc w:val="center"/>
            </w:pPr>
            <w:r w:rsidRPr="00EA2B62">
              <w:t>— владение методами социометрии;</w:t>
            </w:r>
          </w:p>
          <w:p w:rsidR="00FD24D9" w:rsidRPr="00EA2B62" w:rsidRDefault="00FD24D9" w:rsidP="00EA2B62">
            <w:pPr>
              <w:pStyle w:val="Default"/>
              <w:contextualSpacing/>
              <w:jc w:val="center"/>
            </w:pPr>
            <w:r w:rsidRPr="00EA2B62">
              <w:t xml:space="preserve">— учёт особенностей учебных коллективов в педагогическом процессе; — знание </w:t>
            </w:r>
            <w:r w:rsidRPr="00EA2B62">
              <w:lastRenderedPageBreak/>
              <w:t>(рефлексия) своих индивидуальных особенностей и их учёт в своей деятельности</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lastRenderedPageBreak/>
              <w:t>4.4</w:t>
            </w:r>
          </w:p>
        </w:tc>
        <w:tc>
          <w:tcPr>
            <w:tcW w:w="2126" w:type="dxa"/>
          </w:tcPr>
          <w:p w:rsidR="00FD24D9" w:rsidRPr="00EA2B62" w:rsidRDefault="00FD24D9" w:rsidP="00EA2B62">
            <w:pPr>
              <w:pStyle w:val="Default"/>
              <w:contextualSpacing/>
              <w:jc w:val="center"/>
            </w:pPr>
            <w:r w:rsidRPr="00EA2B62">
              <w:t>Умение вести самостоятельный поиск информации</w:t>
            </w:r>
          </w:p>
        </w:tc>
        <w:tc>
          <w:tcPr>
            <w:tcW w:w="3402" w:type="dxa"/>
          </w:tcPr>
          <w:p w:rsidR="00FD24D9" w:rsidRPr="00EA2B62" w:rsidRDefault="00FD24D9" w:rsidP="00EA2B62">
            <w:pPr>
              <w:pStyle w:val="Default"/>
              <w:contextualSpacing/>
              <w:jc w:val="center"/>
            </w:pPr>
            <w:r w:rsidRPr="00EA2B62">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02" w:type="dxa"/>
          </w:tcPr>
          <w:p w:rsidR="00FD24D9" w:rsidRPr="00EA2B62" w:rsidRDefault="00FD24D9" w:rsidP="00EA2B62">
            <w:pPr>
              <w:pStyle w:val="Default"/>
              <w:contextualSpacing/>
              <w:jc w:val="center"/>
            </w:pPr>
            <w:r w:rsidRPr="00EA2B62">
              <w:t>— Профессиональная любознательность;</w:t>
            </w:r>
          </w:p>
          <w:p w:rsidR="00FD24D9" w:rsidRPr="00EA2B62" w:rsidRDefault="00FD24D9" w:rsidP="00EA2B62">
            <w:pPr>
              <w:pStyle w:val="Default"/>
              <w:contextualSpacing/>
              <w:jc w:val="center"/>
            </w:pPr>
            <w:r w:rsidRPr="00EA2B62">
              <w:t>— умение пользоваться различными информационно-поисковыми технологиями;</w:t>
            </w:r>
          </w:p>
          <w:p w:rsidR="00FD24D9" w:rsidRPr="00EA2B62" w:rsidRDefault="00FD24D9" w:rsidP="00EA2B62">
            <w:pPr>
              <w:pStyle w:val="Default"/>
              <w:contextualSpacing/>
              <w:jc w:val="center"/>
            </w:pPr>
            <w:r w:rsidRPr="00EA2B62">
              <w:t>— использование различных баз данных в образовательном процессе</w:t>
            </w:r>
          </w:p>
        </w:tc>
      </w:tr>
      <w:tr w:rsidR="00FD24D9" w:rsidRPr="00EA2B62" w:rsidTr="00EA2B62">
        <w:trPr>
          <w:trHeight w:val="545"/>
        </w:trPr>
        <w:tc>
          <w:tcPr>
            <w:tcW w:w="9781" w:type="dxa"/>
            <w:gridSpan w:val="4"/>
          </w:tcPr>
          <w:p w:rsidR="00FD24D9" w:rsidRPr="00EA2B62" w:rsidRDefault="00FD24D9" w:rsidP="00EA2B62">
            <w:pPr>
              <w:pStyle w:val="Default"/>
              <w:ind w:firstLine="426"/>
              <w:contextualSpacing/>
              <w:jc w:val="center"/>
            </w:pPr>
            <w:r w:rsidRPr="00EA2B62">
              <w:t>V. Разработка программ педагогической деятельности и принятие педагогических решений</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t>5.1</w:t>
            </w:r>
          </w:p>
        </w:tc>
        <w:tc>
          <w:tcPr>
            <w:tcW w:w="2126" w:type="dxa"/>
          </w:tcPr>
          <w:p w:rsidR="00FD24D9" w:rsidRPr="00EA2B62" w:rsidRDefault="00FD24D9" w:rsidP="00EA2B62">
            <w:pPr>
              <w:pStyle w:val="Default"/>
              <w:contextualSpacing/>
              <w:jc w:val="center"/>
            </w:pPr>
            <w:r w:rsidRPr="00EA2B62">
              <w:t>Умение разработать образовательную программу, выбрать учебники и учебные комплекты</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w:t>
            </w:r>
            <w:r w:rsidRPr="00EA2B62">
              <w:lastRenderedPageBreak/>
              <w:t>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lastRenderedPageBreak/>
              <w:t>— Знание образовательных стандартов и примерных программ;</w:t>
            </w:r>
          </w:p>
          <w:p w:rsidR="00FD24D9" w:rsidRPr="00EA2B62" w:rsidRDefault="00FD24D9" w:rsidP="00EA2B62">
            <w:pPr>
              <w:pStyle w:val="Default"/>
              <w:contextualSpacing/>
              <w:jc w:val="center"/>
            </w:pPr>
            <w:r w:rsidRPr="00EA2B62">
              <w:t>—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характеристик обучающихся;</w:t>
            </w:r>
          </w:p>
          <w:p w:rsidR="00FD24D9" w:rsidRPr="00EA2B62" w:rsidRDefault="00FD24D9" w:rsidP="00EA2B62">
            <w:pPr>
              <w:pStyle w:val="Default"/>
              <w:contextualSpacing/>
              <w:jc w:val="center"/>
            </w:pPr>
            <w:r w:rsidRPr="00EA2B62">
              <w:t>— обоснованность используемых образовательных программ;</w:t>
            </w:r>
          </w:p>
          <w:p w:rsidR="00FD24D9" w:rsidRPr="00EA2B62" w:rsidRDefault="00FD24D9" w:rsidP="00EA2B62">
            <w:pPr>
              <w:pStyle w:val="Default"/>
              <w:contextualSpacing/>
              <w:jc w:val="center"/>
            </w:pPr>
            <w:r w:rsidRPr="00EA2B62">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FD24D9" w:rsidRPr="00EA2B62" w:rsidRDefault="00FD24D9" w:rsidP="00EA2B62">
            <w:pPr>
              <w:pStyle w:val="Default"/>
              <w:contextualSpacing/>
              <w:jc w:val="center"/>
            </w:pPr>
            <w:r w:rsidRPr="00EA2B62">
              <w:t>— участие родителей в разработке образовательной программы;</w:t>
            </w:r>
          </w:p>
          <w:p w:rsidR="00FD24D9" w:rsidRPr="00EA2B62" w:rsidRDefault="00FD24D9" w:rsidP="00EA2B62">
            <w:pPr>
              <w:pStyle w:val="Default"/>
              <w:contextualSpacing/>
              <w:jc w:val="center"/>
            </w:pPr>
            <w:r w:rsidRPr="00EA2B62">
              <w:t xml:space="preserve">— знание учебников и учебно-методических комплектов, используемых в образовательных учреждениях, рекомендованных органом </w:t>
            </w:r>
            <w:r w:rsidRPr="00EA2B62">
              <w:lastRenderedPageBreak/>
              <w:t>управления образованием;</w:t>
            </w:r>
          </w:p>
          <w:p w:rsidR="00FD24D9" w:rsidRPr="00EA2B62" w:rsidRDefault="00FD24D9" w:rsidP="00EA2B62">
            <w:pPr>
              <w:pStyle w:val="Default"/>
              <w:contextualSpacing/>
              <w:jc w:val="center"/>
            </w:pPr>
            <w:r w:rsidRPr="00EA2B62">
              <w:t>— обоснованность выбора учебников и учебно-методических комплектов, используемых педагогом</w:t>
            </w:r>
          </w:p>
        </w:tc>
      </w:tr>
      <w:tr w:rsidR="00FD24D9" w:rsidRPr="00EA2B62" w:rsidTr="00EA2B62">
        <w:trPr>
          <w:trHeight w:val="550"/>
        </w:trPr>
        <w:tc>
          <w:tcPr>
            <w:tcW w:w="851" w:type="dxa"/>
          </w:tcPr>
          <w:p w:rsidR="00FD24D9" w:rsidRPr="00EA2B62" w:rsidRDefault="00FD24D9" w:rsidP="00EA2B62">
            <w:pPr>
              <w:pStyle w:val="Default"/>
              <w:contextualSpacing/>
              <w:jc w:val="center"/>
            </w:pPr>
            <w:r w:rsidRPr="00EA2B62">
              <w:lastRenderedPageBreak/>
              <w:t>5.2</w:t>
            </w:r>
          </w:p>
        </w:tc>
        <w:tc>
          <w:tcPr>
            <w:tcW w:w="2126" w:type="dxa"/>
          </w:tcPr>
          <w:p w:rsidR="00FD24D9" w:rsidRPr="00EA2B62" w:rsidRDefault="00FD24D9" w:rsidP="00EA2B62">
            <w:pPr>
              <w:pStyle w:val="Default"/>
              <w:contextualSpacing/>
              <w:jc w:val="center"/>
            </w:pPr>
            <w:r w:rsidRPr="00EA2B62">
              <w:t>Умение принимать решения в различных педагогических ситуациях</w:t>
            </w:r>
          </w:p>
        </w:tc>
        <w:tc>
          <w:tcPr>
            <w:tcW w:w="3402" w:type="dxa"/>
          </w:tcPr>
          <w:p w:rsidR="00FD24D9" w:rsidRPr="00EA2B62" w:rsidRDefault="00FD24D9" w:rsidP="00EA2B62">
            <w:pPr>
              <w:pStyle w:val="Default"/>
              <w:contextualSpacing/>
              <w:jc w:val="center"/>
            </w:pPr>
            <w:r w:rsidRPr="00EA2B62">
              <w:t>Педагогу приходится постоянно принимать решения:</w:t>
            </w:r>
          </w:p>
          <w:p w:rsidR="00FD24D9" w:rsidRPr="00EA2B62" w:rsidRDefault="00FD24D9" w:rsidP="00EA2B62">
            <w:pPr>
              <w:pStyle w:val="Default"/>
              <w:contextualSpacing/>
              <w:jc w:val="center"/>
            </w:pPr>
            <w:r w:rsidRPr="00EA2B62">
              <w:t>— как установить дисциплину;</w:t>
            </w:r>
          </w:p>
          <w:p w:rsidR="00FD24D9" w:rsidRPr="00EA2B62" w:rsidRDefault="00FD24D9" w:rsidP="00EA2B62">
            <w:pPr>
              <w:pStyle w:val="Default"/>
              <w:contextualSpacing/>
              <w:jc w:val="center"/>
            </w:pPr>
            <w:r w:rsidRPr="00EA2B62">
              <w:t>— как мотивировать академическую активность;</w:t>
            </w:r>
          </w:p>
          <w:p w:rsidR="00FD24D9" w:rsidRPr="00EA2B62" w:rsidRDefault="00FD24D9" w:rsidP="00EA2B62">
            <w:pPr>
              <w:pStyle w:val="Default"/>
              <w:contextualSpacing/>
              <w:jc w:val="center"/>
            </w:pPr>
            <w:r w:rsidRPr="00EA2B62">
              <w:t>— как вызвать интерес у конкретного ученика;</w:t>
            </w:r>
          </w:p>
          <w:p w:rsidR="00FD24D9" w:rsidRPr="00EA2B62" w:rsidRDefault="00FD24D9" w:rsidP="00EA2B62">
            <w:pPr>
              <w:pStyle w:val="Default"/>
              <w:contextualSpacing/>
              <w:jc w:val="center"/>
            </w:pPr>
            <w:r w:rsidRPr="00EA2B62">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402" w:type="dxa"/>
          </w:tcPr>
          <w:p w:rsidR="00FD24D9" w:rsidRPr="00EA2B62" w:rsidRDefault="00FD24D9" w:rsidP="00EA2B62">
            <w:pPr>
              <w:pStyle w:val="Default"/>
              <w:contextualSpacing/>
              <w:jc w:val="center"/>
            </w:pPr>
            <w:r w:rsidRPr="00EA2B62">
              <w:t>— Знание типичных педагогических ситуаций, требующих участия педагога для своего решения;</w:t>
            </w:r>
          </w:p>
          <w:p w:rsidR="00FD24D9" w:rsidRPr="00EA2B62" w:rsidRDefault="00FD24D9" w:rsidP="00EA2B62">
            <w:pPr>
              <w:pStyle w:val="Default"/>
              <w:contextualSpacing/>
              <w:jc w:val="center"/>
            </w:pPr>
            <w:r w:rsidRPr="00EA2B62">
              <w:t>— владение набором решающих правил, используемых для различных ситуаций;</w:t>
            </w:r>
          </w:p>
          <w:p w:rsidR="00FD24D9" w:rsidRPr="00EA2B62" w:rsidRDefault="00FD24D9" w:rsidP="00EA2B62">
            <w:pPr>
              <w:pStyle w:val="Default"/>
              <w:contextualSpacing/>
              <w:jc w:val="center"/>
            </w:pPr>
            <w:r w:rsidRPr="00EA2B62">
              <w:t>— владение критерием предпочтительности при выборе того или иного решающего правила;</w:t>
            </w:r>
          </w:p>
          <w:p w:rsidR="00FD24D9" w:rsidRPr="00EA2B62" w:rsidRDefault="00FD24D9" w:rsidP="00EA2B62">
            <w:pPr>
              <w:pStyle w:val="Default"/>
              <w:contextualSpacing/>
              <w:jc w:val="center"/>
            </w:pPr>
            <w:r w:rsidRPr="00EA2B62">
              <w:t>— знание критериев достижения цели;</w:t>
            </w:r>
          </w:p>
          <w:p w:rsidR="00FD24D9" w:rsidRPr="00EA2B62" w:rsidRDefault="00FD24D9" w:rsidP="00EA2B62">
            <w:pPr>
              <w:pStyle w:val="Default"/>
              <w:contextualSpacing/>
              <w:jc w:val="center"/>
            </w:pPr>
            <w:r w:rsidRPr="00EA2B62">
              <w:t>— знание нетипичных конфликтных ситуаций;</w:t>
            </w:r>
          </w:p>
          <w:p w:rsidR="00FD24D9" w:rsidRPr="00EA2B62" w:rsidRDefault="00FD24D9" w:rsidP="00EA2B62">
            <w:pPr>
              <w:pStyle w:val="Default"/>
              <w:contextualSpacing/>
              <w:jc w:val="center"/>
            </w:pPr>
            <w:r w:rsidRPr="00EA2B62">
              <w:t>— примеры разрешения конкретных педагогических ситуаций;</w:t>
            </w:r>
          </w:p>
          <w:p w:rsidR="00FD24D9" w:rsidRPr="00EA2B62" w:rsidRDefault="00FD24D9" w:rsidP="00EA2B62">
            <w:pPr>
              <w:pStyle w:val="Default"/>
              <w:contextualSpacing/>
              <w:jc w:val="center"/>
            </w:pPr>
            <w:r w:rsidRPr="00EA2B62">
              <w:t>— развитость педагогического мышления</w:t>
            </w:r>
          </w:p>
        </w:tc>
      </w:tr>
      <w:tr w:rsidR="00FD24D9" w:rsidRPr="00EA2B62" w:rsidTr="00EA2B62">
        <w:trPr>
          <w:trHeight w:val="238"/>
        </w:trPr>
        <w:tc>
          <w:tcPr>
            <w:tcW w:w="9781" w:type="dxa"/>
            <w:gridSpan w:val="4"/>
          </w:tcPr>
          <w:p w:rsidR="00FD24D9" w:rsidRPr="00EA2B62" w:rsidRDefault="00FD24D9" w:rsidP="00EA2B62">
            <w:pPr>
              <w:pStyle w:val="Default"/>
              <w:ind w:firstLine="426"/>
              <w:contextualSpacing/>
              <w:jc w:val="center"/>
            </w:pPr>
            <w:r w:rsidRPr="00EA2B62">
              <w:t>VI. Компетенции в организации учебной деятельности</w:t>
            </w:r>
          </w:p>
          <w:p w:rsidR="00FD24D9" w:rsidRPr="00EA2B62" w:rsidRDefault="00FD24D9" w:rsidP="00EA2B62">
            <w:pPr>
              <w:pStyle w:val="Default"/>
              <w:ind w:firstLine="426"/>
              <w:contextualSpacing/>
              <w:jc w:val="center"/>
            </w:pP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t>6.1</w:t>
            </w:r>
          </w:p>
        </w:tc>
        <w:tc>
          <w:tcPr>
            <w:tcW w:w="2126" w:type="dxa"/>
          </w:tcPr>
          <w:p w:rsidR="00FD24D9" w:rsidRPr="00EA2B62" w:rsidRDefault="00FD24D9" w:rsidP="00EA2B62">
            <w:pPr>
              <w:pStyle w:val="Default"/>
              <w:contextualSpacing/>
              <w:jc w:val="center"/>
            </w:pPr>
            <w:r w:rsidRPr="00EA2B62">
              <w:t>Компетентность в установлении субъект-субъектных отношений</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3402" w:type="dxa"/>
          </w:tcPr>
          <w:p w:rsidR="00FD24D9" w:rsidRPr="00EA2B62" w:rsidRDefault="00FD24D9" w:rsidP="00EA2B62">
            <w:pPr>
              <w:pStyle w:val="Default"/>
              <w:contextualSpacing/>
              <w:jc w:val="center"/>
            </w:pPr>
            <w:r w:rsidRPr="00EA2B62">
              <w:t>— Знание обучающихся;</w:t>
            </w:r>
          </w:p>
          <w:p w:rsidR="00FD24D9" w:rsidRPr="00EA2B62" w:rsidRDefault="00FD24D9" w:rsidP="00EA2B62">
            <w:pPr>
              <w:pStyle w:val="Default"/>
              <w:contextualSpacing/>
              <w:jc w:val="center"/>
            </w:pPr>
            <w:r w:rsidRPr="00EA2B62">
              <w:t>— компетентность в целеполагании;</w:t>
            </w:r>
          </w:p>
          <w:p w:rsidR="00FD24D9" w:rsidRPr="00EA2B62" w:rsidRDefault="00FD24D9" w:rsidP="00EA2B62">
            <w:pPr>
              <w:pStyle w:val="Default"/>
              <w:contextualSpacing/>
              <w:jc w:val="center"/>
            </w:pPr>
            <w:r w:rsidRPr="00EA2B62">
              <w:t>— предметная компетентность;</w:t>
            </w:r>
          </w:p>
          <w:p w:rsidR="00FD24D9" w:rsidRPr="00EA2B62" w:rsidRDefault="00FD24D9" w:rsidP="00EA2B62">
            <w:pPr>
              <w:pStyle w:val="Default"/>
              <w:contextualSpacing/>
              <w:jc w:val="center"/>
            </w:pPr>
            <w:r w:rsidRPr="00EA2B62">
              <w:t>— методическая компетентность;</w:t>
            </w:r>
          </w:p>
          <w:p w:rsidR="00FD24D9" w:rsidRPr="00EA2B62" w:rsidRDefault="00FD24D9" w:rsidP="00EA2B62">
            <w:pPr>
              <w:pStyle w:val="Default"/>
              <w:contextualSpacing/>
              <w:jc w:val="center"/>
            </w:pPr>
            <w:r w:rsidRPr="00EA2B62">
              <w:t>— готовность к сотрудничеству</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t>6.2</w:t>
            </w:r>
          </w:p>
        </w:tc>
        <w:tc>
          <w:tcPr>
            <w:tcW w:w="2126" w:type="dxa"/>
          </w:tcPr>
          <w:p w:rsidR="00FD24D9" w:rsidRPr="00EA2B62" w:rsidRDefault="00FD24D9" w:rsidP="00EA2B62">
            <w:pPr>
              <w:pStyle w:val="Default"/>
              <w:contextualSpacing/>
              <w:jc w:val="center"/>
            </w:pPr>
            <w:r w:rsidRPr="00EA2B62">
              <w:t>Компетентность в обеспечении понимания педагогической задачи и способах деятельности</w:t>
            </w:r>
          </w:p>
        </w:tc>
        <w:tc>
          <w:tcPr>
            <w:tcW w:w="3402" w:type="dxa"/>
          </w:tcPr>
          <w:p w:rsidR="00FD24D9" w:rsidRPr="00EA2B62" w:rsidRDefault="00FD24D9" w:rsidP="00EA2B62">
            <w:pPr>
              <w:pStyle w:val="Default"/>
              <w:contextualSpacing/>
              <w:jc w:val="center"/>
            </w:pPr>
            <w:r w:rsidRPr="00EA2B62">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w:t>
            </w:r>
            <w:r w:rsidRPr="00EA2B62">
              <w:lastRenderedPageBreak/>
              <w:t>знаний или умений и путём демонстрации практического применения изучаемого материала</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lastRenderedPageBreak/>
              <w:t>— Знание того, что знают и понимают ученики;</w:t>
            </w:r>
          </w:p>
          <w:p w:rsidR="00FD24D9" w:rsidRPr="00EA2B62" w:rsidRDefault="00FD24D9" w:rsidP="00EA2B62">
            <w:pPr>
              <w:pStyle w:val="Default"/>
              <w:contextualSpacing/>
              <w:jc w:val="center"/>
            </w:pPr>
            <w:r w:rsidRPr="00EA2B62">
              <w:t>— свободное владение изучаемым материалом;</w:t>
            </w:r>
          </w:p>
          <w:p w:rsidR="00FD24D9" w:rsidRPr="00EA2B62" w:rsidRDefault="00FD24D9" w:rsidP="00EA2B62">
            <w:pPr>
              <w:pStyle w:val="Default"/>
              <w:contextualSpacing/>
              <w:jc w:val="center"/>
            </w:pPr>
            <w:r w:rsidRPr="00EA2B62">
              <w:t xml:space="preserve">— осознанное включение нового учебного материала в </w:t>
            </w:r>
            <w:r w:rsidRPr="00EA2B62">
              <w:lastRenderedPageBreak/>
              <w:t>систему освоенных знаний обучающихся;</w:t>
            </w:r>
          </w:p>
          <w:p w:rsidR="00FD24D9" w:rsidRPr="00EA2B62" w:rsidRDefault="00FD24D9" w:rsidP="00EA2B62">
            <w:pPr>
              <w:pStyle w:val="Default"/>
              <w:contextualSpacing/>
              <w:jc w:val="center"/>
            </w:pPr>
            <w:r w:rsidRPr="00EA2B62">
              <w:t>— демонстрация практического применения изучаемого материала;</w:t>
            </w:r>
          </w:p>
          <w:p w:rsidR="00FD24D9" w:rsidRPr="00EA2B62" w:rsidRDefault="00FD24D9" w:rsidP="00EA2B62">
            <w:pPr>
              <w:pStyle w:val="Default"/>
              <w:contextualSpacing/>
              <w:jc w:val="center"/>
            </w:pPr>
            <w:r w:rsidRPr="00EA2B62">
              <w:t>— опора на чувственное восприятие</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lastRenderedPageBreak/>
              <w:t>6.3</w:t>
            </w:r>
          </w:p>
        </w:tc>
        <w:tc>
          <w:tcPr>
            <w:tcW w:w="2126" w:type="dxa"/>
          </w:tcPr>
          <w:p w:rsidR="00FD24D9" w:rsidRPr="00EA2B62" w:rsidRDefault="00FD24D9" w:rsidP="00EA2B62">
            <w:pPr>
              <w:pStyle w:val="Default"/>
              <w:contextualSpacing/>
              <w:jc w:val="center"/>
            </w:pPr>
            <w:r w:rsidRPr="00EA2B62">
              <w:t>Компетентность в педагогическом оценивании</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402" w:type="dxa"/>
          </w:tcPr>
          <w:p w:rsidR="00FD24D9" w:rsidRPr="00EA2B62" w:rsidRDefault="00FD24D9" w:rsidP="00EA2B62">
            <w:pPr>
              <w:pStyle w:val="Default"/>
              <w:contextualSpacing/>
              <w:jc w:val="center"/>
            </w:pPr>
            <w:r w:rsidRPr="00EA2B62">
              <w:t>— Знание функций педагогической оценки;</w:t>
            </w:r>
          </w:p>
          <w:p w:rsidR="00FD24D9" w:rsidRPr="00EA2B62" w:rsidRDefault="00FD24D9" w:rsidP="00EA2B62">
            <w:pPr>
              <w:pStyle w:val="Default"/>
              <w:contextualSpacing/>
              <w:jc w:val="center"/>
            </w:pPr>
            <w:r w:rsidRPr="00EA2B62">
              <w:t>— знание видов педагогической оценки;</w:t>
            </w:r>
          </w:p>
          <w:p w:rsidR="00FD24D9" w:rsidRPr="00EA2B62" w:rsidRDefault="00FD24D9" w:rsidP="00EA2B62">
            <w:pPr>
              <w:pStyle w:val="Default"/>
              <w:contextualSpacing/>
              <w:jc w:val="center"/>
            </w:pPr>
            <w:r w:rsidRPr="00EA2B62">
              <w:t>— знание того, что подлежит оцениванию в педагогической деятельности;</w:t>
            </w:r>
          </w:p>
          <w:p w:rsidR="00FD24D9" w:rsidRPr="00EA2B62" w:rsidRDefault="00FD24D9" w:rsidP="00EA2B62">
            <w:pPr>
              <w:pStyle w:val="Default"/>
              <w:contextualSpacing/>
              <w:jc w:val="center"/>
            </w:pPr>
            <w:r w:rsidRPr="00EA2B62">
              <w:t>— владение методами педагогического оценивания;</w:t>
            </w:r>
          </w:p>
          <w:p w:rsidR="00FD24D9" w:rsidRPr="00EA2B62" w:rsidRDefault="00FD24D9" w:rsidP="00EA2B62">
            <w:pPr>
              <w:pStyle w:val="Default"/>
              <w:contextualSpacing/>
              <w:jc w:val="center"/>
            </w:pPr>
            <w:r w:rsidRPr="00EA2B62">
              <w:t>— умение продемонстрировать эти методы на конкретных примерах;</w:t>
            </w:r>
          </w:p>
          <w:p w:rsidR="00FD24D9" w:rsidRPr="00EA2B62" w:rsidRDefault="00FD24D9" w:rsidP="00EA2B62">
            <w:pPr>
              <w:pStyle w:val="Default"/>
              <w:contextualSpacing/>
              <w:jc w:val="center"/>
            </w:pPr>
            <w:r w:rsidRPr="00EA2B62">
              <w:t>— умение перейти от педагогического оценивания к самооценке</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t>6.4</w:t>
            </w:r>
          </w:p>
        </w:tc>
        <w:tc>
          <w:tcPr>
            <w:tcW w:w="2126" w:type="dxa"/>
          </w:tcPr>
          <w:p w:rsidR="00FD24D9" w:rsidRPr="00EA2B62" w:rsidRDefault="00FD24D9" w:rsidP="00EA2B62">
            <w:pPr>
              <w:pStyle w:val="Default"/>
              <w:contextualSpacing/>
              <w:jc w:val="center"/>
            </w:pPr>
            <w:r w:rsidRPr="00EA2B62">
              <w:t>Компетентность в организации информационной основы деятельности обучающегося</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402" w:type="dxa"/>
          </w:tcPr>
          <w:p w:rsidR="00FD24D9" w:rsidRPr="00EA2B62" w:rsidRDefault="00FD24D9" w:rsidP="00EA2B62">
            <w:pPr>
              <w:pStyle w:val="Default"/>
              <w:contextualSpacing/>
              <w:jc w:val="center"/>
            </w:pPr>
            <w:r w:rsidRPr="00EA2B62">
              <w:t>— Свободное владение учебным материалом;</w:t>
            </w:r>
          </w:p>
          <w:p w:rsidR="00FD24D9" w:rsidRPr="00EA2B62" w:rsidRDefault="00FD24D9" w:rsidP="00EA2B62">
            <w:pPr>
              <w:pStyle w:val="Default"/>
              <w:contextualSpacing/>
              <w:jc w:val="center"/>
            </w:pPr>
            <w:r w:rsidRPr="00EA2B62">
              <w:t>знание типичных трудностей при изучении конкретных тем;</w:t>
            </w:r>
          </w:p>
          <w:p w:rsidR="00FD24D9" w:rsidRPr="00EA2B62" w:rsidRDefault="00FD24D9" w:rsidP="00EA2B62">
            <w:pPr>
              <w:pStyle w:val="Default"/>
              <w:contextualSpacing/>
              <w:jc w:val="center"/>
            </w:pPr>
            <w:r w:rsidRPr="00EA2B62">
              <w:t>— способность дать дополнительную информацию или организовать поиск дополнительной информации, необходимой для решения учебной задачи;</w:t>
            </w:r>
          </w:p>
          <w:p w:rsidR="00FD24D9" w:rsidRPr="00EA2B62" w:rsidRDefault="00FD24D9" w:rsidP="00EA2B62">
            <w:pPr>
              <w:pStyle w:val="Default"/>
              <w:contextualSpacing/>
              <w:jc w:val="center"/>
            </w:pPr>
            <w:r w:rsidRPr="00EA2B62">
              <w:t>— умение выявить уровень развития обучающихся;</w:t>
            </w:r>
          </w:p>
          <w:p w:rsidR="00FD24D9" w:rsidRPr="00EA2B62" w:rsidRDefault="00FD24D9" w:rsidP="00EA2B62">
            <w:pPr>
              <w:pStyle w:val="Default"/>
              <w:contextualSpacing/>
              <w:jc w:val="center"/>
            </w:pPr>
            <w:r w:rsidRPr="00EA2B62">
              <w:t>— владение методами объективного контроля и оценивания;</w:t>
            </w:r>
          </w:p>
          <w:p w:rsidR="00FD24D9" w:rsidRPr="00EA2B62" w:rsidRDefault="00FD24D9" w:rsidP="00EA2B62">
            <w:pPr>
              <w:pStyle w:val="Default"/>
              <w:contextualSpacing/>
              <w:jc w:val="center"/>
            </w:pPr>
            <w:r w:rsidRPr="00EA2B62">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t>6.5</w:t>
            </w:r>
          </w:p>
        </w:tc>
        <w:tc>
          <w:tcPr>
            <w:tcW w:w="2126" w:type="dxa"/>
          </w:tcPr>
          <w:p w:rsidR="00FD24D9" w:rsidRPr="00EA2B62" w:rsidRDefault="00FD24D9" w:rsidP="00EA2B62">
            <w:pPr>
              <w:pStyle w:val="Default"/>
              <w:contextualSpacing/>
              <w:jc w:val="center"/>
            </w:pPr>
            <w:r w:rsidRPr="00EA2B62">
              <w:t xml:space="preserve">Компетентность в использовании современных средств и систем организации учебно-воспитательного </w:t>
            </w:r>
            <w:r w:rsidRPr="00EA2B62">
              <w:lastRenderedPageBreak/>
              <w:t>процесса</w:t>
            </w:r>
          </w:p>
        </w:tc>
        <w:tc>
          <w:tcPr>
            <w:tcW w:w="3402" w:type="dxa"/>
          </w:tcPr>
          <w:p w:rsidR="00FD24D9" w:rsidRPr="00EA2B62" w:rsidRDefault="00FD24D9" w:rsidP="00EA2B62">
            <w:pPr>
              <w:pStyle w:val="Default"/>
              <w:contextualSpacing/>
              <w:jc w:val="center"/>
            </w:pPr>
            <w:r w:rsidRPr="00EA2B62">
              <w:lastRenderedPageBreak/>
              <w:t>Обеспечивает эффективность учебно-воспитательного процесса</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 Знание современных средств и методов построения образовательного процесса;</w:t>
            </w:r>
          </w:p>
          <w:p w:rsidR="00FD24D9" w:rsidRPr="00EA2B62" w:rsidRDefault="00FD24D9" w:rsidP="00EA2B62">
            <w:pPr>
              <w:pStyle w:val="Default"/>
              <w:contextualSpacing/>
              <w:jc w:val="center"/>
            </w:pPr>
            <w:r w:rsidRPr="00EA2B62">
              <w:t xml:space="preserve">— умение использовать средства и методы обучения, адекватные поставленным задачам, уровню </w:t>
            </w:r>
            <w:r w:rsidRPr="00EA2B62">
              <w:lastRenderedPageBreak/>
              <w:t>подготовленности обучающихся, их индивидуальным характеристикам;</w:t>
            </w:r>
          </w:p>
          <w:p w:rsidR="00FD24D9" w:rsidRPr="00EA2B62" w:rsidRDefault="00FD24D9" w:rsidP="00EA2B62">
            <w:pPr>
              <w:pStyle w:val="Default"/>
              <w:contextualSpacing/>
              <w:jc w:val="center"/>
            </w:pPr>
            <w:r w:rsidRPr="00EA2B62">
              <w:t>— умение обосновать выбранные методы и средства обучения</w:t>
            </w:r>
          </w:p>
        </w:tc>
      </w:tr>
      <w:tr w:rsidR="00FD24D9" w:rsidRPr="00EA2B62" w:rsidTr="00EA2B62">
        <w:trPr>
          <w:trHeight w:val="1099"/>
        </w:trPr>
        <w:tc>
          <w:tcPr>
            <w:tcW w:w="851" w:type="dxa"/>
          </w:tcPr>
          <w:p w:rsidR="00FD24D9" w:rsidRPr="00EA2B62" w:rsidRDefault="00FD24D9" w:rsidP="00EA2B62">
            <w:pPr>
              <w:pStyle w:val="Default"/>
              <w:contextualSpacing/>
              <w:jc w:val="center"/>
            </w:pPr>
            <w:r w:rsidRPr="00EA2B62">
              <w:lastRenderedPageBreak/>
              <w:t>6.6</w:t>
            </w:r>
          </w:p>
        </w:tc>
        <w:tc>
          <w:tcPr>
            <w:tcW w:w="2126" w:type="dxa"/>
          </w:tcPr>
          <w:p w:rsidR="00FD24D9" w:rsidRPr="00EA2B62" w:rsidRDefault="00FD24D9" w:rsidP="00EA2B62">
            <w:pPr>
              <w:pStyle w:val="Default"/>
              <w:contextualSpacing/>
              <w:jc w:val="center"/>
            </w:pPr>
            <w:r w:rsidRPr="00EA2B62">
              <w:t>Компетентность в способах умственной деятельности</w:t>
            </w:r>
          </w:p>
        </w:tc>
        <w:tc>
          <w:tcPr>
            <w:tcW w:w="3402" w:type="dxa"/>
          </w:tcPr>
          <w:p w:rsidR="00FD24D9" w:rsidRPr="00EA2B62" w:rsidRDefault="00FD24D9" w:rsidP="00EA2B62">
            <w:pPr>
              <w:pStyle w:val="Default"/>
              <w:contextualSpacing/>
              <w:jc w:val="center"/>
            </w:pPr>
            <w:r w:rsidRPr="00EA2B62">
              <w:t>Характеризует уровень владения педагогом и обучающимися системой интеллектуальных операций</w:t>
            </w:r>
          </w:p>
          <w:p w:rsidR="00FD24D9" w:rsidRPr="00EA2B62" w:rsidRDefault="00FD24D9" w:rsidP="00EA2B62">
            <w:pPr>
              <w:pStyle w:val="Default"/>
              <w:ind w:firstLine="426"/>
              <w:contextualSpacing/>
              <w:jc w:val="center"/>
            </w:pPr>
          </w:p>
        </w:tc>
        <w:tc>
          <w:tcPr>
            <w:tcW w:w="3402" w:type="dxa"/>
          </w:tcPr>
          <w:p w:rsidR="00FD24D9" w:rsidRPr="00EA2B62" w:rsidRDefault="00FD24D9" w:rsidP="00EA2B62">
            <w:pPr>
              <w:pStyle w:val="Default"/>
              <w:contextualSpacing/>
              <w:jc w:val="center"/>
            </w:pPr>
            <w:r w:rsidRPr="00EA2B62">
              <w:t>— Знание системы интеллектуальных операций;</w:t>
            </w:r>
          </w:p>
          <w:p w:rsidR="00FD24D9" w:rsidRPr="00EA2B62" w:rsidRDefault="00FD24D9" w:rsidP="00EA2B62">
            <w:pPr>
              <w:pStyle w:val="Default"/>
              <w:contextualSpacing/>
              <w:jc w:val="center"/>
            </w:pPr>
            <w:r w:rsidRPr="00EA2B62">
              <w:t>владение интеллектуальными операциями;</w:t>
            </w:r>
          </w:p>
          <w:p w:rsidR="00FD24D9" w:rsidRPr="00EA2B62" w:rsidRDefault="00FD24D9" w:rsidP="00EA2B62">
            <w:pPr>
              <w:pStyle w:val="Default"/>
              <w:contextualSpacing/>
              <w:jc w:val="center"/>
            </w:pPr>
            <w:r w:rsidRPr="00EA2B62">
              <w:t>— умение сформировать интеллектуальные операции у учеников;</w:t>
            </w:r>
          </w:p>
          <w:p w:rsidR="00FD24D9" w:rsidRPr="00EA2B62" w:rsidRDefault="00FD24D9" w:rsidP="00EA2B62">
            <w:pPr>
              <w:pStyle w:val="Default"/>
              <w:contextualSpacing/>
              <w:jc w:val="center"/>
            </w:pPr>
            <w:r w:rsidRPr="00EA2B62">
              <w:t>— умение организовать использование интеллектуальных операций, адекватных решаемой задаче</w:t>
            </w:r>
          </w:p>
        </w:tc>
      </w:tr>
    </w:tbl>
    <w:p w:rsidR="00FD24D9" w:rsidRPr="00EA2B62" w:rsidRDefault="00FD24D9" w:rsidP="00FD24D9">
      <w:pPr>
        <w:pStyle w:val="Default"/>
        <w:ind w:firstLine="426"/>
        <w:contextualSpacing/>
        <w:jc w:val="center"/>
      </w:pPr>
    </w:p>
    <w:p w:rsidR="00FD24D9" w:rsidRPr="00EA2B62" w:rsidRDefault="00FD24D9" w:rsidP="00FD24D9">
      <w:pPr>
        <w:pStyle w:val="Default"/>
        <w:ind w:firstLine="426"/>
        <w:contextualSpacing/>
        <w:jc w:val="both"/>
        <w:rPr>
          <w:b/>
          <w:bCs/>
        </w:rPr>
      </w:pPr>
    </w:p>
    <w:p w:rsidR="00FD24D9" w:rsidRPr="00EA2B62" w:rsidRDefault="00FD24D9" w:rsidP="00FD24D9">
      <w:pPr>
        <w:pStyle w:val="Default"/>
        <w:ind w:firstLine="426"/>
        <w:contextualSpacing/>
        <w:jc w:val="both"/>
      </w:pPr>
      <w:r w:rsidRPr="00EA2B62">
        <w:rPr>
          <w:b/>
          <w:bCs/>
        </w:rPr>
        <w:t xml:space="preserve">Профессиональное развитие и повышение квалификации педагогических работников. </w:t>
      </w:r>
    </w:p>
    <w:p w:rsidR="00FD24D9" w:rsidRPr="00EA2B62" w:rsidRDefault="00FD24D9" w:rsidP="00FD24D9">
      <w:pPr>
        <w:pStyle w:val="Default"/>
        <w:contextualSpacing/>
        <w:jc w:val="both"/>
      </w:pPr>
      <w:r w:rsidRPr="00EA2B62">
        <w:t xml:space="preserve">      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FD24D9" w:rsidRPr="00EA2B62" w:rsidRDefault="00FD24D9" w:rsidP="00FD24D9">
      <w:pPr>
        <w:pStyle w:val="Default"/>
        <w:contextualSpacing/>
        <w:jc w:val="right"/>
        <w:rPr>
          <w:b/>
          <w:i/>
        </w:rPr>
      </w:pPr>
    </w:p>
    <w:p w:rsidR="00FD24D9" w:rsidRPr="00EA2B62" w:rsidRDefault="00FD24D9" w:rsidP="00FD24D9">
      <w:pPr>
        <w:pStyle w:val="Default"/>
        <w:contextualSpacing/>
        <w:jc w:val="right"/>
        <w:rPr>
          <w:b/>
          <w:i/>
        </w:rPr>
      </w:pPr>
      <w:r w:rsidRPr="00EA2B62">
        <w:rPr>
          <w:b/>
          <w:i/>
        </w:rPr>
        <w:t xml:space="preserve">Приложение № </w:t>
      </w:r>
      <w:r w:rsidR="007F1CD1">
        <w:rPr>
          <w:b/>
          <w:i/>
        </w:rPr>
        <w:t>12</w:t>
      </w:r>
    </w:p>
    <w:p w:rsidR="00FD24D9" w:rsidRPr="00EA2B62" w:rsidRDefault="00FD24D9" w:rsidP="00FD24D9">
      <w:pPr>
        <w:pStyle w:val="Default"/>
        <w:ind w:firstLine="426"/>
        <w:contextualSpacing/>
        <w:jc w:val="center"/>
        <w:rPr>
          <w:b/>
        </w:rPr>
      </w:pPr>
    </w:p>
    <w:p w:rsidR="00FD24D9" w:rsidRPr="00EA2B62" w:rsidRDefault="00FD24D9" w:rsidP="00FD24D9">
      <w:pPr>
        <w:pStyle w:val="Default"/>
        <w:ind w:firstLine="426"/>
        <w:contextualSpacing/>
        <w:jc w:val="both"/>
      </w:pPr>
      <w:r w:rsidRPr="00EA2B62">
        <w:rPr>
          <w:b/>
          <w:bCs/>
        </w:rPr>
        <w:t xml:space="preserve">Ожидаемый результат повышения квалификации </w:t>
      </w:r>
      <w:r w:rsidRPr="00EA2B62">
        <w:t xml:space="preserve">— </w:t>
      </w:r>
      <w:r w:rsidRPr="00EA2B62">
        <w:rPr>
          <w:b/>
          <w:bCs/>
        </w:rPr>
        <w:t xml:space="preserve">профессиональная готовность работников образования к реализации ФГОС: </w:t>
      </w:r>
    </w:p>
    <w:p w:rsidR="00FD24D9" w:rsidRPr="00EA2B62" w:rsidRDefault="00FD24D9" w:rsidP="00E93D26">
      <w:pPr>
        <w:pStyle w:val="Default"/>
        <w:numPr>
          <w:ilvl w:val="0"/>
          <w:numId w:val="12"/>
        </w:numPr>
        <w:contextualSpacing/>
        <w:jc w:val="both"/>
      </w:pPr>
      <w:r w:rsidRPr="00EA2B62">
        <w:rPr>
          <w:b/>
          <w:bCs/>
        </w:rPr>
        <w:t xml:space="preserve">обеспечение </w:t>
      </w:r>
      <w:r w:rsidRPr="00EA2B62">
        <w:t xml:space="preserve">оптимального вхождения работников образования в систему ценностей современного образования; </w:t>
      </w:r>
    </w:p>
    <w:p w:rsidR="00FD24D9" w:rsidRPr="00EA2B62" w:rsidRDefault="00FD24D9" w:rsidP="00E93D26">
      <w:pPr>
        <w:pStyle w:val="Default"/>
        <w:numPr>
          <w:ilvl w:val="0"/>
          <w:numId w:val="12"/>
        </w:numPr>
        <w:contextualSpacing/>
        <w:jc w:val="both"/>
        <w:rPr>
          <w:b/>
          <w:bCs/>
        </w:rPr>
      </w:pPr>
      <w:r w:rsidRPr="00EA2B62">
        <w:rPr>
          <w:b/>
          <w:bCs/>
        </w:rPr>
        <w:t xml:space="preserve">принятие </w:t>
      </w:r>
      <w:r w:rsidRPr="00EA2B62">
        <w:t xml:space="preserve">идеологии ФГОС общего образования; </w:t>
      </w:r>
      <w:r w:rsidRPr="00EA2B62">
        <w:rPr>
          <w:b/>
          <w:bCs/>
        </w:rPr>
        <w:t xml:space="preserve"> </w:t>
      </w:r>
    </w:p>
    <w:p w:rsidR="00FD24D9" w:rsidRPr="00EA2B62" w:rsidRDefault="00FD24D9" w:rsidP="00E93D26">
      <w:pPr>
        <w:pStyle w:val="Default"/>
        <w:numPr>
          <w:ilvl w:val="0"/>
          <w:numId w:val="12"/>
        </w:numPr>
        <w:contextualSpacing/>
        <w:jc w:val="both"/>
      </w:pPr>
      <w:r w:rsidRPr="00EA2B62">
        <w:rPr>
          <w:b/>
          <w:bCs/>
        </w:rPr>
        <w:t xml:space="preserve">освоение </w:t>
      </w:r>
      <w:r w:rsidRPr="00EA2B62">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FD24D9" w:rsidRPr="00EA2B62" w:rsidRDefault="00FD24D9" w:rsidP="00E93D26">
      <w:pPr>
        <w:pStyle w:val="Default"/>
        <w:numPr>
          <w:ilvl w:val="0"/>
          <w:numId w:val="12"/>
        </w:numPr>
        <w:contextualSpacing/>
        <w:jc w:val="both"/>
      </w:pPr>
      <w:r w:rsidRPr="00EA2B62">
        <w:rPr>
          <w:b/>
          <w:bCs/>
        </w:rPr>
        <w:t xml:space="preserve">овладение </w:t>
      </w:r>
      <w:r w:rsidRPr="00EA2B62">
        <w:t>учебно-методическими и информационно - методическими ресурсами, необходимыми для успешного решения задач ФГОС.</w:t>
      </w:r>
    </w:p>
    <w:p w:rsidR="00FD24D9" w:rsidRPr="00EA2B62" w:rsidRDefault="00FD24D9" w:rsidP="00FD24D9">
      <w:pPr>
        <w:pStyle w:val="Default"/>
        <w:ind w:firstLine="426"/>
        <w:contextualSpacing/>
        <w:jc w:val="both"/>
      </w:pPr>
    </w:p>
    <w:p w:rsidR="00FD24D9" w:rsidRPr="00EA2B62" w:rsidRDefault="00FD24D9" w:rsidP="00FD24D9">
      <w:pPr>
        <w:pStyle w:val="Default"/>
        <w:contextualSpacing/>
        <w:jc w:val="both"/>
        <w:rPr>
          <w:b/>
          <w:bCs/>
          <w:color w:val="auto"/>
        </w:rPr>
      </w:pPr>
    </w:p>
    <w:p w:rsidR="00FD24D9" w:rsidRPr="00EA2B62" w:rsidRDefault="00FD24D9" w:rsidP="00FD24D9">
      <w:pPr>
        <w:pStyle w:val="Default"/>
        <w:contextualSpacing/>
        <w:jc w:val="both"/>
        <w:rPr>
          <w:color w:val="auto"/>
        </w:rPr>
      </w:pPr>
      <w:r w:rsidRPr="00EA2B62">
        <w:rPr>
          <w:b/>
          <w:bCs/>
          <w:color w:val="auto"/>
        </w:rPr>
        <w:t xml:space="preserve">3.2.2. Психолого-педагогические условия реализации основной образовательной программы основного общего образования. </w:t>
      </w:r>
    </w:p>
    <w:p w:rsidR="00FD24D9" w:rsidRPr="00EA2B62" w:rsidRDefault="00FD24D9" w:rsidP="00FD24D9">
      <w:pPr>
        <w:pStyle w:val="Default"/>
        <w:ind w:firstLine="426"/>
        <w:contextualSpacing/>
        <w:jc w:val="both"/>
        <w:rPr>
          <w:color w:val="auto"/>
        </w:rPr>
      </w:pPr>
      <w:r w:rsidRPr="00EA2B62">
        <w:rPr>
          <w:color w:val="auto"/>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FD24D9" w:rsidRPr="00EA2B62" w:rsidRDefault="00FD24D9" w:rsidP="00FD24D9">
      <w:pPr>
        <w:pStyle w:val="Default"/>
        <w:ind w:firstLine="426"/>
        <w:contextualSpacing/>
        <w:jc w:val="both"/>
        <w:rPr>
          <w:color w:val="auto"/>
        </w:rPr>
      </w:pPr>
      <w:r w:rsidRPr="00EA2B62">
        <w:rPr>
          <w:color w:val="auto"/>
        </w:rPr>
        <w:t xml:space="preserve">Этап 5-6 классы (в центре образования 6-й класс) – образовательный переход из младшего школьного возраста в подростковый. На данном этапе образования ООП ООО обеспечивает: </w:t>
      </w:r>
    </w:p>
    <w:p w:rsidR="00FD24D9" w:rsidRPr="00EA2B62" w:rsidRDefault="00FD24D9" w:rsidP="00FD24D9">
      <w:pPr>
        <w:pStyle w:val="Default"/>
        <w:ind w:firstLine="426"/>
        <w:contextualSpacing/>
        <w:jc w:val="both"/>
        <w:rPr>
          <w:color w:val="auto"/>
        </w:rPr>
      </w:pPr>
      <w:r w:rsidRPr="00EA2B62">
        <w:rPr>
          <w:color w:val="auto"/>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w:t>
      </w:r>
      <w:r w:rsidRPr="00EA2B62">
        <w:rPr>
          <w:color w:val="auto"/>
        </w:rPr>
        <w:lastRenderedPageBreak/>
        <w:t xml:space="preserve">(в центре образования 6-го класса)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
    <w:p w:rsidR="00FD24D9" w:rsidRPr="00EA2B62" w:rsidRDefault="00FD24D9" w:rsidP="00FD24D9">
      <w:pPr>
        <w:pStyle w:val="Default"/>
        <w:ind w:firstLine="426"/>
        <w:contextualSpacing/>
        <w:jc w:val="both"/>
        <w:rPr>
          <w:color w:val="auto"/>
        </w:rPr>
      </w:pPr>
      <w:r w:rsidRPr="00EA2B62">
        <w:rPr>
          <w:color w:val="auto"/>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FD24D9" w:rsidRPr="00EA2B62" w:rsidRDefault="00FD24D9" w:rsidP="00FD24D9">
      <w:pPr>
        <w:pStyle w:val="Default"/>
        <w:ind w:firstLine="426"/>
        <w:contextualSpacing/>
        <w:jc w:val="both"/>
        <w:rPr>
          <w:color w:val="auto"/>
        </w:rPr>
      </w:pPr>
      <w:r w:rsidRPr="00EA2B62">
        <w:rPr>
          <w:color w:val="auto"/>
        </w:rPr>
        <w:t xml:space="preserve">- учебное сотрудничество между младшими и старшими подростками, что дает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FD24D9" w:rsidRPr="00EA2B62" w:rsidRDefault="00FD24D9" w:rsidP="00FD24D9">
      <w:pPr>
        <w:pStyle w:val="Default"/>
        <w:ind w:firstLine="426"/>
        <w:contextualSpacing/>
        <w:jc w:val="both"/>
        <w:rPr>
          <w:color w:val="auto"/>
        </w:rPr>
      </w:pPr>
      <w:r w:rsidRPr="00EA2B62">
        <w:rPr>
          <w:color w:val="auto"/>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FD24D9" w:rsidRPr="00EA2B62" w:rsidRDefault="00FD24D9" w:rsidP="00FD24D9">
      <w:pPr>
        <w:pStyle w:val="Default"/>
        <w:ind w:firstLine="426"/>
        <w:contextualSpacing/>
        <w:jc w:val="both"/>
        <w:rPr>
          <w:color w:val="auto"/>
        </w:rPr>
      </w:pPr>
      <w:r w:rsidRPr="00EA2B62">
        <w:rPr>
          <w:color w:val="auto"/>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FD24D9" w:rsidRPr="00EA2B62" w:rsidRDefault="00FD24D9" w:rsidP="00FD24D9">
      <w:pPr>
        <w:pStyle w:val="Default"/>
        <w:ind w:firstLine="426"/>
        <w:contextualSpacing/>
        <w:jc w:val="both"/>
        <w:rPr>
          <w:color w:val="auto"/>
        </w:rPr>
      </w:pPr>
      <w:r w:rsidRPr="00EA2B62">
        <w:rPr>
          <w:color w:val="auto"/>
        </w:rPr>
        <w:t xml:space="preserve">Этап 7-9 классы – этап самоопределения и индивидуализации. </w:t>
      </w:r>
    </w:p>
    <w:p w:rsidR="00FD24D9" w:rsidRPr="00EA2B62" w:rsidRDefault="00FD24D9" w:rsidP="00FD24D9">
      <w:pPr>
        <w:pStyle w:val="Default"/>
        <w:ind w:firstLine="426"/>
        <w:contextualSpacing/>
        <w:jc w:val="both"/>
        <w:rPr>
          <w:color w:val="auto"/>
        </w:rPr>
      </w:pPr>
      <w:r w:rsidRPr="00EA2B62">
        <w:rPr>
          <w:color w:val="auto"/>
        </w:rPr>
        <w:t xml:space="preserve">На данном этапе образования ООП основного общего образования обеспечивает: </w:t>
      </w:r>
    </w:p>
    <w:p w:rsidR="00FD24D9" w:rsidRPr="00EA2B62" w:rsidRDefault="00FD24D9" w:rsidP="00FD24D9">
      <w:pPr>
        <w:pStyle w:val="Default"/>
        <w:ind w:firstLine="426"/>
        <w:contextualSpacing/>
        <w:jc w:val="both"/>
        <w:rPr>
          <w:color w:val="auto"/>
        </w:rPr>
      </w:pPr>
      <w:r w:rsidRPr="00EA2B62">
        <w:rPr>
          <w:color w:val="auto"/>
        </w:rPr>
        <w:t xml:space="preserve">- наличие разнообразных организационно-учебных форм (уроки, занятия, тренинги, проекты, практики, конференции, семинары и пр.) с постепенным расширением возможностей обучающихся осуществлять выбор </w:t>
      </w:r>
    </w:p>
    <w:p w:rsidR="00FD24D9" w:rsidRPr="00EA2B62" w:rsidRDefault="00FD24D9" w:rsidP="00FD24D9">
      <w:pPr>
        <w:pStyle w:val="Default"/>
        <w:ind w:firstLine="426"/>
        <w:contextualSpacing/>
        <w:jc w:val="both"/>
        <w:rPr>
          <w:color w:val="auto"/>
        </w:rPr>
      </w:pPr>
      <w:r w:rsidRPr="00EA2B62">
        <w:rPr>
          <w:color w:val="auto"/>
        </w:rPr>
        <w:t xml:space="preserve">уровня и характера самостоятельной работы; </w:t>
      </w:r>
    </w:p>
    <w:p w:rsidR="00FD24D9" w:rsidRPr="00EA2B62" w:rsidRDefault="00FD24D9" w:rsidP="00FD24D9">
      <w:pPr>
        <w:pStyle w:val="Default"/>
        <w:ind w:firstLine="426"/>
        <w:contextualSpacing/>
        <w:jc w:val="both"/>
        <w:rPr>
          <w:color w:val="auto"/>
        </w:rPr>
      </w:pPr>
      <w:r w:rsidRPr="00EA2B62">
        <w:rPr>
          <w:color w:val="auto"/>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FD24D9" w:rsidRPr="00EA2B62" w:rsidRDefault="00FD24D9" w:rsidP="00FD24D9">
      <w:pPr>
        <w:pStyle w:val="Default"/>
        <w:ind w:firstLine="426"/>
        <w:contextualSpacing/>
        <w:jc w:val="both"/>
        <w:rPr>
          <w:color w:val="auto"/>
        </w:rPr>
      </w:pPr>
      <w:r w:rsidRPr="00EA2B62">
        <w:rPr>
          <w:color w:val="auto"/>
        </w:rPr>
        <w:t xml:space="preserve">- выбор и реализацию индивидуальных образовательных траекторий в заданной учебной предметной программой области самостоятельности. </w:t>
      </w:r>
    </w:p>
    <w:p w:rsidR="00FD24D9" w:rsidRPr="00EA2B62" w:rsidRDefault="00FD24D9" w:rsidP="00FD24D9">
      <w:pPr>
        <w:pStyle w:val="Default"/>
        <w:ind w:firstLine="426"/>
        <w:contextualSpacing/>
        <w:jc w:val="both"/>
        <w:rPr>
          <w:color w:val="auto"/>
        </w:rPr>
      </w:pPr>
      <w:r w:rsidRPr="00EA2B62">
        <w:rPr>
          <w:color w:val="auto"/>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FD24D9" w:rsidRPr="00EA2B62" w:rsidRDefault="00FD24D9" w:rsidP="00FD24D9">
      <w:pPr>
        <w:pStyle w:val="Default"/>
        <w:ind w:firstLine="426"/>
        <w:contextualSpacing/>
        <w:jc w:val="both"/>
        <w:rPr>
          <w:color w:val="auto"/>
        </w:rPr>
      </w:pPr>
      <w:r w:rsidRPr="00EA2B62">
        <w:rPr>
          <w:color w:val="auto"/>
        </w:rPr>
        <w:t xml:space="preserve">- создание пространств для реализации разнообразных творческих замыслов обучающихся, проявление инициативных действий. </w:t>
      </w:r>
    </w:p>
    <w:p w:rsidR="00FD24D9" w:rsidRPr="00EA2B62" w:rsidRDefault="00FD24D9" w:rsidP="00FD24D9">
      <w:pPr>
        <w:pStyle w:val="Default"/>
        <w:ind w:firstLine="426"/>
        <w:contextualSpacing/>
        <w:jc w:val="both"/>
        <w:rPr>
          <w:color w:val="auto"/>
        </w:rPr>
      </w:pPr>
      <w:r w:rsidRPr="00EA2B62">
        <w:rPr>
          <w:color w:val="auto"/>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FD24D9" w:rsidRPr="00EA2B62" w:rsidRDefault="00FD24D9" w:rsidP="00FD24D9">
      <w:pPr>
        <w:pStyle w:val="Default"/>
        <w:ind w:firstLine="426"/>
        <w:contextualSpacing/>
        <w:jc w:val="both"/>
        <w:rPr>
          <w:color w:val="auto"/>
        </w:rPr>
      </w:pPr>
      <w:r w:rsidRPr="00EA2B62">
        <w:rPr>
          <w:color w:val="auto"/>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FD24D9" w:rsidRPr="00EA2B62" w:rsidRDefault="00FD24D9" w:rsidP="00FD24D9">
      <w:pPr>
        <w:pStyle w:val="Default"/>
        <w:ind w:firstLine="426"/>
        <w:contextualSpacing/>
        <w:jc w:val="both"/>
        <w:rPr>
          <w:color w:val="auto"/>
        </w:rPr>
      </w:pPr>
      <w:r w:rsidRPr="00EA2B62">
        <w:rPr>
          <w:color w:val="auto"/>
        </w:rPr>
        <w:t xml:space="preserve">- гарантирующего охрану и укрепление физического, психологического и социального здоровья обучающихся; </w:t>
      </w:r>
    </w:p>
    <w:p w:rsidR="00FD24D9" w:rsidRPr="00EA2B62" w:rsidRDefault="00FD24D9" w:rsidP="00FD24D9">
      <w:pPr>
        <w:pStyle w:val="Default"/>
        <w:ind w:firstLine="426"/>
        <w:contextualSpacing/>
        <w:jc w:val="both"/>
        <w:rPr>
          <w:color w:val="auto"/>
        </w:rPr>
      </w:pPr>
      <w:r w:rsidRPr="00EA2B62">
        <w:rPr>
          <w:color w:val="auto"/>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FD24D9" w:rsidRPr="00EA2B62" w:rsidRDefault="00FD24D9" w:rsidP="00FD24D9">
      <w:pPr>
        <w:pStyle w:val="Default"/>
        <w:ind w:firstLine="426"/>
        <w:contextualSpacing/>
        <w:jc w:val="both"/>
        <w:rPr>
          <w:color w:val="auto"/>
        </w:rPr>
      </w:pPr>
      <w:r w:rsidRPr="00EA2B62">
        <w:rPr>
          <w:color w:val="auto"/>
        </w:rPr>
        <w:t xml:space="preserve">Образовательная среда – целостная качественная характеристика внутренней жизни центра образования, которая определяется конкретными задачами, которые центр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внеурочных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w:t>
      </w:r>
      <w:r w:rsidRPr="00EA2B62">
        <w:rPr>
          <w:color w:val="auto"/>
        </w:rPr>
        <w:lastRenderedPageBreak/>
        <w:t xml:space="preserve">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 </w:t>
      </w:r>
    </w:p>
    <w:p w:rsidR="00FD24D9" w:rsidRPr="00EA2B62" w:rsidRDefault="00FD24D9" w:rsidP="00FD24D9">
      <w:pPr>
        <w:pStyle w:val="Default"/>
        <w:ind w:firstLine="426"/>
        <w:contextualSpacing/>
        <w:jc w:val="both"/>
        <w:rPr>
          <w:color w:val="auto"/>
        </w:rPr>
      </w:pPr>
      <w:r w:rsidRPr="00EA2B62">
        <w:rPr>
          <w:color w:val="auto"/>
        </w:rPr>
        <w:t xml:space="preserve">Главными показателями эффективности образовательной среды центра образования являются: </w:t>
      </w:r>
    </w:p>
    <w:p w:rsidR="00FD24D9" w:rsidRPr="00EA2B62" w:rsidRDefault="00FD24D9" w:rsidP="00E93D26">
      <w:pPr>
        <w:pStyle w:val="Default"/>
        <w:numPr>
          <w:ilvl w:val="0"/>
          <w:numId w:val="13"/>
        </w:numPr>
        <w:contextualSpacing/>
        <w:jc w:val="both"/>
        <w:rPr>
          <w:color w:val="auto"/>
        </w:rPr>
      </w:pPr>
      <w:r w:rsidRPr="00EA2B62">
        <w:rPr>
          <w:color w:val="auto"/>
        </w:rPr>
        <w:t xml:space="preserve">выявление и  развитие способностей обучающихся; </w:t>
      </w:r>
    </w:p>
    <w:p w:rsidR="00FD24D9" w:rsidRPr="00EA2B62" w:rsidRDefault="00FD24D9" w:rsidP="00E93D26">
      <w:pPr>
        <w:pStyle w:val="Default"/>
        <w:numPr>
          <w:ilvl w:val="0"/>
          <w:numId w:val="13"/>
        </w:numPr>
        <w:contextualSpacing/>
        <w:jc w:val="both"/>
        <w:rPr>
          <w:color w:val="auto"/>
        </w:rPr>
      </w:pPr>
      <w:r w:rsidRPr="00EA2B62">
        <w:rPr>
          <w:color w:val="auto"/>
        </w:rPr>
        <w:t xml:space="preserve">формирование у них побуждающих к деятельности мотивов; </w:t>
      </w:r>
    </w:p>
    <w:p w:rsidR="00FD24D9" w:rsidRPr="00EA2B62" w:rsidRDefault="00FD24D9" w:rsidP="00E93D26">
      <w:pPr>
        <w:pStyle w:val="Default"/>
        <w:numPr>
          <w:ilvl w:val="0"/>
          <w:numId w:val="13"/>
        </w:numPr>
        <w:contextualSpacing/>
        <w:jc w:val="both"/>
        <w:rPr>
          <w:color w:val="auto"/>
        </w:rPr>
      </w:pPr>
      <w:r w:rsidRPr="00EA2B62">
        <w:rPr>
          <w:color w:val="auto"/>
        </w:rPr>
        <w:t>обеспечение инициативы детей самим включаться в ту или иную деятельность</w:t>
      </w:r>
      <w:r w:rsidRPr="00EA2B62">
        <w:rPr>
          <w:color w:val="0070C0"/>
        </w:rPr>
        <w:t xml:space="preserve"> </w:t>
      </w:r>
      <w:r w:rsidRPr="00EA2B62">
        <w:rPr>
          <w:color w:val="auto"/>
        </w:rPr>
        <w:t xml:space="preserve">и проявлять собственную активность. </w:t>
      </w:r>
    </w:p>
    <w:p w:rsidR="00FD24D9" w:rsidRPr="00EA2B62" w:rsidRDefault="00FD24D9" w:rsidP="00FD24D9">
      <w:pPr>
        <w:pStyle w:val="Default"/>
        <w:ind w:firstLine="426"/>
        <w:contextualSpacing/>
        <w:jc w:val="both"/>
        <w:rPr>
          <w:color w:val="auto"/>
        </w:rPr>
      </w:pPr>
      <w:r w:rsidRPr="00EA2B62">
        <w:rPr>
          <w:color w:val="auto"/>
        </w:rPr>
        <w:t xml:space="preserve">Таким образом, при выборе форм, способов и методов обучения и воспитания (образовательных технологий) на этапе основного общего образования центр образования руководствуется возрастными особенностями и возможностями обучающихся и обеспечивает результативность образования с учетом следующих факторов: </w:t>
      </w:r>
    </w:p>
    <w:p w:rsidR="00FD24D9" w:rsidRPr="00EA2B62" w:rsidRDefault="00FD24D9" w:rsidP="00E93D26">
      <w:pPr>
        <w:pStyle w:val="Default"/>
        <w:numPr>
          <w:ilvl w:val="0"/>
          <w:numId w:val="14"/>
        </w:numPr>
        <w:contextualSpacing/>
        <w:jc w:val="both"/>
        <w:rPr>
          <w:color w:val="auto"/>
        </w:rPr>
      </w:pPr>
      <w:r w:rsidRPr="00EA2B62">
        <w:rPr>
          <w:color w:val="auto"/>
        </w:rPr>
        <w:t>формирование положительной внутренней и внешней мотивации к обучению;</w:t>
      </w:r>
    </w:p>
    <w:p w:rsidR="00FD24D9" w:rsidRPr="00EA2B62" w:rsidRDefault="00FD24D9" w:rsidP="00E93D26">
      <w:pPr>
        <w:pStyle w:val="Default"/>
        <w:numPr>
          <w:ilvl w:val="0"/>
          <w:numId w:val="14"/>
        </w:numPr>
        <w:contextualSpacing/>
        <w:jc w:val="both"/>
        <w:rPr>
          <w:color w:val="auto"/>
        </w:rPr>
      </w:pPr>
      <w:r w:rsidRPr="00EA2B62">
        <w:rPr>
          <w:color w:val="auto"/>
        </w:rPr>
        <w:t xml:space="preserve">расширение деятельностных форм обучения, предполагающих приоритетное развитие творческой и поисковой активности в учебной и во всех остальных сферах школьной жизни; </w:t>
      </w:r>
    </w:p>
    <w:p w:rsidR="00FD24D9" w:rsidRPr="00EA2B62" w:rsidRDefault="00FD24D9" w:rsidP="00E93D26">
      <w:pPr>
        <w:pStyle w:val="Default"/>
        <w:numPr>
          <w:ilvl w:val="0"/>
          <w:numId w:val="14"/>
        </w:numPr>
        <w:contextualSpacing/>
        <w:jc w:val="both"/>
        <w:rPr>
          <w:color w:val="auto"/>
        </w:rPr>
      </w:pPr>
      <w:r w:rsidRPr="00EA2B62">
        <w:rPr>
          <w:color w:val="auto"/>
        </w:rPr>
        <w:t xml:space="preserve">организацию образовательного процесса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 </w:t>
      </w:r>
    </w:p>
    <w:p w:rsidR="00FD24D9" w:rsidRPr="00EA2B62" w:rsidRDefault="00FD24D9" w:rsidP="00E93D26">
      <w:pPr>
        <w:pStyle w:val="Default"/>
        <w:numPr>
          <w:ilvl w:val="0"/>
          <w:numId w:val="14"/>
        </w:numPr>
        <w:contextualSpacing/>
        <w:jc w:val="both"/>
        <w:rPr>
          <w:color w:val="auto"/>
        </w:rPr>
      </w:pPr>
      <w:r w:rsidRPr="00EA2B62">
        <w:rPr>
          <w:color w:val="auto"/>
        </w:rPr>
        <w:t xml:space="preserve">использование проектной деятельности, проектных форм учебной деятельности, способствующих решению основных учебных задач на уроке; </w:t>
      </w:r>
    </w:p>
    <w:p w:rsidR="00FD24D9" w:rsidRPr="00EA2B62" w:rsidRDefault="00FD24D9" w:rsidP="00E93D26">
      <w:pPr>
        <w:pStyle w:val="Default"/>
        <w:numPr>
          <w:ilvl w:val="0"/>
          <w:numId w:val="14"/>
        </w:numPr>
        <w:contextualSpacing/>
        <w:jc w:val="both"/>
        <w:rPr>
          <w:color w:val="auto"/>
        </w:rPr>
      </w:pPr>
      <w:r w:rsidRPr="00EA2B62">
        <w:rPr>
          <w:color w:val="auto"/>
        </w:rPr>
        <w:t xml:space="preserve">использование во всех классах (годах обучения) основной школы оценочной системы, ориентированной на обучение детей само- и взаимооцениванию (выбор конкретной технологии оценивания осуществляется школой). </w:t>
      </w:r>
    </w:p>
    <w:p w:rsidR="00FD24D9" w:rsidRPr="00EA2B62" w:rsidRDefault="00FD24D9" w:rsidP="00FD24D9">
      <w:pPr>
        <w:pStyle w:val="Default"/>
        <w:ind w:firstLine="426"/>
        <w:contextualSpacing/>
        <w:jc w:val="both"/>
        <w:rPr>
          <w:color w:val="auto"/>
        </w:rPr>
      </w:pPr>
      <w:r w:rsidRPr="00EA2B62">
        <w:rPr>
          <w:color w:val="auto"/>
        </w:rPr>
        <w:t xml:space="preserve">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 </w:t>
      </w:r>
    </w:p>
    <w:p w:rsidR="00FD24D9" w:rsidRPr="00EA2B62" w:rsidRDefault="00FD24D9" w:rsidP="00FD24D9">
      <w:pPr>
        <w:pStyle w:val="Default"/>
        <w:ind w:firstLine="426"/>
        <w:contextualSpacing/>
        <w:jc w:val="both"/>
        <w:rPr>
          <w:color w:val="0070C0"/>
        </w:rPr>
      </w:pPr>
    </w:p>
    <w:p w:rsidR="00FD24D9" w:rsidRPr="00EA2B62" w:rsidRDefault="00FD24D9" w:rsidP="00FD24D9">
      <w:pPr>
        <w:pStyle w:val="Default"/>
        <w:ind w:firstLine="426"/>
        <w:contextualSpacing/>
        <w:jc w:val="both"/>
        <w:rPr>
          <w:b/>
          <w:bCs/>
          <w:color w:val="auto"/>
        </w:rPr>
      </w:pPr>
      <w:r w:rsidRPr="00EA2B62">
        <w:rPr>
          <w:b/>
          <w:bCs/>
          <w:color w:val="auto"/>
        </w:rPr>
        <w:t xml:space="preserve">                Модель психолого-педагогического сопровождения участников</w:t>
      </w:r>
    </w:p>
    <w:p w:rsidR="00FD24D9" w:rsidRPr="00EA2B62" w:rsidRDefault="00FD24D9" w:rsidP="00FD24D9">
      <w:pPr>
        <w:pStyle w:val="Default"/>
        <w:ind w:firstLine="426"/>
        <w:contextualSpacing/>
        <w:jc w:val="both"/>
        <w:rPr>
          <w:b/>
          <w:bCs/>
          <w:color w:val="auto"/>
        </w:rPr>
      </w:pPr>
      <w:r w:rsidRPr="00EA2B62">
        <w:rPr>
          <w:b/>
          <w:bCs/>
          <w:color w:val="auto"/>
        </w:rPr>
        <w:t xml:space="preserve">          образовательного процесса на основной ступени общего образования </w:t>
      </w:r>
    </w:p>
    <w:p w:rsidR="00FD24D9" w:rsidRPr="00EA2B62" w:rsidRDefault="00FD24D9" w:rsidP="00FD24D9">
      <w:pPr>
        <w:pStyle w:val="Default"/>
        <w:ind w:firstLine="426"/>
        <w:contextualSpacing/>
        <w:jc w:val="center"/>
        <w:rPr>
          <w:color w:val="auto"/>
        </w:rPr>
      </w:pPr>
      <w:r w:rsidRPr="00EA2B62">
        <w:rPr>
          <w:b/>
          <w:bCs/>
          <w:color w:val="auto"/>
        </w:rPr>
        <w:t>Уровни психолого-педагогического сопровождения</w:t>
      </w:r>
    </w:p>
    <w:p w:rsidR="00FD24D9" w:rsidRPr="00EA2B62" w:rsidRDefault="00FD24D9" w:rsidP="00FD24D9">
      <w:pPr>
        <w:pStyle w:val="Default"/>
        <w:contextualSpacing/>
        <w:jc w:val="both"/>
        <w:rPr>
          <w:b/>
          <w:bCs/>
          <w:color w:val="0070C0"/>
        </w:rPr>
      </w:pPr>
    </w:p>
    <w:tbl>
      <w:tblPr>
        <w:tblpPr w:leftFromText="180" w:rightFromText="180" w:vertAnchor="text" w:tblpX="161" w:tblpYSpec="inside"/>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2"/>
        <w:gridCol w:w="2660"/>
        <w:gridCol w:w="2693"/>
        <w:gridCol w:w="1701"/>
      </w:tblGrid>
      <w:tr w:rsidR="00FD24D9" w:rsidRPr="00EA2B62" w:rsidTr="00EA2B62">
        <w:trPr>
          <w:trHeight w:val="540"/>
        </w:trPr>
        <w:tc>
          <w:tcPr>
            <w:tcW w:w="2302" w:type="dxa"/>
          </w:tcPr>
          <w:p w:rsidR="00FD24D9" w:rsidRPr="00EA2B62" w:rsidRDefault="00FD24D9" w:rsidP="00EA2B62">
            <w:pPr>
              <w:pStyle w:val="Default"/>
              <w:contextualSpacing/>
              <w:jc w:val="center"/>
              <w:rPr>
                <w:color w:val="auto"/>
              </w:rPr>
            </w:pPr>
            <w:r w:rsidRPr="00EA2B62">
              <w:rPr>
                <w:bCs/>
                <w:color w:val="auto"/>
              </w:rPr>
              <w:t>Индивидуальное</w:t>
            </w:r>
          </w:p>
          <w:p w:rsidR="00FD24D9" w:rsidRPr="00EA2B62" w:rsidRDefault="00FD24D9" w:rsidP="00EA2B62">
            <w:pPr>
              <w:pStyle w:val="Default"/>
              <w:ind w:firstLine="426"/>
              <w:contextualSpacing/>
              <w:jc w:val="center"/>
              <w:rPr>
                <w:bCs/>
                <w:color w:val="auto"/>
              </w:rPr>
            </w:pPr>
          </w:p>
        </w:tc>
        <w:tc>
          <w:tcPr>
            <w:tcW w:w="2660" w:type="dxa"/>
          </w:tcPr>
          <w:p w:rsidR="00FD24D9" w:rsidRPr="00EA2B62" w:rsidRDefault="00FD24D9" w:rsidP="00EA2B62">
            <w:pPr>
              <w:pStyle w:val="Default"/>
              <w:contextualSpacing/>
              <w:jc w:val="center"/>
              <w:rPr>
                <w:color w:val="auto"/>
              </w:rPr>
            </w:pPr>
            <w:r w:rsidRPr="00EA2B62">
              <w:rPr>
                <w:bCs/>
                <w:color w:val="auto"/>
              </w:rPr>
              <w:t>Групповое</w:t>
            </w:r>
          </w:p>
          <w:p w:rsidR="00FD24D9" w:rsidRPr="00EA2B62" w:rsidRDefault="00FD24D9" w:rsidP="00EA2B62">
            <w:pPr>
              <w:pStyle w:val="Default"/>
              <w:ind w:firstLine="426"/>
              <w:contextualSpacing/>
              <w:jc w:val="center"/>
              <w:rPr>
                <w:bCs/>
                <w:color w:val="auto"/>
              </w:rPr>
            </w:pPr>
          </w:p>
        </w:tc>
        <w:tc>
          <w:tcPr>
            <w:tcW w:w="2693" w:type="dxa"/>
          </w:tcPr>
          <w:p w:rsidR="00FD24D9" w:rsidRPr="00EA2B62" w:rsidRDefault="00FD24D9" w:rsidP="00EA2B62">
            <w:pPr>
              <w:pStyle w:val="Default"/>
              <w:contextualSpacing/>
              <w:jc w:val="center"/>
              <w:rPr>
                <w:color w:val="auto"/>
              </w:rPr>
            </w:pPr>
            <w:r w:rsidRPr="00EA2B62">
              <w:rPr>
                <w:bCs/>
                <w:color w:val="auto"/>
              </w:rPr>
              <w:t>На уровне класса</w:t>
            </w:r>
          </w:p>
          <w:p w:rsidR="00FD24D9" w:rsidRPr="00EA2B62" w:rsidRDefault="00FD24D9" w:rsidP="00EA2B62">
            <w:pPr>
              <w:pStyle w:val="Default"/>
              <w:ind w:firstLine="426"/>
              <w:contextualSpacing/>
              <w:jc w:val="center"/>
              <w:rPr>
                <w:bCs/>
                <w:color w:val="auto"/>
              </w:rPr>
            </w:pPr>
          </w:p>
        </w:tc>
        <w:tc>
          <w:tcPr>
            <w:tcW w:w="1701" w:type="dxa"/>
          </w:tcPr>
          <w:p w:rsidR="00FD24D9" w:rsidRPr="00EA2B62" w:rsidRDefault="00FD24D9" w:rsidP="00EA2B62">
            <w:pPr>
              <w:pStyle w:val="Default"/>
              <w:ind w:firstLine="426"/>
              <w:contextualSpacing/>
              <w:jc w:val="center"/>
              <w:rPr>
                <w:color w:val="auto"/>
              </w:rPr>
            </w:pPr>
            <w:r w:rsidRPr="00EA2B62">
              <w:rPr>
                <w:bCs/>
                <w:color w:val="auto"/>
              </w:rPr>
              <w:t>На уровне ОУ</w:t>
            </w:r>
          </w:p>
          <w:p w:rsidR="00FD24D9" w:rsidRPr="00EA2B62" w:rsidRDefault="00FD24D9" w:rsidP="00EA2B62">
            <w:pPr>
              <w:pStyle w:val="Default"/>
              <w:ind w:firstLine="426"/>
              <w:contextualSpacing/>
              <w:jc w:val="center"/>
              <w:rPr>
                <w:bCs/>
                <w:color w:val="auto"/>
              </w:rPr>
            </w:pPr>
          </w:p>
        </w:tc>
      </w:tr>
      <w:tr w:rsidR="00FD24D9" w:rsidRPr="00EA2B62" w:rsidTr="00EA2B62">
        <w:trPr>
          <w:trHeight w:val="540"/>
        </w:trPr>
        <w:tc>
          <w:tcPr>
            <w:tcW w:w="2302" w:type="dxa"/>
          </w:tcPr>
          <w:p w:rsidR="00FD24D9" w:rsidRPr="00EA2B62" w:rsidRDefault="00FD24D9" w:rsidP="00EA2B62">
            <w:pPr>
              <w:pStyle w:val="Default"/>
              <w:contextualSpacing/>
              <w:jc w:val="center"/>
              <w:rPr>
                <w:bCs/>
                <w:color w:val="auto"/>
              </w:rPr>
            </w:pPr>
            <w:r w:rsidRPr="00EA2B62">
              <w:rPr>
                <w:bCs/>
                <w:color w:val="auto"/>
              </w:rPr>
              <w:t>Консультирование</w:t>
            </w:r>
          </w:p>
        </w:tc>
        <w:tc>
          <w:tcPr>
            <w:tcW w:w="2660" w:type="dxa"/>
          </w:tcPr>
          <w:p w:rsidR="00FD24D9" w:rsidRPr="00EA2B62" w:rsidRDefault="00FD24D9" w:rsidP="00EA2B62">
            <w:pPr>
              <w:pStyle w:val="Default"/>
              <w:contextualSpacing/>
              <w:jc w:val="center"/>
              <w:rPr>
                <w:bCs/>
                <w:color w:val="auto"/>
              </w:rPr>
            </w:pPr>
            <w:r w:rsidRPr="00EA2B62">
              <w:rPr>
                <w:bCs/>
                <w:color w:val="auto"/>
              </w:rPr>
              <w:t>Диагностика</w:t>
            </w:r>
          </w:p>
        </w:tc>
        <w:tc>
          <w:tcPr>
            <w:tcW w:w="2693" w:type="dxa"/>
          </w:tcPr>
          <w:p w:rsidR="00FD24D9" w:rsidRPr="00EA2B62" w:rsidRDefault="00FD24D9" w:rsidP="00EA2B62">
            <w:pPr>
              <w:pStyle w:val="Default"/>
              <w:contextualSpacing/>
              <w:jc w:val="center"/>
              <w:rPr>
                <w:bCs/>
                <w:color w:val="auto"/>
              </w:rPr>
            </w:pPr>
            <w:r w:rsidRPr="00EA2B62">
              <w:rPr>
                <w:bCs/>
                <w:color w:val="auto"/>
              </w:rPr>
              <w:t>Диагностика</w:t>
            </w:r>
          </w:p>
        </w:tc>
        <w:tc>
          <w:tcPr>
            <w:tcW w:w="1701" w:type="dxa"/>
          </w:tcPr>
          <w:p w:rsidR="00FD24D9" w:rsidRPr="00EA2B62" w:rsidRDefault="00FD24D9" w:rsidP="00EA2B62">
            <w:pPr>
              <w:pStyle w:val="Default"/>
              <w:ind w:firstLine="426"/>
              <w:contextualSpacing/>
              <w:jc w:val="center"/>
              <w:rPr>
                <w:bCs/>
                <w:color w:val="auto"/>
              </w:rPr>
            </w:pPr>
            <w:r w:rsidRPr="00EA2B62">
              <w:rPr>
                <w:bCs/>
                <w:color w:val="auto"/>
              </w:rPr>
              <w:t>Экспертиза</w:t>
            </w:r>
          </w:p>
        </w:tc>
      </w:tr>
      <w:tr w:rsidR="00FD24D9" w:rsidRPr="00EA2B62" w:rsidTr="00EA2B62">
        <w:trPr>
          <w:trHeight w:val="540"/>
        </w:trPr>
        <w:tc>
          <w:tcPr>
            <w:tcW w:w="2302" w:type="dxa"/>
          </w:tcPr>
          <w:p w:rsidR="00FD24D9" w:rsidRPr="00EA2B62" w:rsidRDefault="00FD24D9" w:rsidP="00EA2B62">
            <w:pPr>
              <w:pStyle w:val="Default"/>
              <w:contextualSpacing/>
              <w:jc w:val="center"/>
              <w:rPr>
                <w:bCs/>
                <w:color w:val="auto"/>
              </w:rPr>
            </w:pPr>
            <w:r w:rsidRPr="00EA2B62">
              <w:rPr>
                <w:bCs/>
                <w:color w:val="auto"/>
              </w:rPr>
              <w:t>Развивающая работа</w:t>
            </w:r>
          </w:p>
        </w:tc>
        <w:tc>
          <w:tcPr>
            <w:tcW w:w="2660" w:type="dxa"/>
          </w:tcPr>
          <w:p w:rsidR="00FD24D9" w:rsidRPr="00EA2B62" w:rsidRDefault="00FD24D9" w:rsidP="00EA2B62">
            <w:pPr>
              <w:pStyle w:val="Default"/>
              <w:contextualSpacing/>
              <w:jc w:val="center"/>
              <w:rPr>
                <w:bCs/>
                <w:color w:val="auto"/>
              </w:rPr>
            </w:pPr>
            <w:r w:rsidRPr="00EA2B62">
              <w:rPr>
                <w:bCs/>
                <w:color w:val="auto"/>
              </w:rPr>
              <w:t>Профилактика</w:t>
            </w:r>
          </w:p>
        </w:tc>
        <w:tc>
          <w:tcPr>
            <w:tcW w:w="2693" w:type="dxa"/>
          </w:tcPr>
          <w:p w:rsidR="00FD24D9" w:rsidRPr="00EA2B62" w:rsidRDefault="00FD24D9" w:rsidP="00EA2B62">
            <w:pPr>
              <w:pStyle w:val="Default"/>
              <w:contextualSpacing/>
              <w:jc w:val="center"/>
              <w:rPr>
                <w:bCs/>
                <w:color w:val="auto"/>
              </w:rPr>
            </w:pPr>
            <w:r w:rsidRPr="00EA2B62">
              <w:rPr>
                <w:bCs/>
                <w:color w:val="auto"/>
              </w:rPr>
              <w:t>Профилактика</w:t>
            </w:r>
          </w:p>
        </w:tc>
        <w:tc>
          <w:tcPr>
            <w:tcW w:w="1701" w:type="dxa"/>
          </w:tcPr>
          <w:p w:rsidR="00FD24D9" w:rsidRPr="00EA2B62" w:rsidRDefault="00FD24D9" w:rsidP="00EA2B62">
            <w:pPr>
              <w:pStyle w:val="Default"/>
              <w:ind w:firstLine="426"/>
              <w:contextualSpacing/>
              <w:jc w:val="center"/>
              <w:rPr>
                <w:bCs/>
                <w:color w:val="auto"/>
              </w:rPr>
            </w:pPr>
            <w:r w:rsidRPr="00EA2B62">
              <w:rPr>
                <w:bCs/>
                <w:color w:val="auto"/>
              </w:rPr>
              <w:t>Просвещение</w:t>
            </w:r>
          </w:p>
        </w:tc>
      </w:tr>
      <w:tr w:rsidR="00FD24D9" w:rsidRPr="00EA2B62" w:rsidTr="00EA2B62">
        <w:trPr>
          <w:trHeight w:val="540"/>
        </w:trPr>
        <w:tc>
          <w:tcPr>
            <w:tcW w:w="2302" w:type="dxa"/>
          </w:tcPr>
          <w:p w:rsidR="00FD24D9" w:rsidRPr="00EA2B62" w:rsidRDefault="00FD24D9" w:rsidP="00EA2B62">
            <w:pPr>
              <w:pStyle w:val="Default"/>
              <w:contextualSpacing/>
              <w:jc w:val="center"/>
              <w:rPr>
                <w:bCs/>
                <w:color w:val="auto"/>
              </w:rPr>
            </w:pPr>
          </w:p>
        </w:tc>
        <w:tc>
          <w:tcPr>
            <w:tcW w:w="2660" w:type="dxa"/>
          </w:tcPr>
          <w:p w:rsidR="00FD24D9" w:rsidRPr="00EA2B62" w:rsidRDefault="00FD24D9" w:rsidP="00EA2B62">
            <w:pPr>
              <w:pStyle w:val="Default"/>
              <w:contextualSpacing/>
              <w:jc w:val="center"/>
              <w:rPr>
                <w:bCs/>
                <w:color w:val="auto"/>
              </w:rPr>
            </w:pPr>
            <w:r w:rsidRPr="00EA2B62">
              <w:rPr>
                <w:bCs/>
                <w:color w:val="auto"/>
              </w:rPr>
              <w:t>Коррекционная работа</w:t>
            </w:r>
          </w:p>
        </w:tc>
        <w:tc>
          <w:tcPr>
            <w:tcW w:w="2693" w:type="dxa"/>
          </w:tcPr>
          <w:p w:rsidR="00FD24D9" w:rsidRPr="00EA2B62" w:rsidRDefault="00FD24D9" w:rsidP="00EA2B62">
            <w:pPr>
              <w:pStyle w:val="Default"/>
              <w:contextualSpacing/>
              <w:jc w:val="center"/>
              <w:rPr>
                <w:bCs/>
                <w:color w:val="auto"/>
              </w:rPr>
            </w:pPr>
          </w:p>
        </w:tc>
        <w:tc>
          <w:tcPr>
            <w:tcW w:w="1701" w:type="dxa"/>
          </w:tcPr>
          <w:p w:rsidR="00FD24D9" w:rsidRPr="00EA2B62" w:rsidRDefault="00FD24D9" w:rsidP="00EA2B62">
            <w:pPr>
              <w:pStyle w:val="Default"/>
              <w:ind w:firstLine="426"/>
              <w:contextualSpacing/>
              <w:jc w:val="center"/>
              <w:rPr>
                <w:bCs/>
                <w:color w:val="auto"/>
              </w:rPr>
            </w:pPr>
          </w:p>
        </w:tc>
      </w:tr>
    </w:tbl>
    <w:p w:rsidR="00FD24D9" w:rsidRPr="00EA2B62" w:rsidRDefault="00FD24D9" w:rsidP="00FD24D9">
      <w:pPr>
        <w:pStyle w:val="Default"/>
        <w:contextualSpacing/>
        <w:rPr>
          <w:bCs/>
          <w:color w:val="auto"/>
        </w:rPr>
      </w:pPr>
      <w:r w:rsidRPr="00EA2B62">
        <w:rPr>
          <w:bCs/>
          <w:color w:val="auto"/>
        </w:rPr>
        <w:t>Основные направления психолого-педагогического сопровождения:</w:t>
      </w:r>
    </w:p>
    <w:p w:rsidR="00FD24D9" w:rsidRPr="00EA2B62" w:rsidRDefault="00FD24D9" w:rsidP="00E93D26">
      <w:pPr>
        <w:pStyle w:val="Default"/>
        <w:numPr>
          <w:ilvl w:val="0"/>
          <w:numId w:val="15"/>
        </w:numPr>
        <w:contextualSpacing/>
        <w:jc w:val="both"/>
        <w:rPr>
          <w:bCs/>
          <w:color w:val="auto"/>
        </w:rPr>
      </w:pPr>
      <w:r w:rsidRPr="00EA2B62">
        <w:rPr>
          <w:bCs/>
          <w:color w:val="auto"/>
        </w:rPr>
        <w:t xml:space="preserve">Сохранение и укрепление  психологического здоровья;           </w:t>
      </w:r>
    </w:p>
    <w:p w:rsidR="00FD24D9" w:rsidRPr="00EA2B62" w:rsidRDefault="00FD24D9" w:rsidP="00E93D26">
      <w:pPr>
        <w:pStyle w:val="Default"/>
        <w:numPr>
          <w:ilvl w:val="0"/>
          <w:numId w:val="15"/>
        </w:numPr>
        <w:contextualSpacing/>
        <w:jc w:val="both"/>
        <w:rPr>
          <w:bCs/>
          <w:color w:val="auto"/>
        </w:rPr>
      </w:pPr>
      <w:r w:rsidRPr="00EA2B62">
        <w:rPr>
          <w:bCs/>
          <w:color w:val="auto"/>
        </w:rPr>
        <w:t>Мониторинг возможностей и способностей учащихся;</w:t>
      </w:r>
    </w:p>
    <w:p w:rsidR="00FD24D9" w:rsidRPr="00EA2B62" w:rsidRDefault="00FD24D9" w:rsidP="00E93D26">
      <w:pPr>
        <w:pStyle w:val="Default"/>
        <w:numPr>
          <w:ilvl w:val="0"/>
          <w:numId w:val="15"/>
        </w:numPr>
        <w:contextualSpacing/>
        <w:jc w:val="both"/>
        <w:rPr>
          <w:bCs/>
          <w:color w:val="auto"/>
        </w:rPr>
      </w:pPr>
      <w:r w:rsidRPr="00EA2B62">
        <w:rPr>
          <w:bCs/>
          <w:color w:val="auto"/>
        </w:rPr>
        <w:lastRenderedPageBreak/>
        <w:t>Формирование ценности здоровья и безопасного образа жизни;</w:t>
      </w:r>
    </w:p>
    <w:p w:rsidR="00FD24D9" w:rsidRPr="00EA2B62" w:rsidRDefault="00FD24D9" w:rsidP="00E93D26">
      <w:pPr>
        <w:pStyle w:val="Default"/>
        <w:numPr>
          <w:ilvl w:val="0"/>
          <w:numId w:val="15"/>
        </w:numPr>
        <w:contextualSpacing/>
        <w:jc w:val="both"/>
        <w:rPr>
          <w:bCs/>
          <w:color w:val="auto"/>
        </w:rPr>
      </w:pPr>
      <w:r w:rsidRPr="00EA2B62">
        <w:rPr>
          <w:bCs/>
          <w:color w:val="auto"/>
        </w:rPr>
        <w:t>Снятие агрессии;</w:t>
      </w:r>
    </w:p>
    <w:p w:rsidR="00FD24D9" w:rsidRPr="00EA2B62" w:rsidRDefault="00FD24D9" w:rsidP="00E93D26">
      <w:pPr>
        <w:pStyle w:val="Default"/>
        <w:numPr>
          <w:ilvl w:val="0"/>
          <w:numId w:val="15"/>
        </w:numPr>
        <w:contextualSpacing/>
        <w:jc w:val="both"/>
        <w:rPr>
          <w:bCs/>
          <w:color w:val="auto"/>
        </w:rPr>
      </w:pPr>
      <w:r w:rsidRPr="00EA2B62">
        <w:rPr>
          <w:bCs/>
          <w:color w:val="auto"/>
        </w:rPr>
        <w:t>Преодоление негативного отношения к школе;</w:t>
      </w:r>
    </w:p>
    <w:p w:rsidR="00FD24D9" w:rsidRPr="00EA2B62" w:rsidRDefault="00FD24D9" w:rsidP="00E93D26">
      <w:pPr>
        <w:pStyle w:val="Default"/>
        <w:numPr>
          <w:ilvl w:val="0"/>
          <w:numId w:val="15"/>
        </w:numPr>
        <w:contextualSpacing/>
        <w:jc w:val="both"/>
        <w:rPr>
          <w:bCs/>
          <w:color w:val="auto"/>
        </w:rPr>
      </w:pPr>
      <w:r w:rsidRPr="00EA2B62">
        <w:rPr>
          <w:bCs/>
          <w:color w:val="auto"/>
        </w:rPr>
        <w:t>Профилактика противоправного поведения;</w:t>
      </w:r>
    </w:p>
    <w:p w:rsidR="00FD24D9" w:rsidRPr="00EA2B62" w:rsidRDefault="00FD24D9" w:rsidP="00E93D26">
      <w:pPr>
        <w:pStyle w:val="Default"/>
        <w:numPr>
          <w:ilvl w:val="0"/>
          <w:numId w:val="15"/>
        </w:numPr>
        <w:contextualSpacing/>
        <w:jc w:val="both"/>
        <w:rPr>
          <w:bCs/>
          <w:color w:val="auto"/>
        </w:rPr>
      </w:pPr>
      <w:r w:rsidRPr="00EA2B62">
        <w:rPr>
          <w:bCs/>
          <w:color w:val="auto"/>
        </w:rPr>
        <w:t xml:space="preserve">Выявление и поддержка детей с особыми образовательными потребностями; </w:t>
      </w:r>
    </w:p>
    <w:p w:rsidR="00FD24D9" w:rsidRPr="00EA2B62" w:rsidRDefault="00FD24D9" w:rsidP="00E93D26">
      <w:pPr>
        <w:pStyle w:val="Default"/>
        <w:numPr>
          <w:ilvl w:val="0"/>
          <w:numId w:val="15"/>
        </w:numPr>
        <w:contextualSpacing/>
        <w:jc w:val="both"/>
        <w:rPr>
          <w:bCs/>
          <w:color w:val="auto"/>
        </w:rPr>
      </w:pPr>
      <w:r w:rsidRPr="00EA2B62">
        <w:rPr>
          <w:bCs/>
          <w:color w:val="auto"/>
        </w:rPr>
        <w:t xml:space="preserve">Выявление и поддержка детей и семей, оказавшихся в кризисной или трудной жизненной ситуации;  </w:t>
      </w:r>
    </w:p>
    <w:p w:rsidR="00FD24D9" w:rsidRPr="00EA2B62" w:rsidRDefault="00FD24D9" w:rsidP="00E93D26">
      <w:pPr>
        <w:pStyle w:val="Default"/>
        <w:numPr>
          <w:ilvl w:val="0"/>
          <w:numId w:val="15"/>
        </w:numPr>
        <w:contextualSpacing/>
        <w:rPr>
          <w:bCs/>
          <w:color w:val="auto"/>
        </w:rPr>
      </w:pPr>
      <w:r w:rsidRPr="00EA2B62">
        <w:rPr>
          <w:bCs/>
          <w:color w:val="auto"/>
        </w:rPr>
        <w:t xml:space="preserve">Обеспечение осознанного и  ответственного выбора дальнейшей профессиональной сферы деятельности;  </w:t>
      </w:r>
    </w:p>
    <w:p w:rsidR="00FD24D9" w:rsidRPr="00EA2B62" w:rsidRDefault="00FD24D9" w:rsidP="00E93D26">
      <w:pPr>
        <w:pStyle w:val="Default"/>
        <w:numPr>
          <w:ilvl w:val="0"/>
          <w:numId w:val="15"/>
        </w:numPr>
        <w:contextualSpacing/>
        <w:jc w:val="both"/>
        <w:rPr>
          <w:bCs/>
          <w:color w:val="auto"/>
        </w:rPr>
      </w:pPr>
      <w:r w:rsidRPr="00EA2B62">
        <w:rPr>
          <w:bCs/>
          <w:color w:val="auto"/>
        </w:rPr>
        <w:t>Развитие экологической культуры;</w:t>
      </w:r>
    </w:p>
    <w:p w:rsidR="00FD24D9" w:rsidRPr="00EA2B62" w:rsidRDefault="00FD24D9" w:rsidP="00E93D26">
      <w:pPr>
        <w:pStyle w:val="Default"/>
        <w:numPr>
          <w:ilvl w:val="0"/>
          <w:numId w:val="15"/>
        </w:numPr>
        <w:contextualSpacing/>
        <w:jc w:val="both"/>
        <w:rPr>
          <w:bCs/>
          <w:color w:val="auto"/>
        </w:rPr>
      </w:pPr>
      <w:r w:rsidRPr="00EA2B62">
        <w:rPr>
          <w:bCs/>
          <w:color w:val="auto"/>
        </w:rPr>
        <w:t>Выявление и поддержка одарённых детей;</w:t>
      </w:r>
    </w:p>
    <w:p w:rsidR="00FD24D9" w:rsidRPr="00EA2B62" w:rsidRDefault="00FD24D9" w:rsidP="00E93D26">
      <w:pPr>
        <w:pStyle w:val="Default"/>
        <w:numPr>
          <w:ilvl w:val="0"/>
          <w:numId w:val="15"/>
        </w:numPr>
        <w:contextualSpacing/>
        <w:rPr>
          <w:bCs/>
          <w:color w:val="auto"/>
        </w:rPr>
      </w:pPr>
      <w:r w:rsidRPr="00EA2B62">
        <w:rPr>
          <w:bCs/>
          <w:color w:val="auto"/>
        </w:rPr>
        <w:t>Формирование коммуникативных навыков в разновозрастной среде и среде сверстников;</w:t>
      </w:r>
    </w:p>
    <w:p w:rsidR="00FD24D9" w:rsidRPr="00EA2B62" w:rsidRDefault="00FD24D9" w:rsidP="00E93D26">
      <w:pPr>
        <w:pStyle w:val="Default"/>
        <w:numPr>
          <w:ilvl w:val="0"/>
          <w:numId w:val="15"/>
        </w:numPr>
        <w:contextualSpacing/>
        <w:rPr>
          <w:bCs/>
          <w:color w:val="auto"/>
        </w:rPr>
      </w:pPr>
      <w:r w:rsidRPr="00EA2B62">
        <w:rPr>
          <w:bCs/>
          <w:color w:val="auto"/>
        </w:rPr>
        <w:t>Консультативно-просветительская работа среди обучающихся, педагогов, родителей</w:t>
      </w:r>
    </w:p>
    <w:p w:rsidR="00FD24D9" w:rsidRPr="00EA2B62" w:rsidRDefault="00FD24D9" w:rsidP="00FD24D9">
      <w:pPr>
        <w:pStyle w:val="Default"/>
        <w:ind w:firstLine="426"/>
        <w:contextualSpacing/>
        <w:jc w:val="both"/>
        <w:rPr>
          <w:bCs/>
          <w:color w:val="auto"/>
        </w:rPr>
      </w:pPr>
    </w:p>
    <w:p w:rsidR="00FD24D9" w:rsidRPr="00EA2B62" w:rsidRDefault="00FD24D9" w:rsidP="00FD24D9">
      <w:pPr>
        <w:pStyle w:val="Default"/>
        <w:contextualSpacing/>
        <w:rPr>
          <w:color w:val="auto"/>
        </w:rPr>
      </w:pPr>
      <w:r w:rsidRPr="00EA2B62">
        <w:rPr>
          <w:b/>
          <w:bCs/>
          <w:color w:val="auto"/>
        </w:rPr>
        <w:t>3.2.3. Финансовое обеспечение реализации основной образовательной программы основного общего образования.</w:t>
      </w:r>
    </w:p>
    <w:p w:rsidR="00FD24D9" w:rsidRPr="00EA2B62" w:rsidRDefault="00FD24D9" w:rsidP="00FD24D9">
      <w:pPr>
        <w:pStyle w:val="Default"/>
        <w:ind w:firstLine="426"/>
        <w:contextualSpacing/>
        <w:jc w:val="both"/>
        <w:rPr>
          <w:color w:val="auto"/>
        </w:rPr>
      </w:pPr>
      <w:r w:rsidRPr="00EA2B62">
        <w:rPr>
          <w:b/>
          <w:bCs/>
          <w:color w:val="auto"/>
        </w:rPr>
        <w:t xml:space="preserve">Финансовое обеспечение </w:t>
      </w:r>
      <w:r w:rsidRPr="00EA2B62">
        <w:rPr>
          <w:color w:val="auto"/>
        </w:rPr>
        <w:t xml:space="preserve">реализации основной образовательной программы основного общего образования ГБОУ центр образования № 170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ГБОУ центр образования № 170 самостоятельно устанавливает систему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об оплаты труда работников в ГБОУ центр образования № 170 предусматривает: </w:t>
      </w:r>
    </w:p>
    <w:p w:rsidR="00FD24D9" w:rsidRPr="00EA2B62" w:rsidRDefault="00FD24D9" w:rsidP="00FD24D9">
      <w:pPr>
        <w:pStyle w:val="Default"/>
        <w:ind w:firstLine="426"/>
        <w:contextualSpacing/>
        <w:jc w:val="both"/>
        <w:rPr>
          <w:color w:val="auto"/>
        </w:rPr>
      </w:pPr>
      <w:r w:rsidRPr="00EA2B62">
        <w:rPr>
          <w:color w:val="auto"/>
        </w:rPr>
        <w:t>- гарантированный базовый должностной оклад работника, осуществляющего профессиональную деятельность по занимаемой должности;</w:t>
      </w:r>
    </w:p>
    <w:p w:rsidR="00FD24D9" w:rsidRPr="00EA2B62" w:rsidRDefault="00FD24D9" w:rsidP="00FD24D9">
      <w:pPr>
        <w:pStyle w:val="Default"/>
        <w:ind w:firstLine="426"/>
        <w:contextualSpacing/>
        <w:jc w:val="both"/>
        <w:rPr>
          <w:color w:val="auto"/>
        </w:rPr>
      </w:pPr>
      <w:r w:rsidRPr="00EA2B62">
        <w:rPr>
          <w:color w:val="auto"/>
        </w:rPr>
        <w:t>- гарантированные доплаты за выполнение дополнительной работы, не входящей в круг основных обязанностей работника;</w:t>
      </w:r>
    </w:p>
    <w:p w:rsidR="00FD24D9" w:rsidRPr="00EA2B62" w:rsidRDefault="00FD24D9" w:rsidP="00FD24D9">
      <w:pPr>
        <w:pStyle w:val="Default"/>
        <w:ind w:firstLine="426"/>
        <w:contextualSpacing/>
        <w:jc w:val="both"/>
        <w:rPr>
          <w:color w:val="auto"/>
        </w:rPr>
      </w:pPr>
      <w:r w:rsidRPr="00EA2B62">
        <w:rPr>
          <w:color w:val="auto"/>
        </w:rPr>
        <w:t>- стимулирующие выплаты с целью повышения мотивации качественного труда и поощрения за результаты труда.</w:t>
      </w:r>
    </w:p>
    <w:p w:rsidR="00FD24D9" w:rsidRPr="00EA2B62" w:rsidRDefault="00FD24D9" w:rsidP="00FD24D9">
      <w:pPr>
        <w:pStyle w:val="Default"/>
        <w:ind w:firstLine="426"/>
        <w:contextualSpacing/>
        <w:jc w:val="both"/>
        <w:rPr>
          <w:color w:val="auto"/>
        </w:rPr>
      </w:pPr>
      <w:r w:rsidRPr="00EA2B62">
        <w:rPr>
          <w:color w:val="auto"/>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ГБОУ центр образования № 170</w:t>
      </w:r>
      <w:r w:rsidRPr="00EA2B62">
        <w:rPr>
          <w:bCs/>
          <w:iCs/>
          <w:color w:val="auto"/>
        </w:rPr>
        <w:t>:</w:t>
      </w:r>
      <w:r w:rsidRPr="00EA2B62">
        <w:rPr>
          <w:b/>
          <w:bCs/>
          <w:i/>
          <w:iCs/>
          <w:color w:val="auto"/>
        </w:rPr>
        <w:t xml:space="preserve"> </w:t>
      </w:r>
    </w:p>
    <w:p w:rsidR="00FD24D9" w:rsidRPr="00EA2B62" w:rsidRDefault="00FD24D9" w:rsidP="00FD24D9">
      <w:pPr>
        <w:pStyle w:val="Default"/>
        <w:ind w:firstLine="426"/>
        <w:contextualSpacing/>
        <w:jc w:val="both"/>
        <w:rPr>
          <w:color w:val="auto"/>
        </w:rPr>
      </w:pPr>
      <w:r w:rsidRPr="00EA2B62">
        <w:rPr>
          <w:color w:val="auto"/>
        </w:rPr>
        <w:t xml:space="preserve">1) проводит экономический расчёт стоимости обеспечения требований Стандарта по каждой позиции; </w:t>
      </w:r>
    </w:p>
    <w:p w:rsidR="00FD24D9" w:rsidRPr="00EA2B62" w:rsidRDefault="00FD24D9" w:rsidP="00FD24D9">
      <w:pPr>
        <w:pStyle w:val="Default"/>
        <w:ind w:firstLine="426"/>
        <w:contextualSpacing/>
        <w:jc w:val="both"/>
        <w:rPr>
          <w:color w:val="auto"/>
        </w:rPr>
      </w:pPr>
      <w:r w:rsidRPr="00EA2B62">
        <w:rPr>
          <w:color w:val="auto"/>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FD24D9" w:rsidRPr="00EA2B62" w:rsidRDefault="00FD24D9" w:rsidP="00FD24D9">
      <w:pPr>
        <w:pStyle w:val="Default"/>
        <w:ind w:firstLine="426"/>
        <w:contextualSpacing/>
        <w:jc w:val="both"/>
        <w:rPr>
          <w:color w:val="auto"/>
        </w:rPr>
      </w:pPr>
      <w:r w:rsidRPr="00EA2B62">
        <w:rPr>
          <w:color w:val="auto"/>
        </w:rPr>
        <w:t xml:space="preserve">3) определяет величину затрат на обеспечение требований к условиям реализации ООП; </w:t>
      </w:r>
    </w:p>
    <w:p w:rsidR="00FD24D9" w:rsidRPr="00EA2B62" w:rsidRDefault="00FD24D9" w:rsidP="00FD24D9">
      <w:pPr>
        <w:pStyle w:val="Default"/>
        <w:ind w:firstLine="426"/>
        <w:contextualSpacing/>
        <w:jc w:val="both"/>
        <w:rPr>
          <w:color w:val="auto"/>
        </w:rPr>
      </w:pPr>
      <w:r w:rsidRPr="00EA2B62">
        <w:rPr>
          <w:color w:val="auto"/>
        </w:rPr>
        <w:t>4) соотносит необходимые затраты с региональным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FD24D9" w:rsidRPr="00EA2B62" w:rsidRDefault="00FD24D9" w:rsidP="00FD24D9">
      <w:pPr>
        <w:pStyle w:val="Default"/>
        <w:ind w:firstLine="426"/>
        <w:contextualSpacing/>
        <w:jc w:val="both"/>
        <w:rPr>
          <w:b/>
          <w:bCs/>
        </w:rPr>
      </w:pPr>
    </w:p>
    <w:p w:rsidR="00FD24D9" w:rsidRPr="00EA2B62" w:rsidRDefault="00FD24D9" w:rsidP="00FD24D9">
      <w:pPr>
        <w:pStyle w:val="Default"/>
        <w:contextualSpacing/>
      </w:pPr>
      <w:r w:rsidRPr="00EA2B62">
        <w:rPr>
          <w:b/>
          <w:bCs/>
        </w:rPr>
        <w:lastRenderedPageBreak/>
        <w:t>3.2.4.Материально-техническое обеспечение реализации основной образовательной программы основного общего образования.</w:t>
      </w:r>
    </w:p>
    <w:p w:rsidR="00FD24D9" w:rsidRPr="00EA2B62" w:rsidRDefault="00FD24D9" w:rsidP="00FD24D9">
      <w:pPr>
        <w:pStyle w:val="Default"/>
        <w:ind w:firstLine="426"/>
        <w:contextualSpacing/>
        <w:jc w:val="both"/>
      </w:pPr>
      <w:r w:rsidRPr="00EA2B62">
        <w:rPr>
          <w:color w:val="auto"/>
        </w:rPr>
        <w:t xml:space="preserve">ГБОУ центр образования № 170 </w:t>
      </w:r>
      <w:r w:rsidRPr="00EA2B62">
        <w:t xml:space="preserve">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FD24D9" w:rsidRPr="00EA2B62" w:rsidRDefault="00FD24D9" w:rsidP="00FD24D9">
      <w:pPr>
        <w:pStyle w:val="Default"/>
        <w:ind w:firstLine="426"/>
        <w:contextualSpacing/>
        <w:jc w:val="both"/>
      </w:pPr>
      <w:r w:rsidRPr="00EA2B62">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FD24D9" w:rsidRPr="00EA2B62" w:rsidRDefault="00FD24D9" w:rsidP="00FD24D9">
      <w:pPr>
        <w:pStyle w:val="Default"/>
        <w:contextualSpacing/>
        <w:jc w:val="both"/>
      </w:pPr>
      <w:r w:rsidRPr="00EA2B62">
        <w:t xml:space="preserve">- проектной и исследовательской деятельности; </w:t>
      </w:r>
    </w:p>
    <w:p w:rsidR="00FD24D9" w:rsidRPr="00EA2B62" w:rsidRDefault="00FD24D9" w:rsidP="00FD24D9">
      <w:pPr>
        <w:pStyle w:val="Default"/>
        <w:contextualSpacing/>
        <w:jc w:val="both"/>
      </w:pPr>
      <w:r w:rsidRPr="00EA2B62">
        <w:t xml:space="preserve">- творческой деятельности; </w:t>
      </w:r>
    </w:p>
    <w:p w:rsidR="00FD24D9" w:rsidRPr="00EA2B62" w:rsidRDefault="00FD24D9" w:rsidP="00FD24D9">
      <w:pPr>
        <w:pStyle w:val="Default"/>
        <w:contextualSpacing/>
        <w:jc w:val="both"/>
      </w:pPr>
      <w:r w:rsidRPr="00EA2B62">
        <w:t xml:space="preserve">- индивидуальной и групповой работы. </w:t>
      </w:r>
    </w:p>
    <w:p w:rsidR="00FD24D9" w:rsidRPr="00EA2B62" w:rsidRDefault="00FD24D9" w:rsidP="00FD24D9">
      <w:pPr>
        <w:pStyle w:val="Default"/>
        <w:ind w:firstLine="426"/>
        <w:contextualSpacing/>
        <w:jc w:val="both"/>
      </w:pPr>
      <w:r w:rsidRPr="00EA2B62">
        <w:t xml:space="preserve">Во всех помещениях </w:t>
      </w:r>
      <w:r w:rsidRPr="00EA2B62">
        <w:rPr>
          <w:color w:val="auto"/>
        </w:rPr>
        <w:t>ГБОУ центр образования № 170</w:t>
      </w:r>
      <w:r w:rsidRPr="00EA2B62">
        <w:t xml:space="preserve">, где осуществляется образовательный процесс, обеспечивается доступ педагогов к информационной среде учреждения и к глобальной информационной среде. </w:t>
      </w:r>
    </w:p>
    <w:p w:rsidR="00FD24D9" w:rsidRPr="00EA2B62" w:rsidRDefault="00FD24D9" w:rsidP="00FD24D9">
      <w:pPr>
        <w:pStyle w:val="191"/>
        <w:shd w:val="clear" w:color="auto" w:fill="auto"/>
        <w:spacing w:line="240" w:lineRule="auto"/>
        <w:ind w:right="442" w:firstLine="426"/>
        <w:contextualSpacing/>
        <w:jc w:val="center"/>
        <w:rPr>
          <w:rStyle w:val="1919"/>
          <w:bCs w:val="0"/>
          <w:sz w:val="24"/>
          <w:szCs w:val="24"/>
        </w:rPr>
      </w:pPr>
      <w:r w:rsidRPr="00EA2B62">
        <w:rPr>
          <w:rStyle w:val="1919"/>
          <w:bCs w:val="0"/>
          <w:sz w:val="24"/>
          <w:szCs w:val="24"/>
        </w:rPr>
        <w:t>Оценка материально-технических условий реализации</w:t>
      </w:r>
      <w:r w:rsidRPr="00EA2B62">
        <w:rPr>
          <w:rStyle w:val="1918"/>
          <w:bCs w:val="0"/>
          <w:sz w:val="24"/>
          <w:szCs w:val="24"/>
        </w:rPr>
        <w:t xml:space="preserve"> </w:t>
      </w:r>
      <w:r w:rsidRPr="00EA2B62">
        <w:rPr>
          <w:rStyle w:val="1919"/>
          <w:bCs w:val="0"/>
          <w:sz w:val="24"/>
          <w:szCs w:val="24"/>
        </w:rPr>
        <w:t xml:space="preserve">основной образовательной программы </w:t>
      </w:r>
      <w:r w:rsidRPr="00EA2B62">
        <w:rPr>
          <w:rFonts w:ascii="Times New Roman" w:hAnsi="Times New Roman" w:cs="Times New Roman"/>
          <w:sz w:val="24"/>
          <w:szCs w:val="24"/>
        </w:rPr>
        <w:t>ГБОУ центр образования № 170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651"/>
        <w:gridCol w:w="1985"/>
      </w:tblGrid>
      <w:tr w:rsidR="00FD24D9" w:rsidRPr="00EA2B62" w:rsidTr="00EA2B62">
        <w:tc>
          <w:tcPr>
            <w:tcW w:w="828" w:type="dxa"/>
          </w:tcPr>
          <w:p w:rsidR="00FD24D9" w:rsidRPr="00EA2B62" w:rsidRDefault="00FD24D9" w:rsidP="00EA2B62">
            <w:pPr>
              <w:contextualSpacing/>
              <w:jc w:val="center"/>
            </w:pPr>
            <w:r w:rsidRPr="00EA2B62">
              <w:rPr>
                <w:rStyle w:val="1919"/>
                <w:bCs/>
                <w:sz w:val="24"/>
                <w:szCs w:val="24"/>
              </w:rPr>
              <w:t>№</w:t>
            </w:r>
            <w:r w:rsidRPr="00EA2B62">
              <w:rPr>
                <w:rStyle w:val="1918"/>
                <w:bCs/>
                <w:sz w:val="24"/>
                <w:szCs w:val="24"/>
              </w:rPr>
              <w:t xml:space="preserve"> </w:t>
            </w:r>
            <w:r w:rsidRPr="00EA2B62">
              <w:rPr>
                <w:rStyle w:val="1919"/>
                <w:bCs/>
                <w:sz w:val="24"/>
                <w:szCs w:val="24"/>
              </w:rPr>
              <w:t>п/п</w:t>
            </w:r>
          </w:p>
        </w:tc>
        <w:tc>
          <w:tcPr>
            <w:tcW w:w="6651" w:type="dxa"/>
          </w:tcPr>
          <w:p w:rsidR="00FD24D9" w:rsidRPr="00EA2B62" w:rsidRDefault="00FD24D9" w:rsidP="00EA2B62">
            <w:pPr>
              <w:ind w:firstLine="426"/>
              <w:contextualSpacing/>
              <w:jc w:val="center"/>
            </w:pPr>
            <w:r w:rsidRPr="00EA2B62">
              <w:rPr>
                <w:rStyle w:val="1919"/>
                <w:bCs/>
                <w:sz w:val="24"/>
                <w:szCs w:val="24"/>
              </w:rPr>
              <w:t>Требования ФГОС, нормативных и локальных актов</w:t>
            </w:r>
          </w:p>
        </w:tc>
        <w:tc>
          <w:tcPr>
            <w:tcW w:w="1985" w:type="dxa"/>
          </w:tcPr>
          <w:p w:rsidR="00FD24D9" w:rsidRPr="00EA2B62" w:rsidRDefault="00FD24D9" w:rsidP="00EA2B62">
            <w:pPr>
              <w:contextualSpacing/>
              <w:jc w:val="center"/>
            </w:pPr>
            <w:r w:rsidRPr="00EA2B62">
              <w:rPr>
                <w:rStyle w:val="1919"/>
                <w:bCs/>
                <w:sz w:val="24"/>
                <w:szCs w:val="24"/>
              </w:rPr>
              <w:t>Имеются в наличии</w:t>
            </w:r>
          </w:p>
        </w:tc>
      </w:tr>
      <w:tr w:rsidR="00FD24D9" w:rsidRPr="00EA2B62" w:rsidTr="00EA2B62">
        <w:tc>
          <w:tcPr>
            <w:tcW w:w="828" w:type="dxa"/>
          </w:tcPr>
          <w:p w:rsidR="00FD24D9" w:rsidRPr="00EA2B62" w:rsidRDefault="00FD24D9" w:rsidP="00EA2B62">
            <w:pPr>
              <w:contextualSpacing/>
              <w:jc w:val="center"/>
            </w:pPr>
            <w:r w:rsidRPr="00EA2B62">
              <w:t>1</w:t>
            </w:r>
          </w:p>
        </w:tc>
        <w:tc>
          <w:tcPr>
            <w:tcW w:w="6651" w:type="dxa"/>
          </w:tcPr>
          <w:p w:rsidR="00FD24D9" w:rsidRPr="00EA2B62" w:rsidRDefault="00FD24D9" w:rsidP="00EA2B62">
            <w:pPr>
              <w:contextualSpacing/>
            </w:pPr>
            <w:r w:rsidRPr="00EA2B62">
              <w:rPr>
                <w:rStyle w:val="1222"/>
                <w:sz w:val="24"/>
                <w:szCs w:val="24"/>
              </w:rPr>
              <w:t>Учебные кабинеты с автоматизированными рабочими местами</w:t>
            </w:r>
            <w:r w:rsidRPr="00EA2B62">
              <w:rPr>
                <w:rStyle w:val="1221"/>
                <w:sz w:val="24"/>
                <w:szCs w:val="24"/>
              </w:rPr>
              <w:t xml:space="preserve"> </w:t>
            </w:r>
            <w:r w:rsidRPr="00EA2B62">
              <w:rPr>
                <w:rStyle w:val="1222"/>
                <w:sz w:val="24"/>
                <w:szCs w:val="24"/>
              </w:rPr>
              <w:t>обучающихся и педагогических</w:t>
            </w:r>
            <w:r w:rsidRPr="00EA2B62">
              <w:rPr>
                <w:rStyle w:val="1221"/>
                <w:sz w:val="24"/>
                <w:szCs w:val="24"/>
              </w:rPr>
              <w:t xml:space="preserve"> </w:t>
            </w:r>
            <w:r w:rsidRPr="00EA2B62">
              <w:rPr>
                <w:rStyle w:val="1222"/>
                <w:sz w:val="24"/>
                <w:szCs w:val="24"/>
              </w:rPr>
              <w:t>работников.</w:t>
            </w:r>
          </w:p>
        </w:tc>
        <w:tc>
          <w:tcPr>
            <w:tcW w:w="1985" w:type="dxa"/>
          </w:tcPr>
          <w:p w:rsidR="00FD24D9" w:rsidRPr="00EA2B62" w:rsidRDefault="00FD24D9" w:rsidP="00EA2B62">
            <w:pPr>
              <w:ind w:firstLine="426"/>
              <w:contextualSpacing/>
              <w:jc w:val="center"/>
            </w:pPr>
            <w:r w:rsidRPr="00EA2B62">
              <w:t>5</w:t>
            </w:r>
          </w:p>
        </w:tc>
      </w:tr>
      <w:tr w:rsidR="00FD24D9" w:rsidRPr="00EA2B62" w:rsidTr="00EA2B62">
        <w:tc>
          <w:tcPr>
            <w:tcW w:w="828" w:type="dxa"/>
          </w:tcPr>
          <w:p w:rsidR="00FD24D9" w:rsidRPr="00EA2B62" w:rsidRDefault="00FD24D9" w:rsidP="00EA2B62">
            <w:pPr>
              <w:contextualSpacing/>
              <w:jc w:val="center"/>
            </w:pPr>
            <w:r w:rsidRPr="00EA2B62">
              <w:t>2</w:t>
            </w:r>
          </w:p>
        </w:tc>
        <w:tc>
          <w:tcPr>
            <w:tcW w:w="6651" w:type="dxa"/>
          </w:tcPr>
          <w:p w:rsidR="00FD24D9" w:rsidRPr="00EA2B62" w:rsidRDefault="00FD24D9" w:rsidP="00EA2B62">
            <w:pPr>
              <w:contextualSpacing/>
            </w:pPr>
            <w:r w:rsidRPr="00EA2B62">
              <w:rPr>
                <w:rStyle w:val="1222"/>
                <w:sz w:val="24"/>
                <w:szCs w:val="24"/>
              </w:rPr>
              <w:t>Лекционные аудитории.</w:t>
            </w:r>
          </w:p>
        </w:tc>
        <w:tc>
          <w:tcPr>
            <w:tcW w:w="1985" w:type="dxa"/>
          </w:tcPr>
          <w:p w:rsidR="00FD24D9" w:rsidRPr="00EA2B62" w:rsidRDefault="00FD24D9" w:rsidP="00EA2B62">
            <w:pPr>
              <w:ind w:firstLine="426"/>
              <w:contextualSpacing/>
              <w:jc w:val="center"/>
            </w:pPr>
            <w:r w:rsidRPr="00EA2B62">
              <w:t>1</w:t>
            </w:r>
          </w:p>
        </w:tc>
      </w:tr>
      <w:tr w:rsidR="00FD24D9" w:rsidRPr="00EA2B62" w:rsidTr="00EA2B62">
        <w:tc>
          <w:tcPr>
            <w:tcW w:w="828" w:type="dxa"/>
          </w:tcPr>
          <w:p w:rsidR="00FD24D9" w:rsidRPr="00EA2B62" w:rsidRDefault="00FD24D9" w:rsidP="00EA2B62">
            <w:pPr>
              <w:contextualSpacing/>
              <w:jc w:val="center"/>
            </w:pPr>
            <w:r w:rsidRPr="00EA2B62">
              <w:t>3</w:t>
            </w:r>
          </w:p>
        </w:tc>
        <w:tc>
          <w:tcPr>
            <w:tcW w:w="6651" w:type="dxa"/>
          </w:tcPr>
          <w:p w:rsidR="00FD24D9" w:rsidRPr="00EA2B62" w:rsidRDefault="00FD24D9" w:rsidP="00EA2B62">
            <w:pPr>
              <w:contextualSpacing/>
            </w:pPr>
            <w:r w:rsidRPr="00EA2B62">
              <w:rPr>
                <w:rStyle w:val="1222"/>
                <w:sz w:val="24"/>
                <w:szCs w:val="24"/>
              </w:rPr>
              <w:t>Помещения для занятий учебно-исследовательской и проектной</w:t>
            </w:r>
            <w:r w:rsidRPr="00EA2B62">
              <w:rPr>
                <w:rStyle w:val="1221"/>
                <w:sz w:val="24"/>
                <w:szCs w:val="24"/>
              </w:rPr>
              <w:t xml:space="preserve"> </w:t>
            </w:r>
            <w:r w:rsidRPr="00EA2B62">
              <w:rPr>
                <w:rStyle w:val="1222"/>
                <w:sz w:val="24"/>
                <w:szCs w:val="24"/>
              </w:rPr>
              <w:t>деятельностью, моделированием</w:t>
            </w:r>
            <w:r w:rsidRPr="00EA2B62">
              <w:rPr>
                <w:rStyle w:val="1221"/>
                <w:sz w:val="24"/>
                <w:szCs w:val="24"/>
              </w:rPr>
              <w:t xml:space="preserve"> </w:t>
            </w:r>
            <w:r w:rsidRPr="00EA2B62">
              <w:rPr>
                <w:rStyle w:val="1222"/>
                <w:sz w:val="24"/>
                <w:szCs w:val="24"/>
              </w:rPr>
              <w:t>и техническим творчеством.</w:t>
            </w:r>
          </w:p>
        </w:tc>
        <w:tc>
          <w:tcPr>
            <w:tcW w:w="1985" w:type="dxa"/>
          </w:tcPr>
          <w:p w:rsidR="00FD24D9" w:rsidRPr="00EA2B62" w:rsidRDefault="00FD24D9" w:rsidP="00EA2B62">
            <w:pPr>
              <w:contextualSpacing/>
              <w:jc w:val="center"/>
            </w:pPr>
            <w:r w:rsidRPr="00EA2B62">
              <w:t>Имеются</w:t>
            </w:r>
          </w:p>
        </w:tc>
      </w:tr>
      <w:tr w:rsidR="00FD24D9" w:rsidRPr="00EA2B62" w:rsidTr="00EA2B62">
        <w:tc>
          <w:tcPr>
            <w:tcW w:w="828" w:type="dxa"/>
          </w:tcPr>
          <w:p w:rsidR="00FD24D9" w:rsidRPr="00EA2B62" w:rsidRDefault="00FD24D9" w:rsidP="00EA2B62">
            <w:pPr>
              <w:contextualSpacing/>
              <w:jc w:val="center"/>
            </w:pPr>
            <w:r w:rsidRPr="00EA2B62">
              <w:t>4</w:t>
            </w:r>
          </w:p>
        </w:tc>
        <w:tc>
          <w:tcPr>
            <w:tcW w:w="6651" w:type="dxa"/>
          </w:tcPr>
          <w:p w:rsidR="00FD24D9" w:rsidRPr="00EA2B62" w:rsidRDefault="00FD24D9" w:rsidP="00EA2B62">
            <w:pPr>
              <w:contextualSpacing/>
            </w:pPr>
            <w:r w:rsidRPr="00EA2B62">
              <w:rPr>
                <w:rStyle w:val="1222"/>
                <w:sz w:val="24"/>
                <w:szCs w:val="24"/>
              </w:rPr>
              <w:t>Необходимые для реализации</w:t>
            </w:r>
            <w:r w:rsidRPr="00EA2B62">
              <w:rPr>
                <w:rStyle w:val="1221"/>
                <w:sz w:val="24"/>
                <w:szCs w:val="24"/>
              </w:rPr>
              <w:t xml:space="preserve"> </w:t>
            </w:r>
            <w:r w:rsidRPr="00EA2B62">
              <w:rPr>
                <w:rStyle w:val="1222"/>
                <w:sz w:val="24"/>
                <w:szCs w:val="24"/>
              </w:rPr>
              <w:t>учебной и внеурочной деятельности лаборатории и мастерские.</w:t>
            </w:r>
          </w:p>
        </w:tc>
        <w:tc>
          <w:tcPr>
            <w:tcW w:w="1985" w:type="dxa"/>
          </w:tcPr>
          <w:p w:rsidR="00FD24D9" w:rsidRPr="00EA2B62" w:rsidRDefault="00FD24D9" w:rsidP="00EA2B62">
            <w:pPr>
              <w:contextualSpacing/>
              <w:jc w:val="center"/>
            </w:pPr>
            <w:r w:rsidRPr="00EA2B62">
              <w:t>На данный момент не требуются</w:t>
            </w:r>
          </w:p>
        </w:tc>
      </w:tr>
    </w:tbl>
    <w:p w:rsidR="00FD24D9" w:rsidRPr="00EA2B62" w:rsidRDefault="00FD24D9" w:rsidP="00E93D26">
      <w:pPr>
        <w:pStyle w:val="Default"/>
        <w:numPr>
          <w:ilvl w:val="0"/>
          <w:numId w:val="16"/>
        </w:numPr>
        <w:contextualSpacing/>
        <w:jc w:val="both"/>
        <w:rPr>
          <w:color w:val="auto"/>
        </w:rPr>
      </w:pPr>
      <w:r w:rsidRPr="00EA2B62">
        <w:rPr>
          <w:color w:val="auto"/>
        </w:rPr>
        <w:t xml:space="preserve">библиотека с обеспечением возможности работы на стационарном  компьютере, медиатекой, средствами сканирования и распознавания текстов и выходом в сеть Интернет, контролируемой распечаткой и копированием бумажных материалов; </w:t>
      </w:r>
    </w:p>
    <w:p w:rsidR="00FD24D9" w:rsidRPr="00EA2B62" w:rsidRDefault="00FD24D9" w:rsidP="00E93D26">
      <w:pPr>
        <w:pStyle w:val="Default"/>
        <w:numPr>
          <w:ilvl w:val="0"/>
          <w:numId w:val="16"/>
        </w:numPr>
        <w:contextualSpacing/>
        <w:jc w:val="both"/>
        <w:rPr>
          <w:color w:val="auto"/>
        </w:rPr>
      </w:pPr>
      <w:r w:rsidRPr="00EA2B62">
        <w:rPr>
          <w:color w:val="auto"/>
        </w:rPr>
        <w:t>мобильный компьютерный класс;</w:t>
      </w:r>
    </w:p>
    <w:p w:rsidR="00FD24D9" w:rsidRPr="00EA2B62" w:rsidRDefault="00FD24D9" w:rsidP="00E93D26">
      <w:pPr>
        <w:pStyle w:val="Default"/>
        <w:numPr>
          <w:ilvl w:val="0"/>
          <w:numId w:val="16"/>
        </w:numPr>
        <w:contextualSpacing/>
        <w:jc w:val="both"/>
        <w:rPr>
          <w:color w:val="auto"/>
        </w:rPr>
      </w:pPr>
      <w:r w:rsidRPr="00EA2B62">
        <w:rPr>
          <w:color w:val="auto"/>
        </w:rPr>
        <w:t xml:space="preserve">занятия физической культурой в урочное и внеурочное время осуществляется в рамках договора безвозмездного пользования с СДЮСШОР по гребле Колпинского района Санкт-Петербурга  (№ 3 от 28.08.2014 года); </w:t>
      </w:r>
    </w:p>
    <w:p w:rsidR="00FD24D9" w:rsidRPr="00EA2B62" w:rsidRDefault="00FD24D9" w:rsidP="00E93D26">
      <w:pPr>
        <w:pStyle w:val="Default"/>
        <w:numPr>
          <w:ilvl w:val="0"/>
          <w:numId w:val="16"/>
        </w:numPr>
        <w:contextualSpacing/>
        <w:jc w:val="both"/>
        <w:rPr>
          <w:color w:val="auto"/>
        </w:rPr>
      </w:pPr>
      <w:r w:rsidRPr="00EA2B62">
        <w:t xml:space="preserve">во всех учебных помещениях имеется интерактивная доска. </w:t>
      </w:r>
    </w:p>
    <w:p w:rsidR="00FD24D9" w:rsidRPr="00EA2B62" w:rsidRDefault="00FD24D9" w:rsidP="00FD24D9">
      <w:pPr>
        <w:pStyle w:val="Default"/>
        <w:ind w:firstLine="426"/>
        <w:contextualSpacing/>
        <w:jc w:val="both"/>
      </w:pPr>
      <w:r w:rsidRPr="00EA2B62">
        <w:t xml:space="preserve">Обеспечение образовательного процесса расходными материалами предусматривается в соответствии с учебным планированием и региональными нормативами. </w:t>
      </w:r>
    </w:p>
    <w:p w:rsidR="00FD24D9" w:rsidRPr="00EA2B62" w:rsidRDefault="00FD24D9" w:rsidP="00FD24D9">
      <w:pPr>
        <w:pStyle w:val="Default"/>
        <w:ind w:firstLine="426"/>
        <w:contextualSpacing/>
        <w:jc w:val="both"/>
      </w:pPr>
      <w:r w:rsidRPr="00EA2B62">
        <w:t xml:space="preserve">Материально-техническое оснащение образовательного процесса обеспечивает возможность: </w:t>
      </w:r>
    </w:p>
    <w:p w:rsidR="00FD24D9" w:rsidRPr="00EA2B62" w:rsidRDefault="00FD24D9" w:rsidP="00E93D26">
      <w:pPr>
        <w:pStyle w:val="Default"/>
        <w:numPr>
          <w:ilvl w:val="0"/>
          <w:numId w:val="17"/>
        </w:numPr>
        <w:tabs>
          <w:tab w:val="left" w:pos="142"/>
        </w:tabs>
        <w:contextualSpacing/>
        <w:jc w:val="both"/>
      </w:pPr>
      <w:r w:rsidRPr="00EA2B62">
        <w:t xml:space="preserve">реализации индивидуальных образовательных планов обучающихся, осуществления их самостоятельной образовательной деятельности; </w:t>
      </w:r>
    </w:p>
    <w:p w:rsidR="00FD24D9" w:rsidRPr="00EA2B62" w:rsidRDefault="00FD24D9" w:rsidP="00E93D26">
      <w:pPr>
        <w:pStyle w:val="Default"/>
        <w:numPr>
          <w:ilvl w:val="0"/>
          <w:numId w:val="17"/>
        </w:numPr>
        <w:contextualSpacing/>
        <w:jc w:val="both"/>
      </w:pPr>
      <w:r w:rsidRPr="00EA2B62">
        <w:t xml:space="preserve">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естественнонаучных объектов и явлений, цифрового (электронного) и традиционного измерений; </w:t>
      </w:r>
    </w:p>
    <w:p w:rsidR="00FD24D9" w:rsidRPr="00EA2B62" w:rsidRDefault="00FD24D9" w:rsidP="00E93D26">
      <w:pPr>
        <w:pStyle w:val="Default"/>
        <w:numPr>
          <w:ilvl w:val="0"/>
          <w:numId w:val="17"/>
        </w:numPr>
        <w:contextualSpacing/>
        <w:jc w:val="both"/>
      </w:pPr>
      <w:r w:rsidRPr="00EA2B62">
        <w:t xml:space="preserve">наблюдений, наглядного представления и анализа данных; использования цифровых планов и карт, спутниковых изображений; </w:t>
      </w:r>
    </w:p>
    <w:p w:rsidR="00FD24D9" w:rsidRPr="00EA2B62" w:rsidRDefault="00FD24D9" w:rsidP="00E93D26">
      <w:pPr>
        <w:pStyle w:val="Default"/>
        <w:numPr>
          <w:ilvl w:val="0"/>
          <w:numId w:val="17"/>
        </w:numPr>
        <w:contextualSpacing/>
        <w:jc w:val="both"/>
      </w:pPr>
      <w:r w:rsidRPr="00EA2B62">
        <w:t xml:space="preserve">физического развития, участия в физкультурных мероприятиях, тренировках, спортивных соревнованиях и играх; </w:t>
      </w:r>
    </w:p>
    <w:p w:rsidR="00FD24D9" w:rsidRPr="00EA2B62" w:rsidRDefault="00FD24D9" w:rsidP="00E93D26">
      <w:pPr>
        <w:pStyle w:val="Default"/>
        <w:numPr>
          <w:ilvl w:val="0"/>
          <w:numId w:val="17"/>
        </w:numPr>
        <w:contextualSpacing/>
        <w:jc w:val="both"/>
      </w:pPr>
      <w:r w:rsidRPr="00EA2B62">
        <w:lastRenderedPageBreak/>
        <w:t xml:space="preserve">планирования учебного процесса, фиксации его динамики, промежуточных и итоговых результатов; </w:t>
      </w:r>
    </w:p>
    <w:p w:rsidR="00FD24D9" w:rsidRPr="00EA2B62" w:rsidRDefault="00FD24D9" w:rsidP="00E93D26">
      <w:pPr>
        <w:pStyle w:val="Default"/>
        <w:numPr>
          <w:ilvl w:val="0"/>
          <w:numId w:val="17"/>
        </w:numPr>
        <w:contextualSpacing/>
        <w:jc w:val="both"/>
      </w:pPr>
      <w:r w:rsidRPr="00EA2B62">
        <w:t xml:space="preserve">проведения массовых мероприятий, организации досуга и общения обучающихся; </w:t>
      </w:r>
    </w:p>
    <w:p w:rsidR="00FD24D9" w:rsidRPr="00EA2B62" w:rsidRDefault="00FD24D9" w:rsidP="00E93D26">
      <w:pPr>
        <w:pStyle w:val="Default"/>
        <w:numPr>
          <w:ilvl w:val="0"/>
          <w:numId w:val="17"/>
        </w:numPr>
        <w:contextualSpacing/>
        <w:jc w:val="both"/>
      </w:pPr>
      <w:r w:rsidRPr="00EA2B62">
        <w:t xml:space="preserve">организации качественного горячего питания, медицинского обслуживания и отдыха обучающихся. </w:t>
      </w:r>
    </w:p>
    <w:p w:rsidR="00FD24D9" w:rsidRPr="00EA2B62" w:rsidRDefault="00FD24D9" w:rsidP="00FD24D9">
      <w:pPr>
        <w:pStyle w:val="Default"/>
        <w:ind w:left="720"/>
        <w:contextualSpacing/>
        <w:jc w:val="both"/>
      </w:pPr>
      <w:r w:rsidRPr="00EA2B62">
        <w:t>Материально-техническое обеспечение центра образования является достаточным для реализации образовательной программы основного общего образования.</w:t>
      </w:r>
    </w:p>
    <w:p w:rsidR="00FD24D9" w:rsidRPr="00EA2B62" w:rsidRDefault="00FD24D9" w:rsidP="00FD24D9">
      <w:pPr>
        <w:pStyle w:val="Default"/>
        <w:ind w:left="720"/>
        <w:contextualSpacing/>
        <w:jc w:val="right"/>
        <w:rPr>
          <w:b/>
          <w:i/>
          <w:color w:val="auto"/>
        </w:rPr>
      </w:pPr>
    </w:p>
    <w:p w:rsidR="00FD24D9" w:rsidRPr="00EA2B62" w:rsidRDefault="00FD24D9" w:rsidP="00FD24D9">
      <w:pPr>
        <w:pStyle w:val="Default"/>
        <w:ind w:left="720"/>
        <w:contextualSpacing/>
        <w:jc w:val="right"/>
        <w:rPr>
          <w:b/>
          <w:i/>
          <w:color w:val="auto"/>
        </w:rPr>
      </w:pPr>
      <w:r w:rsidRPr="00EA2B62">
        <w:rPr>
          <w:b/>
          <w:i/>
          <w:color w:val="auto"/>
        </w:rPr>
        <w:t xml:space="preserve">Приложение № </w:t>
      </w:r>
      <w:r w:rsidR="007F1CD1">
        <w:rPr>
          <w:b/>
          <w:i/>
          <w:color w:val="auto"/>
        </w:rPr>
        <w:t>13</w:t>
      </w:r>
    </w:p>
    <w:p w:rsidR="00FD24D9" w:rsidRPr="00EA2B62" w:rsidRDefault="00FD24D9" w:rsidP="00FD24D9">
      <w:pPr>
        <w:pStyle w:val="Default"/>
        <w:ind w:firstLine="426"/>
        <w:contextualSpacing/>
        <w:jc w:val="both"/>
        <w:rPr>
          <w:b/>
          <w:bCs/>
        </w:rPr>
      </w:pPr>
      <w:r w:rsidRPr="00EA2B62">
        <w:rPr>
          <w:b/>
          <w:bCs/>
        </w:rPr>
        <w:t xml:space="preserve">              </w:t>
      </w:r>
    </w:p>
    <w:p w:rsidR="00FD24D9" w:rsidRPr="00EA2B62" w:rsidRDefault="00FD24D9" w:rsidP="00FD24D9">
      <w:pPr>
        <w:pStyle w:val="Default"/>
        <w:contextualSpacing/>
      </w:pPr>
      <w:r w:rsidRPr="00EA2B62">
        <w:rPr>
          <w:b/>
          <w:bCs/>
        </w:rPr>
        <w:t>3.2.5 Информационно-методическое обеспечение реализации ООП</w:t>
      </w:r>
    </w:p>
    <w:p w:rsidR="00FD24D9" w:rsidRPr="00EA2B62" w:rsidRDefault="00FD24D9" w:rsidP="00FD24D9">
      <w:pPr>
        <w:pStyle w:val="Default"/>
        <w:ind w:firstLine="426"/>
        <w:contextualSpacing/>
        <w:jc w:val="both"/>
      </w:pPr>
      <w:r w:rsidRPr="00EA2B62">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FD24D9" w:rsidRPr="00EA2B62" w:rsidRDefault="00FD24D9" w:rsidP="00FD24D9">
      <w:pPr>
        <w:pStyle w:val="Default"/>
        <w:ind w:firstLine="426"/>
        <w:contextualSpacing/>
        <w:jc w:val="both"/>
      </w:pPr>
      <w:r w:rsidRPr="00EA2B62">
        <w:rPr>
          <w:b/>
          <w:bCs/>
        </w:rPr>
        <w:t xml:space="preserve">Учебно-методическое обеспечение </w:t>
      </w:r>
    </w:p>
    <w:p w:rsidR="00FD24D9" w:rsidRPr="00EA2B62" w:rsidRDefault="00FD24D9" w:rsidP="00FD24D9">
      <w:pPr>
        <w:pStyle w:val="Default"/>
        <w:ind w:firstLine="426"/>
        <w:contextualSpacing/>
        <w:jc w:val="both"/>
      </w:pPr>
      <w:r w:rsidRPr="00EA2B62">
        <w:t xml:space="preserve">Учебно-методическое обеспечение обязательной части ООП включает в себя: учебники, учебные пособия, справочники, цифровые образовательные ресурсы, методические пособия для учителей и т.п. </w:t>
      </w:r>
    </w:p>
    <w:p w:rsidR="00FD24D9" w:rsidRPr="00EA2B62" w:rsidRDefault="00FD24D9" w:rsidP="00FD24D9">
      <w:pPr>
        <w:pStyle w:val="Default"/>
        <w:ind w:firstLine="426"/>
        <w:contextualSpacing/>
        <w:jc w:val="both"/>
      </w:pPr>
      <w:r w:rsidRPr="00EA2B62">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(цифровыми ресурсами, материалами для учащихся и педагогов и т.п.). </w:t>
      </w:r>
    </w:p>
    <w:p w:rsidR="00FD24D9" w:rsidRPr="00EA2B62" w:rsidRDefault="00FD24D9" w:rsidP="00FD24D9">
      <w:pPr>
        <w:pStyle w:val="Default"/>
        <w:ind w:firstLine="426"/>
        <w:contextualSpacing/>
        <w:jc w:val="both"/>
      </w:pPr>
      <w:r w:rsidRPr="00EA2B62">
        <w:t xml:space="preserve">Учебно-методический комплект обеспечения образовательного учреждения состоит из основного состава и дополнительного. Основной учебно-методический комплект используется учащимися и педагогами на постоянной основе, дополнительный состав – по усмотрению учителя и учащихся. </w:t>
      </w:r>
    </w:p>
    <w:p w:rsidR="00FD24D9" w:rsidRPr="00EA2B62" w:rsidRDefault="00FD24D9" w:rsidP="00FD24D9">
      <w:pPr>
        <w:pStyle w:val="Default"/>
        <w:ind w:firstLine="426"/>
        <w:contextualSpacing/>
        <w:jc w:val="both"/>
      </w:pPr>
      <w:r w:rsidRPr="00EA2B62">
        <w:t xml:space="preserve">Реализация ООП обеспечивается доступом каждого обучающегося библиотечным фондам. </w:t>
      </w:r>
    </w:p>
    <w:p w:rsidR="00FD24D9" w:rsidRPr="00EA2B62" w:rsidRDefault="00FD24D9" w:rsidP="00FD24D9">
      <w:pPr>
        <w:pStyle w:val="Default"/>
        <w:ind w:firstLine="426"/>
        <w:contextualSpacing/>
        <w:jc w:val="both"/>
      </w:pPr>
      <w:r w:rsidRPr="00EA2B62">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FD24D9" w:rsidRPr="00EA2B62" w:rsidRDefault="00FD24D9" w:rsidP="00FD24D9">
      <w:pPr>
        <w:pStyle w:val="Default"/>
        <w:ind w:firstLine="426"/>
        <w:contextualSpacing/>
        <w:jc w:val="both"/>
      </w:pPr>
      <w:r w:rsidRPr="00EA2B62">
        <w:t xml:space="preserve">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 </w:t>
      </w:r>
    </w:p>
    <w:p w:rsidR="00FD24D9" w:rsidRDefault="00BD7E77" w:rsidP="00FD24D9">
      <w:pPr>
        <w:pStyle w:val="Default"/>
        <w:ind w:firstLine="426"/>
        <w:contextualSpacing/>
        <w:jc w:val="both"/>
        <w:rPr>
          <w:b/>
          <w:bCs/>
        </w:rPr>
      </w:pPr>
      <w:r>
        <w:rPr>
          <w:b/>
          <w:bCs/>
        </w:rPr>
        <w:t>Учебно-методический комплект для 6-го класса на 2016-2017 учебный год</w:t>
      </w:r>
    </w:p>
    <w:p w:rsidR="00BD7E77" w:rsidRDefault="00BD7E77" w:rsidP="006B7FAA">
      <w:pPr>
        <w:pStyle w:val="Default"/>
        <w:ind w:firstLine="426"/>
        <w:contextualSpacing/>
        <w:jc w:val="right"/>
        <w:rPr>
          <w:b/>
          <w:bCs/>
          <w:i/>
        </w:rPr>
      </w:pPr>
      <w:r w:rsidRPr="006B7FAA">
        <w:rPr>
          <w:b/>
          <w:bCs/>
          <w:i/>
        </w:rPr>
        <w:t xml:space="preserve">Приложение </w:t>
      </w:r>
      <w:r w:rsidR="006B7FAA" w:rsidRPr="006B7FAA">
        <w:rPr>
          <w:b/>
          <w:bCs/>
          <w:i/>
        </w:rPr>
        <w:t xml:space="preserve"> №</w:t>
      </w:r>
      <w:r w:rsidR="007F1CD1">
        <w:rPr>
          <w:b/>
          <w:bCs/>
          <w:i/>
        </w:rPr>
        <w:t>14</w:t>
      </w:r>
    </w:p>
    <w:p w:rsidR="00D86223" w:rsidRDefault="00D86223" w:rsidP="00D86223">
      <w:pPr>
        <w:pStyle w:val="Default"/>
        <w:ind w:firstLine="426"/>
        <w:contextualSpacing/>
        <w:jc w:val="both"/>
        <w:rPr>
          <w:b/>
          <w:bCs/>
        </w:rPr>
      </w:pPr>
      <w:r>
        <w:rPr>
          <w:b/>
          <w:bCs/>
        </w:rPr>
        <w:t>Учебно-методический комплект для 7-го класса на 2017-2018 учебный год</w:t>
      </w:r>
    </w:p>
    <w:p w:rsidR="00D86223" w:rsidRDefault="00D86223" w:rsidP="00D86223">
      <w:pPr>
        <w:pStyle w:val="Default"/>
        <w:ind w:firstLine="426"/>
        <w:contextualSpacing/>
        <w:jc w:val="right"/>
        <w:rPr>
          <w:b/>
          <w:bCs/>
          <w:i/>
        </w:rPr>
      </w:pPr>
      <w:r w:rsidRPr="006B7FAA">
        <w:rPr>
          <w:b/>
          <w:bCs/>
          <w:i/>
        </w:rPr>
        <w:t xml:space="preserve">Приложение  № </w:t>
      </w:r>
      <w:r>
        <w:rPr>
          <w:b/>
          <w:bCs/>
          <w:i/>
        </w:rPr>
        <w:t>1</w:t>
      </w:r>
      <w:r w:rsidR="007F1CD1">
        <w:rPr>
          <w:b/>
          <w:bCs/>
          <w:i/>
        </w:rPr>
        <w:t>5</w:t>
      </w:r>
    </w:p>
    <w:p w:rsidR="00D86223" w:rsidRDefault="00D86223" w:rsidP="00D86223">
      <w:pPr>
        <w:pStyle w:val="Default"/>
        <w:ind w:firstLine="426"/>
        <w:contextualSpacing/>
        <w:jc w:val="both"/>
        <w:rPr>
          <w:b/>
          <w:bCs/>
        </w:rPr>
      </w:pPr>
      <w:r>
        <w:rPr>
          <w:b/>
          <w:bCs/>
        </w:rPr>
        <w:t>Учебно-методический комплект для 8-го класса на 2018-2019 учебный год</w:t>
      </w:r>
    </w:p>
    <w:p w:rsidR="00D86223" w:rsidRDefault="00D86223" w:rsidP="00D86223">
      <w:pPr>
        <w:pStyle w:val="Default"/>
        <w:ind w:firstLine="426"/>
        <w:contextualSpacing/>
        <w:jc w:val="right"/>
        <w:rPr>
          <w:b/>
          <w:bCs/>
          <w:i/>
        </w:rPr>
      </w:pPr>
      <w:r w:rsidRPr="006B7FAA">
        <w:rPr>
          <w:b/>
          <w:bCs/>
          <w:i/>
        </w:rPr>
        <w:t xml:space="preserve">Приложение  № </w:t>
      </w:r>
      <w:r>
        <w:rPr>
          <w:b/>
          <w:bCs/>
          <w:i/>
        </w:rPr>
        <w:t>1</w:t>
      </w:r>
      <w:r w:rsidR="007F1CD1">
        <w:rPr>
          <w:b/>
          <w:bCs/>
          <w:i/>
        </w:rPr>
        <w:t>6</w:t>
      </w:r>
    </w:p>
    <w:p w:rsidR="00BB345C" w:rsidRDefault="00BB345C" w:rsidP="00D86223">
      <w:pPr>
        <w:pStyle w:val="Default"/>
        <w:ind w:firstLine="426"/>
        <w:contextualSpacing/>
        <w:jc w:val="right"/>
        <w:rPr>
          <w:b/>
          <w:bCs/>
          <w:i/>
        </w:rPr>
      </w:pPr>
    </w:p>
    <w:p w:rsidR="00BB345C" w:rsidRDefault="00BB345C" w:rsidP="00BB345C">
      <w:pPr>
        <w:pStyle w:val="Default"/>
        <w:ind w:firstLine="426"/>
        <w:contextualSpacing/>
        <w:jc w:val="both"/>
        <w:rPr>
          <w:b/>
          <w:bCs/>
        </w:rPr>
      </w:pPr>
      <w:r>
        <w:rPr>
          <w:b/>
          <w:bCs/>
        </w:rPr>
        <w:t>Учебно-методический комплект для 8, 9-х</w:t>
      </w:r>
      <w:bookmarkStart w:id="102" w:name="_GoBack"/>
      <w:bookmarkEnd w:id="102"/>
      <w:r>
        <w:rPr>
          <w:b/>
          <w:bCs/>
        </w:rPr>
        <w:t xml:space="preserve"> классов на 2019-2020 учебный год</w:t>
      </w:r>
    </w:p>
    <w:p w:rsidR="00BB345C" w:rsidRDefault="00BB345C" w:rsidP="00BB345C">
      <w:pPr>
        <w:pStyle w:val="Default"/>
        <w:ind w:firstLine="426"/>
        <w:contextualSpacing/>
        <w:jc w:val="right"/>
        <w:rPr>
          <w:b/>
          <w:bCs/>
          <w:i/>
        </w:rPr>
      </w:pPr>
      <w:r w:rsidRPr="006B7FAA">
        <w:rPr>
          <w:b/>
          <w:bCs/>
          <w:i/>
        </w:rPr>
        <w:t xml:space="preserve">Приложение  № </w:t>
      </w:r>
      <w:r>
        <w:rPr>
          <w:b/>
          <w:bCs/>
          <w:i/>
        </w:rPr>
        <w:t>16.2</w:t>
      </w:r>
    </w:p>
    <w:p w:rsidR="00BB345C" w:rsidRPr="006B7FAA" w:rsidRDefault="00BB345C" w:rsidP="00D86223">
      <w:pPr>
        <w:pStyle w:val="Default"/>
        <w:ind w:firstLine="426"/>
        <w:contextualSpacing/>
        <w:jc w:val="right"/>
        <w:rPr>
          <w:b/>
          <w:bCs/>
          <w:i/>
        </w:rPr>
      </w:pPr>
    </w:p>
    <w:p w:rsidR="00D86223" w:rsidRPr="006B7FAA" w:rsidRDefault="00D86223" w:rsidP="00D86223">
      <w:pPr>
        <w:pStyle w:val="Default"/>
        <w:ind w:firstLine="426"/>
        <w:contextualSpacing/>
        <w:jc w:val="right"/>
        <w:rPr>
          <w:b/>
          <w:bCs/>
          <w:i/>
        </w:rPr>
      </w:pPr>
    </w:p>
    <w:p w:rsidR="00D86223" w:rsidRPr="006B7FAA" w:rsidRDefault="00D86223" w:rsidP="006B7FAA">
      <w:pPr>
        <w:pStyle w:val="Default"/>
        <w:ind w:firstLine="426"/>
        <w:contextualSpacing/>
        <w:jc w:val="right"/>
        <w:rPr>
          <w:b/>
          <w:bCs/>
          <w:i/>
        </w:rPr>
      </w:pPr>
    </w:p>
    <w:p w:rsidR="00FD24D9" w:rsidRPr="00EA2B62" w:rsidRDefault="00FD24D9" w:rsidP="00FD24D9">
      <w:pPr>
        <w:pStyle w:val="Default"/>
        <w:ind w:firstLine="426"/>
        <w:contextualSpacing/>
        <w:jc w:val="both"/>
      </w:pPr>
      <w:r w:rsidRPr="00EA2B62">
        <w:rPr>
          <w:b/>
          <w:bCs/>
        </w:rPr>
        <w:t xml:space="preserve">Учебно-дидактическое обеспечение </w:t>
      </w:r>
    </w:p>
    <w:p w:rsidR="00FD24D9" w:rsidRPr="00EA2B62" w:rsidRDefault="00FD24D9" w:rsidP="00FD24D9">
      <w:pPr>
        <w:pStyle w:val="Default"/>
        <w:ind w:firstLine="426"/>
        <w:contextualSpacing/>
        <w:jc w:val="both"/>
      </w:pPr>
      <w:r w:rsidRPr="00EA2B62">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FD24D9" w:rsidRPr="00EA2B62" w:rsidRDefault="00FD24D9" w:rsidP="00FD24D9">
      <w:pPr>
        <w:pStyle w:val="Default"/>
        <w:ind w:firstLine="426"/>
        <w:contextualSpacing/>
        <w:jc w:val="both"/>
      </w:pPr>
      <w:r w:rsidRPr="00EA2B62">
        <w:lastRenderedPageBreak/>
        <w:t xml:space="preserve">Разработка необходимых УДМ должна удовлетворять требованиям (условиям) достижения целей образования, которые ставит перед педагогами ООП ООО. </w:t>
      </w:r>
    </w:p>
    <w:p w:rsidR="00FD24D9" w:rsidRPr="00EA2B62" w:rsidRDefault="00FD24D9" w:rsidP="00FD24D9">
      <w:pPr>
        <w:pStyle w:val="Default"/>
        <w:ind w:firstLine="426"/>
        <w:contextualSpacing/>
        <w:jc w:val="both"/>
      </w:pPr>
      <w:r w:rsidRPr="00EA2B62">
        <w:t xml:space="preserve">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FD24D9" w:rsidRPr="00EA2B62" w:rsidRDefault="00FD24D9" w:rsidP="00E93D26">
      <w:pPr>
        <w:pStyle w:val="Default"/>
        <w:numPr>
          <w:ilvl w:val="0"/>
          <w:numId w:val="18"/>
        </w:numPr>
        <w:contextualSpacing/>
        <w:jc w:val="both"/>
      </w:pPr>
      <w:r w:rsidRPr="00EA2B62">
        <w:t xml:space="preserve">задания, направленные на обеспечение детской самостоятельности; </w:t>
      </w:r>
    </w:p>
    <w:p w:rsidR="00FD24D9" w:rsidRPr="00EA2B62" w:rsidRDefault="00FD24D9" w:rsidP="00E93D26">
      <w:pPr>
        <w:pStyle w:val="Default"/>
        <w:numPr>
          <w:ilvl w:val="0"/>
          <w:numId w:val="18"/>
        </w:numPr>
        <w:contextualSpacing/>
        <w:jc w:val="both"/>
      </w:pPr>
      <w:r w:rsidRPr="00EA2B62">
        <w:t xml:space="preserve">задания, связанные с понятийным развитием, с продвижением в содержании учебных предметов. </w:t>
      </w:r>
    </w:p>
    <w:p w:rsidR="00FD24D9" w:rsidRPr="00EA2B62" w:rsidRDefault="00FD24D9" w:rsidP="00FD24D9">
      <w:pPr>
        <w:pStyle w:val="Default"/>
        <w:ind w:firstLine="426"/>
        <w:contextualSpacing/>
        <w:jc w:val="both"/>
      </w:pPr>
      <w:r w:rsidRPr="00EA2B62">
        <w:t xml:space="preserve">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 </w:t>
      </w:r>
    </w:p>
    <w:p w:rsidR="00FD24D9" w:rsidRPr="00EA2B62" w:rsidRDefault="00FD24D9" w:rsidP="00FD24D9">
      <w:pPr>
        <w:pStyle w:val="Default"/>
        <w:ind w:firstLine="426"/>
        <w:contextualSpacing/>
        <w:jc w:val="both"/>
      </w:pPr>
      <w:r w:rsidRPr="00EA2B62">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FD24D9" w:rsidRPr="00EA2B62" w:rsidRDefault="00FD24D9" w:rsidP="00FD24D9">
      <w:pPr>
        <w:pStyle w:val="Default"/>
        <w:ind w:firstLine="426"/>
        <w:contextualSpacing/>
        <w:jc w:val="both"/>
      </w:pPr>
      <w:r w:rsidRPr="00EA2B62">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FD24D9" w:rsidRPr="00EA2B62" w:rsidRDefault="00FD24D9" w:rsidP="00FD24D9">
      <w:pPr>
        <w:pStyle w:val="Default"/>
        <w:ind w:firstLine="426"/>
        <w:contextualSpacing/>
        <w:jc w:val="both"/>
      </w:pPr>
      <w:r w:rsidRPr="00EA2B62">
        <w:t xml:space="preserve">4.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FD24D9" w:rsidRPr="00EA2B62" w:rsidRDefault="00FD24D9" w:rsidP="00FD24D9">
      <w:pPr>
        <w:pStyle w:val="Default"/>
        <w:ind w:firstLine="426"/>
        <w:contextualSpacing/>
        <w:jc w:val="both"/>
      </w:pPr>
      <w:r w:rsidRPr="00EA2B62">
        <w:rPr>
          <w:b/>
          <w:bCs/>
        </w:rPr>
        <w:t xml:space="preserve">Информационное обеспечение </w:t>
      </w:r>
    </w:p>
    <w:p w:rsidR="00FD24D9" w:rsidRPr="00EA2B62" w:rsidRDefault="00FD24D9" w:rsidP="00FD24D9">
      <w:pPr>
        <w:pStyle w:val="Default"/>
        <w:ind w:firstLine="426"/>
        <w:contextualSpacing/>
        <w:jc w:val="both"/>
      </w:pPr>
      <w:r w:rsidRPr="00EA2B62">
        <w:t xml:space="preserve">Для эффективного информационного обеспечения реализации ООП ООО в школе формируется  информационная среда (ИС). </w:t>
      </w:r>
    </w:p>
    <w:p w:rsidR="00FD24D9" w:rsidRPr="00EA2B62" w:rsidRDefault="00FD24D9" w:rsidP="00FD24D9">
      <w:pPr>
        <w:pStyle w:val="Default"/>
        <w:ind w:firstLine="426"/>
        <w:contextualSpacing/>
        <w:jc w:val="both"/>
      </w:pPr>
      <w:r w:rsidRPr="00EA2B62">
        <w:t xml:space="preserve">Формирующаяся информационная среда  ГБОУ центр образования № 170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FD24D9" w:rsidRPr="00EA2B62" w:rsidRDefault="00FD24D9" w:rsidP="00FD24D9">
      <w:pPr>
        <w:pStyle w:val="Default"/>
        <w:ind w:firstLine="426"/>
        <w:contextualSpacing/>
        <w:jc w:val="both"/>
      </w:pPr>
      <w:r w:rsidRPr="00EA2B62">
        <w:t xml:space="preserve">Формирующаяся информационная среда  должна будет обеспечить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FD24D9" w:rsidRPr="00EA2B62" w:rsidRDefault="00FD24D9" w:rsidP="00E93D26">
      <w:pPr>
        <w:pStyle w:val="Default"/>
        <w:numPr>
          <w:ilvl w:val="0"/>
          <w:numId w:val="19"/>
        </w:numPr>
        <w:contextualSpacing/>
        <w:jc w:val="both"/>
      </w:pPr>
      <w:r w:rsidRPr="00EA2B62">
        <w:t xml:space="preserve">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FD24D9" w:rsidRPr="00EA2B62" w:rsidRDefault="00FD24D9" w:rsidP="00E93D26">
      <w:pPr>
        <w:pStyle w:val="Default"/>
        <w:numPr>
          <w:ilvl w:val="0"/>
          <w:numId w:val="19"/>
        </w:numPr>
        <w:contextualSpacing/>
        <w:jc w:val="both"/>
      </w:pPr>
      <w:r w:rsidRPr="00EA2B62">
        <w:t xml:space="preserve">планирования образовательного процесса и его ресурсного обеспечения; </w:t>
      </w:r>
    </w:p>
    <w:p w:rsidR="00FD24D9" w:rsidRPr="00EA2B62" w:rsidRDefault="00FD24D9" w:rsidP="00E93D26">
      <w:pPr>
        <w:pStyle w:val="Default"/>
        <w:numPr>
          <w:ilvl w:val="0"/>
          <w:numId w:val="19"/>
        </w:numPr>
        <w:contextualSpacing/>
        <w:jc w:val="both"/>
      </w:pPr>
      <w:r w:rsidRPr="00EA2B62">
        <w:t xml:space="preserve">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FD24D9" w:rsidRPr="00EA2B62" w:rsidRDefault="00FD24D9" w:rsidP="00E93D26">
      <w:pPr>
        <w:pStyle w:val="Default"/>
        <w:numPr>
          <w:ilvl w:val="0"/>
          <w:numId w:val="19"/>
        </w:numPr>
        <w:contextualSpacing/>
        <w:jc w:val="both"/>
      </w:pPr>
      <w:r w:rsidRPr="00EA2B62">
        <w:t xml:space="preserve">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FD24D9" w:rsidRPr="00EA2B62" w:rsidRDefault="00FD24D9" w:rsidP="00E93D26">
      <w:pPr>
        <w:pStyle w:val="Default"/>
        <w:numPr>
          <w:ilvl w:val="0"/>
          <w:numId w:val="19"/>
        </w:numPr>
        <w:contextualSpacing/>
        <w:jc w:val="both"/>
      </w:pPr>
      <w:r w:rsidRPr="00EA2B62">
        <w:lastRenderedPageBreak/>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FD24D9" w:rsidRPr="00EA2B62" w:rsidRDefault="00FD24D9" w:rsidP="00E93D26">
      <w:pPr>
        <w:pStyle w:val="Default"/>
        <w:numPr>
          <w:ilvl w:val="0"/>
          <w:numId w:val="19"/>
        </w:numPr>
        <w:contextualSpacing/>
        <w:jc w:val="both"/>
      </w:pPr>
      <w:r w:rsidRPr="00EA2B62">
        <w:t xml:space="preserve">ограничения доступа к информации, несовместимой с задачами духовно- нравственного развития и воспитания обучающихся; </w:t>
      </w:r>
    </w:p>
    <w:p w:rsidR="00FD24D9" w:rsidRPr="00EA2B62" w:rsidRDefault="00FD24D9" w:rsidP="00E93D26">
      <w:pPr>
        <w:pStyle w:val="Default"/>
        <w:numPr>
          <w:ilvl w:val="0"/>
          <w:numId w:val="19"/>
        </w:numPr>
        <w:contextualSpacing/>
        <w:jc w:val="both"/>
      </w:pPr>
      <w:r w:rsidRPr="00EA2B62">
        <w:t xml:space="preserve">учета контингента обучающихся, педагогических работников, родителей обучающихся; </w:t>
      </w:r>
    </w:p>
    <w:p w:rsidR="00FD24D9" w:rsidRPr="00EA2B62" w:rsidRDefault="00FD24D9" w:rsidP="00E93D26">
      <w:pPr>
        <w:pStyle w:val="Default"/>
        <w:numPr>
          <w:ilvl w:val="0"/>
          <w:numId w:val="19"/>
        </w:numPr>
        <w:contextualSpacing/>
        <w:jc w:val="both"/>
      </w:pPr>
      <w:r w:rsidRPr="00EA2B62">
        <w:t xml:space="preserve">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FD24D9" w:rsidRPr="00EA2B62" w:rsidRDefault="00FD24D9" w:rsidP="00E93D26">
      <w:pPr>
        <w:pStyle w:val="Default"/>
        <w:numPr>
          <w:ilvl w:val="0"/>
          <w:numId w:val="19"/>
        </w:numPr>
        <w:contextualSpacing/>
        <w:jc w:val="both"/>
      </w:pPr>
      <w:r w:rsidRPr="00EA2B62">
        <w:t xml:space="preserve">организации работы в режиме как индивидуального, так и коллективного доступа к информационно-образовательным ресурсам; </w:t>
      </w:r>
    </w:p>
    <w:p w:rsidR="00FD24D9" w:rsidRPr="00EA2B62" w:rsidRDefault="00FD24D9" w:rsidP="00E93D26">
      <w:pPr>
        <w:pStyle w:val="Default"/>
        <w:numPr>
          <w:ilvl w:val="0"/>
          <w:numId w:val="19"/>
        </w:numPr>
        <w:contextualSpacing/>
        <w:jc w:val="both"/>
      </w:pPr>
      <w:r w:rsidRPr="00EA2B62">
        <w:t xml:space="preserve">организации дистанционного образования; </w:t>
      </w:r>
    </w:p>
    <w:p w:rsidR="00FD24D9" w:rsidRPr="00EA2B62" w:rsidRDefault="00FD24D9" w:rsidP="00E93D26">
      <w:pPr>
        <w:pStyle w:val="Default"/>
        <w:numPr>
          <w:ilvl w:val="0"/>
          <w:numId w:val="19"/>
        </w:numPr>
        <w:contextualSpacing/>
        <w:jc w:val="both"/>
      </w:pPr>
      <w:r w:rsidRPr="00EA2B62">
        <w:t xml:space="preserve">взаимодействия центра образования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FD24D9" w:rsidRPr="00EA2B62" w:rsidRDefault="00FD24D9" w:rsidP="00E93D26">
      <w:pPr>
        <w:pStyle w:val="Default"/>
        <w:numPr>
          <w:ilvl w:val="0"/>
          <w:numId w:val="19"/>
        </w:numPr>
        <w:contextualSpacing/>
        <w:jc w:val="both"/>
      </w:pPr>
      <w:r w:rsidRPr="00EA2B62">
        <w:t xml:space="preserve">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FD24D9" w:rsidRPr="00EA2B62" w:rsidRDefault="00FD24D9" w:rsidP="00FD24D9">
      <w:pPr>
        <w:pStyle w:val="Default"/>
        <w:ind w:firstLine="426"/>
        <w:contextualSpacing/>
        <w:jc w:val="both"/>
        <w:rPr>
          <w:color w:val="FF0000"/>
        </w:rPr>
      </w:pPr>
    </w:p>
    <w:p w:rsidR="00FD24D9" w:rsidRPr="00EA2B62" w:rsidRDefault="00FD24D9" w:rsidP="00FD24D9">
      <w:pPr>
        <w:pStyle w:val="Default"/>
        <w:contextualSpacing/>
        <w:rPr>
          <w:b/>
          <w:color w:val="auto"/>
        </w:rPr>
      </w:pPr>
      <w:r w:rsidRPr="00EA2B62">
        <w:rPr>
          <w:b/>
          <w:color w:val="auto"/>
        </w:rPr>
        <w:t>3.2.6. Дорожная карта формирования необходимой системы условий реализации основной образовательной программы основного общего образования</w:t>
      </w:r>
    </w:p>
    <w:p w:rsidR="00FD24D9" w:rsidRPr="00EA2B62" w:rsidRDefault="00FD24D9" w:rsidP="00FD24D9">
      <w:pPr>
        <w:pStyle w:val="Default"/>
        <w:ind w:firstLine="426"/>
        <w:contextualSpacing/>
        <w:jc w:val="both"/>
        <w:rPr>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0"/>
        <w:gridCol w:w="4771"/>
        <w:gridCol w:w="2720"/>
      </w:tblGrid>
      <w:tr w:rsidR="00FD24D9" w:rsidRPr="00EA2B62" w:rsidTr="00EA2B62">
        <w:tc>
          <w:tcPr>
            <w:tcW w:w="2083" w:type="dxa"/>
          </w:tcPr>
          <w:p w:rsidR="00FD24D9" w:rsidRPr="00EA2B62" w:rsidRDefault="00FD24D9" w:rsidP="00EA2B62">
            <w:pPr>
              <w:pStyle w:val="dash041e005f0431005f044b005f0447005f043d005f044b005f0439"/>
              <w:contextualSpacing/>
              <w:rPr>
                <w:rStyle w:val="dash041e005f0431005f044b005f0447005f043d005f044b005f0439005f005fchar1char1"/>
                <w:b/>
              </w:rPr>
            </w:pPr>
            <w:r w:rsidRPr="00EA2B62">
              <w:rPr>
                <w:rStyle w:val="dash041e005f0431005f044b005f0447005f043d005f044b005f0439005f005fchar1char1"/>
                <w:b/>
              </w:rPr>
              <w:t>Направление мероприятий</w:t>
            </w:r>
          </w:p>
        </w:tc>
        <w:tc>
          <w:tcPr>
            <w:tcW w:w="4896" w:type="dxa"/>
          </w:tcPr>
          <w:p w:rsidR="00FD24D9" w:rsidRPr="00EA2B62" w:rsidRDefault="00FD24D9" w:rsidP="00EA2B62">
            <w:pPr>
              <w:pStyle w:val="dash041e005f0431005f044b005f0447005f043d005f044b005f0439"/>
              <w:ind w:firstLine="426"/>
              <w:contextualSpacing/>
              <w:jc w:val="center"/>
              <w:rPr>
                <w:rStyle w:val="dash041e005f0431005f044b005f0447005f043d005f044b005f0439005f005fchar1char1"/>
                <w:b/>
              </w:rPr>
            </w:pPr>
            <w:r w:rsidRPr="00EA2B62">
              <w:rPr>
                <w:rStyle w:val="dash041e005f0431005f044b005f0447005f043d005f044b005f0439005f005fchar1char1"/>
                <w:b/>
              </w:rPr>
              <w:t>Мероприятия</w:t>
            </w:r>
          </w:p>
        </w:tc>
        <w:tc>
          <w:tcPr>
            <w:tcW w:w="2734" w:type="dxa"/>
          </w:tcPr>
          <w:p w:rsidR="00FD24D9" w:rsidRPr="00EA2B62" w:rsidRDefault="00FD24D9" w:rsidP="00EA2B62">
            <w:pPr>
              <w:pStyle w:val="dash041e005f0431005f044b005f0447005f043d005f044b005f0439"/>
              <w:ind w:firstLine="426"/>
              <w:contextualSpacing/>
              <w:rPr>
                <w:rStyle w:val="dash041e005f0431005f044b005f0447005f043d005f044b005f0439005f005fchar1char1"/>
                <w:b/>
              </w:rPr>
            </w:pPr>
            <w:r w:rsidRPr="00EA2B62">
              <w:rPr>
                <w:rStyle w:val="dash041e005f0431005f044b005f0447005f043d005f044b005f0439005f005fchar1char1"/>
                <w:b/>
              </w:rPr>
              <w:t>Сроки реализации</w:t>
            </w:r>
          </w:p>
        </w:tc>
      </w:tr>
      <w:tr w:rsidR="00FD24D9" w:rsidRPr="00EA2B62" w:rsidTr="00EA2B62">
        <w:tc>
          <w:tcPr>
            <w:tcW w:w="2083" w:type="dxa"/>
            <w:vMerge w:val="restart"/>
          </w:tcPr>
          <w:p w:rsidR="00FD24D9" w:rsidRPr="00EA2B62" w:rsidRDefault="00FD24D9" w:rsidP="00EA2B62">
            <w:pPr>
              <w:contextualSpacing/>
            </w:pPr>
            <w:r w:rsidRPr="00EA2B62">
              <w:t>I. Нормативное обеспечение введения</w:t>
            </w:r>
          </w:p>
          <w:p w:rsidR="00FD24D9" w:rsidRPr="00EA2B62" w:rsidRDefault="00FD24D9" w:rsidP="00EA2B62">
            <w:pPr>
              <w:pStyle w:val="ac"/>
              <w:spacing w:line="240" w:lineRule="auto"/>
              <w:ind w:firstLine="0"/>
              <w:contextualSpacing/>
              <w:jc w:val="left"/>
              <w:rPr>
                <w:rStyle w:val="dash041e005f0431005f044b005f0447005f043d005f044b005f0439005f005fchar1char1"/>
              </w:rPr>
            </w:pPr>
            <w:r w:rsidRPr="00EA2B62">
              <w:rPr>
                <w:sz w:val="24"/>
                <w:szCs w:val="24"/>
              </w:rPr>
              <w:t>ФГОС ООО.</w:t>
            </w:r>
          </w:p>
        </w:tc>
        <w:tc>
          <w:tcPr>
            <w:tcW w:w="4896" w:type="dxa"/>
          </w:tcPr>
          <w:p w:rsidR="00FD24D9" w:rsidRPr="00EA2B62" w:rsidRDefault="00FD24D9" w:rsidP="00EA2B62">
            <w:pPr>
              <w:pStyle w:val="ac"/>
              <w:spacing w:line="240" w:lineRule="auto"/>
              <w:ind w:firstLine="0"/>
              <w:contextualSpacing/>
              <w:jc w:val="left"/>
              <w:rPr>
                <w:rStyle w:val="dash041e005f0431005f044b005f0447005f043d005f044b005f0439005f005fchar1char1"/>
              </w:rPr>
            </w:pPr>
            <w:r w:rsidRPr="00EA2B62">
              <w:rPr>
                <w:sz w:val="24"/>
                <w:szCs w:val="24"/>
              </w:rPr>
              <w:t> 1.Разработка на основе примерной основной образовательной программы основного общего образования основной образовательной программы ГБОУ центр образования № 170</w:t>
            </w:r>
          </w:p>
        </w:tc>
        <w:tc>
          <w:tcPr>
            <w:tcW w:w="2734" w:type="dxa"/>
          </w:tcPr>
          <w:p w:rsidR="00FD24D9" w:rsidRPr="00EA2B62" w:rsidRDefault="00FD24D9" w:rsidP="00EA2B62">
            <w:pPr>
              <w:ind w:firstLine="426"/>
              <w:contextualSpacing/>
            </w:pPr>
            <w:r w:rsidRPr="00EA2B62">
              <w:rPr>
                <w:rStyle w:val="dash041e005f0431005f044b005f0447005f043d005f044b005f0439005f005fchar1char1"/>
              </w:rPr>
              <w:t>Январь-май 2016г.</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pStyle w:val="ac"/>
              <w:spacing w:line="240" w:lineRule="auto"/>
              <w:ind w:firstLine="0"/>
              <w:contextualSpacing/>
              <w:jc w:val="left"/>
              <w:rPr>
                <w:rStyle w:val="dash041e005f0431005f044b005f0447005f043d005f044b005f0439005f005fchar1char1"/>
              </w:rPr>
            </w:pPr>
            <w:r w:rsidRPr="00EA2B62">
              <w:rPr>
                <w:sz w:val="24"/>
                <w:szCs w:val="24"/>
              </w:rPr>
              <w:t>2. Утверждение основной образовательной программы ГБОУ центр образования № 170</w:t>
            </w:r>
          </w:p>
        </w:tc>
        <w:tc>
          <w:tcPr>
            <w:tcW w:w="2734" w:type="dxa"/>
          </w:tcPr>
          <w:p w:rsidR="00FD24D9" w:rsidRPr="00EA2B62" w:rsidRDefault="00FD24D9" w:rsidP="00EA2B62">
            <w:pPr>
              <w:pStyle w:val="ac"/>
              <w:spacing w:line="240" w:lineRule="auto"/>
              <w:ind w:firstLine="426"/>
              <w:contextualSpacing/>
              <w:rPr>
                <w:rStyle w:val="dash041e005f0431005f044b005f0447005f043d005f044b005f0439005f005fchar1char1"/>
              </w:rPr>
            </w:pPr>
            <w:r w:rsidRPr="00EA2B62">
              <w:rPr>
                <w:rStyle w:val="dash041e005f0431005f044b005f0447005f043d005f044b005f0439005f005fchar1char1"/>
              </w:rPr>
              <w:t>Август  2016г.</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pStyle w:val="ac"/>
              <w:spacing w:line="240" w:lineRule="auto"/>
              <w:ind w:firstLine="0"/>
              <w:contextualSpacing/>
              <w:jc w:val="left"/>
              <w:rPr>
                <w:rStyle w:val="dash041e005f0431005f044b005f0447005f043d005f044b005f0439005f005fchar1char1"/>
              </w:rPr>
            </w:pPr>
            <w:r w:rsidRPr="00EA2B62">
              <w:rPr>
                <w:rStyle w:val="dash041e005f0431005f044b005f0447005f043d005f044b005f0439005f005fchar1char1"/>
              </w:rPr>
              <w:t>3.</w:t>
            </w:r>
            <w:r w:rsidRPr="00EA2B62">
              <w:rPr>
                <w:sz w:val="24"/>
                <w:szCs w:val="24"/>
              </w:rPr>
              <w:t> Обеспечение соответствия нормативной базы школы требованиям ФГОС ООО</w:t>
            </w:r>
          </w:p>
        </w:tc>
        <w:tc>
          <w:tcPr>
            <w:tcW w:w="2734" w:type="dxa"/>
          </w:tcPr>
          <w:p w:rsidR="00FD24D9" w:rsidRPr="00EA2B62" w:rsidRDefault="00FD24D9" w:rsidP="00EA2B62">
            <w:pPr>
              <w:pStyle w:val="ac"/>
              <w:spacing w:line="240" w:lineRule="auto"/>
              <w:ind w:firstLine="0"/>
              <w:contextualSpacing/>
              <w:jc w:val="center"/>
              <w:rPr>
                <w:rStyle w:val="dash041e005f0431005f044b005f0447005f043d005f044b005f0439005f005fchar1char1"/>
              </w:rPr>
            </w:pPr>
            <w:r w:rsidRPr="00EA2B62">
              <w:rPr>
                <w:rStyle w:val="dash041e005f0431005f044b005f0447005f043d005f044b005f0439005f005fchar1char1"/>
              </w:rPr>
              <w:t>2016-2017 год</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pStyle w:val="ac"/>
              <w:spacing w:line="240" w:lineRule="auto"/>
              <w:ind w:firstLine="0"/>
              <w:contextualSpacing/>
              <w:jc w:val="left"/>
              <w:rPr>
                <w:rStyle w:val="dash041e005f0431005f044b005f0447005f043d005f044b005f0439005f005fchar1char1"/>
              </w:rPr>
            </w:pPr>
            <w:r w:rsidRPr="00EA2B62">
              <w:rPr>
                <w:sz w:val="24"/>
                <w:szCs w:val="24"/>
              </w:rPr>
              <w:t>4.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734" w:type="dxa"/>
          </w:tcPr>
          <w:p w:rsidR="00FD24D9" w:rsidRPr="00EA2B62" w:rsidRDefault="00FD24D9" w:rsidP="00E93D26">
            <w:pPr>
              <w:pStyle w:val="ac"/>
              <w:numPr>
                <w:ilvl w:val="1"/>
                <w:numId w:val="23"/>
              </w:numPr>
              <w:spacing w:line="240" w:lineRule="auto"/>
              <w:contextualSpacing/>
              <w:jc w:val="center"/>
              <w:rPr>
                <w:rStyle w:val="dash041e005f0431005f044b005f0447005f043d005f044b005f0439005f005fchar1char1"/>
              </w:rPr>
            </w:pPr>
            <w:r w:rsidRPr="00EA2B62">
              <w:rPr>
                <w:rStyle w:val="dash041e005f0431005f044b005f0447005f043d005f044b005f0439005f005fchar1char1"/>
              </w:rPr>
              <w:t>учебный год</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pStyle w:val="dash041e005f0431005f044b005f0447005f043d005f044b005f0439"/>
              <w:contextualSpacing/>
              <w:rPr>
                <w:rStyle w:val="dash041e005f0431005f044b005f0447005f043d005f044b005f0439005f005fchar1char1"/>
              </w:rPr>
            </w:pPr>
            <w:r w:rsidRPr="00EA2B62">
              <w:t>5.Разработка и утверждение плана внутришкольного контроля за реализацией  ФГОС основного общего образования</w:t>
            </w:r>
          </w:p>
        </w:tc>
        <w:tc>
          <w:tcPr>
            <w:tcW w:w="2734" w:type="dxa"/>
          </w:tcPr>
          <w:p w:rsidR="00FD24D9" w:rsidRPr="00EA2B62" w:rsidRDefault="00FD24D9" w:rsidP="00EA2B62">
            <w:pPr>
              <w:pStyle w:val="ac"/>
              <w:spacing w:line="240" w:lineRule="auto"/>
              <w:ind w:firstLine="426"/>
              <w:contextualSpacing/>
              <w:rPr>
                <w:rStyle w:val="dash041e005f0431005f044b005f0447005f043d005f044b005f0439005f005fchar1char1"/>
              </w:rPr>
            </w:pPr>
            <w:r w:rsidRPr="00EA2B62">
              <w:rPr>
                <w:rStyle w:val="dash041e005f0431005f044b005f0447005f043d005f044b005f0439005f005fchar1char1"/>
              </w:rPr>
              <w:t>Июнь 2016 г.</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contextualSpacing/>
              <w:rPr>
                <w:rStyle w:val="dash041e005f0431005f044b005f0447005f043d005f044b005f0439005f005fchar1char1"/>
              </w:rPr>
            </w:pPr>
            <w:r w:rsidRPr="00EA2B62">
              <w:t>6.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734" w:type="dxa"/>
          </w:tcPr>
          <w:p w:rsidR="00FD24D9" w:rsidRPr="00EA2B62" w:rsidRDefault="00FD24D9" w:rsidP="00EA2B62">
            <w:pPr>
              <w:pStyle w:val="ac"/>
              <w:spacing w:line="240" w:lineRule="auto"/>
              <w:ind w:firstLine="426"/>
              <w:contextualSpacing/>
              <w:rPr>
                <w:rStyle w:val="dash041e005f0431005f044b005f0447005f043d005f044b005f0439005f005fchar1char1"/>
              </w:rPr>
            </w:pPr>
            <w:r w:rsidRPr="00EA2B62">
              <w:rPr>
                <w:rStyle w:val="dash041e005f0431005f044b005f0447005f043d005f044b005f0439005f005fchar1char1"/>
              </w:rPr>
              <w:t>Апрель  2016 г.</w:t>
            </w:r>
          </w:p>
        </w:tc>
      </w:tr>
      <w:tr w:rsidR="00FD24D9" w:rsidRPr="00EA2B62" w:rsidTr="00EA2B62">
        <w:trPr>
          <w:trHeight w:val="414"/>
        </w:trPr>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pStyle w:val="dash041e005f0431005f044b005f0447005f043d005f044b005f0439"/>
              <w:contextualSpacing/>
            </w:pPr>
            <w:r w:rsidRPr="00EA2B62">
              <w:t>7. Разработка:</w:t>
            </w:r>
          </w:p>
          <w:p w:rsidR="00FD24D9" w:rsidRPr="00EA2B62" w:rsidRDefault="00FD24D9" w:rsidP="00E93D26">
            <w:pPr>
              <w:pStyle w:val="dash041e005f0431005f044b005f0447005f043d005f044b005f0439"/>
              <w:numPr>
                <w:ilvl w:val="0"/>
                <w:numId w:val="20"/>
              </w:numPr>
              <w:contextualSpacing/>
            </w:pPr>
            <w:r w:rsidRPr="00EA2B62">
              <w:t>учебного плана;</w:t>
            </w:r>
          </w:p>
          <w:p w:rsidR="00FD24D9" w:rsidRPr="00EA2B62" w:rsidRDefault="00FD24D9" w:rsidP="00E93D26">
            <w:pPr>
              <w:pStyle w:val="dash041e005f0431005f044b005f0447005f043d005f044b005f0439"/>
              <w:numPr>
                <w:ilvl w:val="0"/>
                <w:numId w:val="20"/>
              </w:numPr>
              <w:contextualSpacing/>
            </w:pPr>
            <w:r w:rsidRPr="00EA2B62">
              <w:t>перспективного плана внеурочной деятельности;</w:t>
            </w:r>
          </w:p>
          <w:p w:rsidR="00FD24D9" w:rsidRPr="00EA2B62" w:rsidRDefault="00FD24D9" w:rsidP="00E93D26">
            <w:pPr>
              <w:pStyle w:val="dash041e005f0431005f044b005f0447005f043d005f044b005f0439"/>
              <w:numPr>
                <w:ilvl w:val="0"/>
                <w:numId w:val="20"/>
              </w:numPr>
              <w:contextualSpacing/>
            </w:pPr>
            <w:r w:rsidRPr="00EA2B62">
              <w:t>рабочих программ учебных предметов, курсов, дисциплин, модулей;</w:t>
            </w:r>
          </w:p>
          <w:p w:rsidR="00FD24D9" w:rsidRPr="00EA2B62" w:rsidRDefault="00FD24D9" w:rsidP="00E93D26">
            <w:pPr>
              <w:pStyle w:val="dash041e005f0431005f044b005f0447005f043d005f044b005f0439"/>
              <w:numPr>
                <w:ilvl w:val="0"/>
                <w:numId w:val="20"/>
              </w:numPr>
              <w:contextualSpacing/>
              <w:rPr>
                <w:rStyle w:val="dash041e005f0431005f044b005f0447005f043d005f044b005f0439005f005fchar1char1"/>
                <w:b/>
              </w:rPr>
            </w:pPr>
            <w:r w:rsidRPr="00EA2B62">
              <w:t>календарного учебного графика;</w:t>
            </w:r>
          </w:p>
          <w:p w:rsidR="00FD24D9" w:rsidRPr="00EA2B62" w:rsidRDefault="00FD24D9" w:rsidP="00E93D26">
            <w:pPr>
              <w:numPr>
                <w:ilvl w:val="0"/>
                <w:numId w:val="20"/>
              </w:numPr>
              <w:contextualSpacing/>
              <w:rPr>
                <w:rStyle w:val="dash041e005f0431005f044b005f0447005f043d005f044b005f0439005f005fchar1char1"/>
              </w:rPr>
            </w:pPr>
            <w:r w:rsidRPr="00EA2B62">
              <w:t>положения о внеурочной деятельности обучающихся</w:t>
            </w:r>
          </w:p>
        </w:tc>
        <w:tc>
          <w:tcPr>
            <w:tcW w:w="2734" w:type="dxa"/>
          </w:tcPr>
          <w:p w:rsidR="00FD24D9" w:rsidRPr="00EA2B62" w:rsidRDefault="00FD24D9" w:rsidP="00EA2B62">
            <w:pPr>
              <w:pStyle w:val="ac"/>
              <w:spacing w:line="240" w:lineRule="auto"/>
              <w:ind w:firstLine="0"/>
              <w:contextualSpacing/>
              <w:jc w:val="center"/>
              <w:rPr>
                <w:rStyle w:val="dash041e005f0431005f044b005f0447005f043d005f044b005f0439005f005fchar1char1"/>
              </w:rPr>
            </w:pPr>
            <w:r w:rsidRPr="00EA2B62">
              <w:rPr>
                <w:rStyle w:val="dash041e005f0431005f044b005f0447005f043d005f044b005f0439005f005fchar1char1"/>
              </w:rPr>
              <w:t>Июнь 2016 г.</w:t>
            </w:r>
          </w:p>
        </w:tc>
      </w:tr>
      <w:tr w:rsidR="00FD24D9" w:rsidRPr="00EA2B62" w:rsidTr="00EA2B62">
        <w:trPr>
          <w:trHeight w:val="1826"/>
        </w:trPr>
        <w:tc>
          <w:tcPr>
            <w:tcW w:w="2083" w:type="dxa"/>
          </w:tcPr>
          <w:p w:rsidR="00FD24D9" w:rsidRPr="00EA2B62" w:rsidRDefault="00FD24D9" w:rsidP="00EA2B62">
            <w:pPr>
              <w:pStyle w:val="dash041e005f0431005f044b005f0447005f043d005f044b005f0439"/>
              <w:contextualSpacing/>
            </w:pPr>
            <w:r w:rsidRPr="00EA2B62">
              <w:rPr>
                <w:lang w:val="en-US"/>
              </w:rPr>
              <w:t>II</w:t>
            </w:r>
            <w:r w:rsidRPr="00EA2B62">
              <w:t>. Финансовое обеспечение введения</w:t>
            </w:r>
          </w:p>
          <w:p w:rsidR="00FD24D9" w:rsidRPr="00EA2B62" w:rsidRDefault="00FD24D9" w:rsidP="00EA2B62">
            <w:pPr>
              <w:pStyle w:val="ac"/>
              <w:spacing w:line="240" w:lineRule="auto"/>
              <w:ind w:firstLine="0"/>
              <w:contextualSpacing/>
              <w:jc w:val="left"/>
              <w:rPr>
                <w:rStyle w:val="dash041e005f0431005f044b005f0447005f043d005f044b005f0439005f005fchar1char1"/>
              </w:rPr>
            </w:pPr>
            <w:r w:rsidRPr="00EA2B62">
              <w:rPr>
                <w:sz w:val="24"/>
                <w:szCs w:val="24"/>
              </w:rPr>
              <w:t>ФГОС ООО.</w:t>
            </w:r>
          </w:p>
        </w:tc>
        <w:tc>
          <w:tcPr>
            <w:tcW w:w="4896" w:type="dxa"/>
          </w:tcPr>
          <w:p w:rsidR="00FD24D9" w:rsidRPr="00EA2B62" w:rsidRDefault="00FD24D9" w:rsidP="00EA2B62">
            <w:pPr>
              <w:tabs>
                <w:tab w:val="left" w:pos="432"/>
              </w:tabs>
              <w:contextualSpacing/>
              <w:rPr>
                <w:rStyle w:val="dash041e005f0431005f044b005f0447005f043d005f044b005f0439005f005fchar1char1"/>
              </w:rPr>
            </w:pPr>
            <w:r w:rsidRPr="00EA2B62">
              <w:t>1.Определение объёма расходов, необходимых для реализации ООП и достижения планируемых результатов, а также механизма их формирования.</w:t>
            </w:r>
          </w:p>
          <w:p w:rsidR="00FD24D9" w:rsidRPr="00EA2B62" w:rsidRDefault="00FD24D9" w:rsidP="00EA2B62">
            <w:pPr>
              <w:pStyle w:val="dash041e005f0431005f044b005f0447005f043d005f044b005f0439"/>
              <w:contextualSpacing/>
              <w:rPr>
                <w:rStyle w:val="dash041e005f0431005f044b005f0447005f043d005f044b005f0439005f005fchar1char1"/>
              </w:rPr>
            </w:pPr>
          </w:p>
        </w:tc>
        <w:tc>
          <w:tcPr>
            <w:tcW w:w="2734" w:type="dxa"/>
          </w:tcPr>
          <w:p w:rsidR="00FD24D9" w:rsidRPr="00EA2B62" w:rsidRDefault="00FD24D9" w:rsidP="00EA2B62">
            <w:pPr>
              <w:pStyle w:val="ac"/>
              <w:spacing w:line="240" w:lineRule="auto"/>
              <w:ind w:firstLine="0"/>
              <w:contextualSpacing/>
              <w:rPr>
                <w:rStyle w:val="dash041e005f0431005f044b005f0447005f043d005f044b005f0439005f005fchar1char1"/>
              </w:rPr>
            </w:pPr>
            <w:r w:rsidRPr="00EA2B62">
              <w:rPr>
                <w:rStyle w:val="dash041e005f0431005f044b005f0447005f043d005f044b005f0439005f005fchar1char1"/>
              </w:rPr>
              <w:t>2016-2017 учебный год</w:t>
            </w:r>
          </w:p>
          <w:p w:rsidR="00FD24D9" w:rsidRPr="00EA2B62" w:rsidRDefault="00FD24D9" w:rsidP="00EA2B62">
            <w:pPr>
              <w:pStyle w:val="ac"/>
              <w:spacing w:line="240" w:lineRule="auto"/>
              <w:ind w:firstLine="0"/>
              <w:contextualSpacing/>
              <w:rPr>
                <w:rStyle w:val="dash041e005f0431005f044b005f0447005f043d005f044b005f0439005f005fchar1char1"/>
              </w:rPr>
            </w:pPr>
          </w:p>
          <w:p w:rsidR="00FD24D9" w:rsidRPr="00EA2B62" w:rsidRDefault="00FD24D9" w:rsidP="00EA2B62">
            <w:pPr>
              <w:pStyle w:val="ac"/>
              <w:spacing w:line="240" w:lineRule="auto"/>
              <w:ind w:firstLine="0"/>
              <w:contextualSpacing/>
              <w:rPr>
                <w:rStyle w:val="dash041e005f0431005f044b005f0447005f043d005f044b005f0439005f005fchar1char1"/>
              </w:rPr>
            </w:pPr>
          </w:p>
          <w:p w:rsidR="00FD24D9" w:rsidRPr="00EA2B62" w:rsidRDefault="00FD24D9" w:rsidP="00EA2B62">
            <w:pPr>
              <w:pStyle w:val="ac"/>
              <w:spacing w:line="240" w:lineRule="auto"/>
              <w:ind w:firstLine="0"/>
              <w:contextualSpacing/>
              <w:rPr>
                <w:rStyle w:val="dash041e005f0431005f044b005f0447005f043d005f044b005f0439005f005fchar1char1"/>
              </w:rPr>
            </w:pPr>
          </w:p>
          <w:p w:rsidR="00FD24D9" w:rsidRPr="00EA2B62" w:rsidRDefault="00FD24D9" w:rsidP="00EA2B62">
            <w:pPr>
              <w:pStyle w:val="ac"/>
              <w:spacing w:line="240" w:lineRule="auto"/>
              <w:ind w:firstLine="426"/>
              <w:contextualSpacing/>
              <w:rPr>
                <w:rStyle w:val="dash041e005f0431005f044b005f0447005f043d005f044b005f0439005f005fchar1char1"/>
              </w:rPr>
            </w:pPr>
          </w:p>
        </w:tc>
      </w:tr>
      <w:tr w:rsidR="00FD24D9" w:rsidRPr="00EA2B62" w:rsidTr="00EA2B62">
        <w:trPr>
          <w:trHeight w:val="1777"/>
        </w:trPr>
        <w:tc>
          <w:tcPr>
            <w:tcW w:w="2083" w:type="dxa"/>
          </w:tcPr>
          <w:p w:rsidR="00FD24D9" w:rsidRPr="00EA2B62" w:rsidRDefault="00FD24D9" w:rsidP="00EA2B62">
            <w:pPr>
              <w:pStyle w:val="dash041e005f0431005f044b005f0447005f043d005f044b005f0439"/>
              <w:contextualSpacing/>
              <w:rPr>
                <w:lang w:val="en-US"/>
              </w:rPr>
            </w:pPr>
          </w:p>
        </w:tc>
        <w:tc>
          <w:tcPr>
            <w:tcW w:w="4896" w:type="dxa"/>
          </w:tcPr>
          <w:p w:rsidR="00FD24D9" w:rsidRPr="00EA2B62" w:rsidRDefault="00FD24D9" w:rsidP="00EA2B62">
            <w:pPr>
              <w:tabs>
                <w:tab w:val="left" w:pos="432"/>
              </w:tabs>
              <w:contextualSpacing/>
            </w:pPr>
            <w:r w:rsidRPr="00EA2B62">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734" w:type="dxa"/>
          </w:tcPr>
          <w:p w:rsidR="00FD24D9" w:rsidRPr="00EA2B62" w:rsidRDefault="00FD24D9" w:rsidP="00EA2B62">
            <w:pPr>
              <w:pStyle w:val="ac"/>
              <w:spacing w:line="240" w:lineRule="auto"/>
              <w:ind w:firstLine="0"/>
              <w:contextualSpacing/>
              <w:rPr>
                <w:rStyle w:val="dash041e005f0431005f044b005f0447005f043d005f044b005f0439005f005fchar1char1"/>
              </w:rPr>
            </w:pPr>
            <w:r w:rsidRPr="00EA2B62">
              <w:rPr>
                <w:rStyle w:val="dash041e005f0431005f044b005f0447005f043d005f044b005f0439005f005fchar1char1"/>
              </w:rPr>
              <w:t>2016-2017 учебный год</w:t>
            </w:r>
          </w:p>
          <w:p w:rsidR="00FD24D9" w:rsidRPr="00EA2B62" w:rsidRDefault="00FD24D9" w:rsidP="00EA2B62">
            <w:pPr>
              <w:pStyle w:val="ac"/>
              <w:spacing w:line="240" w:lineRule="auto"/>
              <w:ind w:firstLine="0"/>
              <w:contextualSpacing/>
              <w:rPr>
                <w:rStyle w:val="dash041e005f0431005f044b005f0447005f043d005f044b005f0439005f005fchar1char1"/>
              </w:rPr>
            </w:pPr>
          </w:p>
        </w:tc>
      </w:tr>
      <w:tr w:rsidR="00FD24D9" w:rsidRPr="00EA2B62" w:rsidTr="00EA2B62">
        <w:trPr>
          <w:trHeight w:val="1008"/>
        </w:trPr>
        <w:tc>
          <w:tcPr>
            <w:tcW w:w="2083" w:type="dxa"/>
          </w:tcPr>
          <w:p w:rsidR="00FD24D9" w:rsidRPr="00EA2B62" w:rsidRDefault="00FD24D9" w:rsidP="00EA2B62">
            <w:pPr>
              <w:pStyle w:val="dash041e005f0431005f044b005f0447005f043d005f044b005f0439"/>
              <w:contextualSpacing/>
              <w:rPr>
                <w:lang w:val="en-US"/>
              </w:rPr>
            </w:pPr>
          </w:p>
        </w:tc>
        <w:tc>
          <w:tcPr>
            <w:tcW w:w="4896" w:type="dxa"/>
          </w:tcPr>
          <w:p w:rsidR="00FD24D9" w:rsidRPr="00EA2B62" w:rsidRDefault="00FD24D9" w:rsidP="00EA2B62">
            <w:pPr>
              <w:tabs>
                <w:tab w:val="left" w:pos="432"/>
              </w:tabs>
              <w:contextualSpacing/>
            </w:pPr>
            <w:r w:rsidRPr="00EA2B62">
              <w:rPr>
                <w:rStyle w:val="dash041e005f0431005f044b005f0447005f043d005f044b005f0439005f005fchar1char1"/>
              </w:rPr>
              <w:t>3. </w:t>
            </w:r>
            <w:r w:rsidRPr="00EA2B62">
              <w:t>Заключение дополнительных соглашений к трудовому договору с педагогическими работниками.</w:t>
            </w:r>
          </w:p>
        </w:tc>
        <w:tc>
          <w:tcPr>
            <w:tcW w:w="2734" w:type="dxa"/>
          </w:tcPr>
          <w:p w:rsidR="00FD24D9" w:rsidRPr="00EA2B62" w:rsidRDefault="00FD24D9" w:rsidP="00EA2B62">
            <w:pPr>
              <w:pStyle w:val="ac"/>
              <w:spacing w:line="240" w:lineRule="auto"/>
              <w:ind w:firstLine="0"/>
              <w:contextualSpacing/>
              <w:rPr>
                <w:rStyle w:val="dash041e005f0431005f044b005f0447005f043d005f044b005f0439005f005fchar1char1"/>
              </w:rPr>
            </w:pPr>
            <w:r w:rsidRPr="00EA2B62">
              <w:rPr>
                <w:rStyle w:val="dash041e005f0431005f044b005f0447005f043d005f044b005f0439005f005fchar1char1"/>
              </w:rPr>
              <w:t>Сентябрь 2016 г.</w:t>
            </w:r>
          </w:p>
        </w:tc>
      </w:tr>
      <w:tr w:rsidR="00FD24D9" w:rsidRPr="00EA2B62" w:rsidTr="00EA2B62">
        <w:tc>
          <w:tcPr>
            <w:tcW w:w="2083" w:type="dxa"/>
            <w:vMerge w:val="restart"/>
          </w:tcPr>
          <w:p w:rsidR="00FD24D9" w:rsidRPr="00EA2B62" w:rsidRDefault="00FD24D9" w:rsidP="00EA2B62">
            <w:pPr>
              <w:pStyle w:val="dash041e005f0431005f044b005f0447005f043d005f044b005f0439"/>
              <w:contextualSpacing/>
            </w:pPr>
            <w:r w:rsidRPr="00EA2B62">
              <w:rPr>
                <w:lang w:val="en-US"/>
              </w:rPr>
              <w:t>III</w:t>
            </w:r>
            <w:r w:rsidRPr="00EA2B62">
              <w:t>. Организационное обеспечение введения</w:t>
            </w:r>
          </w:p>
          <w:p w:rsidR="00FD24D9" w:rsidRPr="00EA2B62" w:rsidRDefault="00FD24D9" w:rsidP="00EA2B62">
            <w:pPr>
              <w:pStyle w:val="ac"/>
              <w:spacing w:line="240" w:lineRule="auto"/>
              <w:ind w:firstLine="0"/>
              <w:contextualSpacing/>
              <w:jc w:val="left"/>
              <w:rPr>
                <w:rStyle w:val="dash041e005f0431005f044b005f0447005f043d005f044b005f0439005f005fchar1char1"/>
              </w:rPr>
            </w:pPr>
            <w:r w:rsidRPr="00EA2B62">
              <w:rPr>
                <w:sz w:val="24"/>
                <w:szCs w:val="24"/>
              </w:rPr>
              <w:t>ФГОС ООО.</w:t>
            </w:r>
          </w:p>
        </w:tc>
        <w:tc>
          <w:tcPr>
            <w:tcW w:w="4896" w:type="dxa"/>
          </w:tcPr>
          <w:p w:rsidR="00FD24D9" w:rsidRPr="00EA2B62" w:rsidRDefault="00FD24D9" w:rsidP="00EA2B62">
            <w:pPr>
              <w:pStyle w:val="ac"/>
              <w:spacing w:line="240" w:lineRule="auto"/>
              <w:ind w:firstLine="0"/>
              <w:contextualSpacing/>
              <w:jc w:val="left"/>
              <w:rPr>
                <w:rStyle w:val="dash041e005f0431005f044b005f0447005f043d005f044b005f0439005f005fchar1char1"/>
              </w:rPr>
            </w:pPr>
            <w:r w:rsidRPr="00EA2B62">
              <w:rPr>
                <w:rStyle w:val="dash041e005f0431005f044b005f0447005f043d005f044b005f0439005f005fchar1char1"/>
              </w:rPr>
              <w:t>1. </w:t>
            </w:r>
            <w:r w:rsidRPr="00EA2B62">
              <w:rPr>
                <w:sz w:val="24"/>
                <w:szCs w:val="24"/>
              </w:rPr>
              <w:t>Обеспечение координации деятельности субъектов образовательного процесса, организационных структур ГБОУ центр образования № 170 по реализации ФГОС общего образования</w:t>
            </w:r>
          </w:p>
        </w:tc>
        <w:tc>
          <w:tcPr>
            <w:tcW w:w="2734" w:type="dxa"/>
          </w:tcPr>
          <w:p w:rsidR="00FD24D9" w:rsidRPr="00EA2B62" w:rsidRDefault="00FD24D9" w:rsidP="00EA2B62">
            <w:r w:rsidRPr="00EA2B62">
              <w:rPr>
                <w:rStyle w:val="dash041e005f0431005f044b005f0447005f043d005f044b005f0439005f005fchar1char1"/>
              </w:rPr>
              <w:t>2016-2020 учебный год</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tabs>
                <w:tab w:val="left" w:pos="432"/>
              </w:tabs>
              <w:contextualSpacing/>
              <w:rPr>
                <w:rStyle w:val="dash041e005f0431005f044b005f0447005f043d005f044b005f0439005f005fchar1char1"/>
              </w:rPr>
            </w:pPr>
            <w:r w:rsidRPr="00EA2B62">
              <w:rPr>
                <w:rStyle w:val="dash041e005f0431005f044b005f0447005f043d005f044b005f0439005f005fchar1char1"/>
              </w:rPr>
              <w:t>2. Внедрение модели организации образовательного процесса.</w:t>
            </w:r>
          </w:p>
        </w:tc>
        <w:tc>
          <w:tcPr>
            <w:tcW w:w="2734" w:type="dxa"/>
          </w:tcPr>
          <w:p w:rsidR="00FD24D9" w:rsidRPr="00EA2B62" w:rsidRDefault="00FD24D9" w:rsidP="00EA2B62">
            <w:r w:rsidRPr="00EA2B62">
              <w:rPr>
                <w:rStyle w:val="dash041e005f0431005f044b005f0447005f043d005f044b005f0439005f005fchar1char1"/>
              </w:rPr>
              <w:t>2016-2020 учебный год</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tabs>
                <w:tab w:val="left" w:pos="432"/>
              </w:tabs>
              <w:contextualSpacing/>
              <w:rPr>
                <w:rStyle w:val="dash041e005f0431005f044b005f0447005f043d005f044b005f0439005f005fchar1char1"/>
              </w:rPr>
            </w:pPr>
            <w:r w:rsidRPr="00EA2B62">
              <w:t>3. Внедрение модели внеурочной деятельности.</w:t>
            </w:r>
          </w:p>
        </w:tc>
        <w:tc>
          <w:tcPr>
            <w:tcW w:w="2734" w:type="dxa"/>
          </w:tcPr>
          <w:p w:rsidR="00FD24D9" w:rsidRPr="00EA2B62" w:rsidRDefault="00FD24D9" w:rsidP="00EA2B62">
            <w:r w:rsidRPr="00EA2B62">
              <w:rPr>
                <w:rStyle w:val="dash041e005f0431005f044b005f0447005f043d005f044b005f0439005f005fchar1char1"/>
              </w:rPr>
              <w:t>2016-2020 учебный год</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tabs>
                <w:tab w:val="left" w:pos="432"/>
              </w:tabs>
              <w:contextualSpacing/>
              <w:rPr>
                <w:rStyle w:val="dash041e005f0431005f044b005f0447005f043d005f044b005f0439005f005fchar1char1"/>
              </w:rPr>
            </w:pPr>
            <w:r w:rsidRPr="00EA2B62">
              <w:t>4.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734" w:type="dxa"/>
          </w:tcPr>
          <w:p w:rsidR="00FD24D9" w:rsidRPr="00EA2B62" w:rsidRDefault="00FD24D9" w:rsidP="00EA2B62">
            <w:r w:rsidRPr="00EA2B62">
              <w:rPr>
                <w:rStyle w:val="dash041e005f0431005f044b005f0447005f043d005f044b005f0439005f005fchar1char1"/>
              </w:rPr>
              <w:t>2016-2020 учебный год</w:t>
            </w:r>
          </w:p>
        </w:tc>
      </w:tr>
      <w:tr w:rsidR="00FD24D9" w:rsidRPr="00EA2B62" w:rsidTr="00EA2B62">
        <w:tc>
          <w:tcPr>
            <w:tcW w:w="2083" w:type="dxa"/>
            <w:vMerge w:val="restart"/>
          </w:tcPr>
          <w:p w:rsidR="00FD24D9" w:rsidRPr="00EA2B62" w:rsidRDefault="00FD24D9" w:rsidP="00EA2B62">
            <w:pPr>
              <w:pStyle w:val="dash041e005f0431005f044b005f0447005f043d005f044b005f0439"/>
              <w:contextualSpacing/>
            </w:pPr>
            <w:r w:rsidRPr="00EA2B62">
              <w:rPr>
                <w:lang w:val="en-US"/>
              </w:rPr>
              <w:t>IV</w:t>
            </w:r>
            <w:r w:rsidRPr="00EA2B62">
              <w:t>. Кадровое обеспечение введения</w:t>
            </w:r>
          </w:p>
          <w:p w:rsidR="00FD24D9" w:rsidRPr="00EA2B62" w:rsidRDefault="00FD24D9" w:rsidP="00EA2B62">
            <w:pPr>
              <w:pStyle w:val="ac"/>
              <w:spacing w:line="240" w:lineRule="auto"/>
              <w:ind w:firstLine="0"/>
              <w:contextualSpacing/>
              <w:jc w:val="left"/>
              <w:rPr>
                <w:rStyle w:val="dash041e005f0431005f044b005f0447005f043d005f044b005f0439005f005fchar1char1"/>
              </w:rPr>
            </w:pPr>
            <w:r w:rsidRPr="00EA2B62">
              <w:rPr>
                <w:sz w:val="24"/>
                <w:szCs w:val="24"/>
              </w:rPr>
              <w:t>ФГОС ООО.</w:t>
            </w:r>
          </w:p>
        </w:tc>
        <w:tc>
          <w:tcPr>
            <w:tcW w:w="4896" w:type="dxa"/>
          </w:tcPr>
          <w:p w:rsidR="00FD24D9" w:rsidRPr="00EA2B62" w:rsidRDefault="00FD24D9" w:rsidP="00EA2B62">
            <w:pPr>
              <w:pStyle w:val="dash041e005f0431005f044b005f0447005f043d005f044b005f0439"/>
              <w:contextualSpacing/>
              <w:rPr>
                <w:rStyle w:val="dash041e005f0431005f044b005f0447005f043d005f044b005f0439005f005fchar1char1"/>
              </w:rPr>
            </w:pPr>
            <w:r w:rsidRPr="00EA2B62">
              <w:rPr>
                <w:rStyle w:val="dash041e005f0431005f044b005f0447005f043d005f044b005f0439005f005fchar1char1"/>
              </w:rPr>
              <w:t>1.</w:t>
            </w:r>
            <w:r w:rsidRPr="00EA2B62">
              <w:rPr>
                <w:rStyle w:val="dash041e005f0431005f044b005f0447005f043d005f044b005f0439005f005fchar1char1"/>
                <w:lang w:val="en-US"/>
              </w:rPr>
              <w:t> </w:t>
            </w:r>
            <w:r w:rsidRPr="00EA2B62">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2734" w:type="dxa"/>
          </w:tcPr>
          <w:p w:rsidR="00FD24D9" w:rsidRPr="00EA2B62" w:rsidRDefault="00FD24D9" w:rsidP="00EA2B62">
            <w:pPr>
              <w:pStyle w:val="ac"/>
              <w:spacing w:line="240" w:lineRule="auto"/>
              <w:ind w:firstLine="426"/>
              <w:contextualSpacing/>
              <w:rPr>
                <w:rStyle w:val="dash041e005f0431005f044b005f0447005f043d005f044b005f0439005f005fchar1char1"/>
              </w:rPr>
            </w:pPr>
            <w:r w:rsidRPr="00EA2B62">
              <w:rPr>
                <w:rStyle w:val="dash041e005f0431005f044b005f0447005f043d005f044b005f0439005f005fchar1char1"/>
              </w:rPr>
              <w:t>Август 2016 г.</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pStyle w:val="dash041e005f0431005f044b005f0447005f043d005f044b005f0439"/>
              <w:contextualSpacing/>
              <w:rPr>
                <w:rStyle w:val="dash041e005f0431005f044b005f0447005f043d005f044b005f0439005f005fchar1char1"/>
              </w:rPr>
            </w:pPr>
            <w:r w:rsidRPr="00EA2B62">
              <w:t>2.</w:t>
            </w:r>
            <w:r w:rsidRPr="00EA2B62">
              <w:rPr>
                <w:lang w:val="en-US"/>
              </w:rPr>
              <w:t> </w:t>
            </w:r>
            <w:r w:rsidRPr="00EA2B62">
              <w:t>Корректировка  плана-графика повышения квалификации педагогических и руководящих работников в связи с введением ФГОС ООО.</w:t>
            </w:r>
          </w:p>
        </w:tc>
        <w:tc>
          <w:tcPr>
            <w:tcW w:w="2734" w:type="dxa"/>
          </w:tcPr>
          <w:p w:rsidR="00FD24D9" w:rsidRPr="00EA2B62" w:rsidRDefault="00FD24D9" w:rsidP="00EA2B62">
            <w:pPr>
              <w:pStyle w:val="ac"/>
              <w:spacing w:line="240" w:lineRule="auto"/>
              <w:ind w:firstLine="426"/>
              <w:contextualSpacing/>
              <w:rPr>
                <w:rStyle w:val="dash041e005f0431005f044b005f0447005f043d005f044b005f0439005f005fchar1char1"/>
              </w:rPr>
            </w:pPr>
            <w:r w:rsidRPr="00EA2B62">
              <w:rPr>
                <w:rStyle w:val="dash041e005f0431005f044b005f0447005f043d005f044b005f0439005f005fchar1char1"/>
              </w:rPr>
              <w:t>Август 2016 г.</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pStyle w:val="ac"/>
              <w:spacing w:line="240" w:lineRule="auto"/>
              <w:ind w:firstLine="0"/>
              <w:contextualSpacing/>
              <w:jc w:val="left"/>
              <w:rPr>
                <w:rStyle w:val="dash041e005f0431005f044b005f0447005f043d005f044b005f0439005f005fchar1char1"/>
              </w:rPr>
            </w:pPr>
            <w:r w:rsidRPr="00EA2B62">
              <w:rPr>
                <w:rStyle w:val="dash041e005f0431005f044b005f0447005f043d005f044b005f0439005f005fchar1char1"/>
              </w:rPr>
              <w:t>3. </w:t>
            </w:r>
            <w:r w:rsidRPr="00EA2B62">
              <w:rPr>
                <w:sz w:val="24"/>
                <w:szCs w:val="24"/>
              </w:rPr>
              <w:t>Разработка плана исследовательской  работы центра  с ориентацией на проблемы введения ФГОС основного общего образования.</w:t>
            </w:r>
          </w:p>
        </w:tc>
        <w:tc>
          <w:tcPr>
            <w:tcW w:w="2734" w:type="dxa"/>
          </w:tcPr>
          <w:p w:rsidR="00FD24D9" w:rsidRPr="00EA2B62" w:rsidRDefault="00FD24D9" w:rsidP="00EA2B62">
            <w:pPr>
              <w:pStyle w:val="ac"/>
              <w:spacing w:line="240" w:lineRule="auto"/>
              <w:ind w:firstLine="0"/>
              <w:contextualSpacing/>
              <w:rPr>
                <w:rStyle w:val="dash041e005f0431005f044b005f0447005f043d005f044b005f0439005f005fchar1char1"/>
              </w:rPr>
            </w:pPr>
            <w:r w:rsidRPr="00EA2B62">
              <w:rPr>
                <w:rStyle w:val="dash041e005f0431005f044b005f0447005f043d005f044b005f0439005f005fchar1char1"/>
              </w:rPr>
              <w:t xml:space="preserve">      Май-июнь 2015г.</w:t>
            </w:r>
          </w:p>
        </w:tc>
      </w:tr>
      <w:tr w:rsidR="00FD24D9" w:rsidRPr="00EA2B62" w:rsidTr="00EA2B62">
        <w:tc>
          <w:tcPr>
            <w:tcW w:w="2083" w:type="dxa"/>
            <w:vMerge w:val="restart"/>
          </w:tcPr>
          <w:p w:rsidR="00FD24D9" w:rsidRPr="00EA2B62" w:rsidRDefault="00FD24D9" w:rsidP="00EA2B62">
            <w:pPr>
              <w:pStyle w:val="dash041e005f0431005f044b005f0447005f043d005f044b005f0439"/>
              <w:ind w:firstLine="426"/>
              <w:contextualSpacing/>
              <w:rPr>
                <w:rStyle w:val="dash041e005f0431005f044b005f0447005f043d005f044b005f0439005f005fchar1char1"/>
              </w:rPr>
            </w:pPr>
            <w:r w:rsidRPr="00EA2B62">
              <w:rPr>
                <w:lang w:val="en-US"/>
              </w:rPr>
              <w:lastRenderedPageBreak/>
              <w:t>V</w:t>
            </w:r>
            <w:r w:rsidRPr="00EA2B62">
              <w:t>. Информационное обеспечение введения ФГОС ООО.</w:t>
            </w:r>
          </w:p>
        </w:tc>
        <w:tc>
          <w:tcPr>
            <w:tcW w:w="4896" w:type="dxa"/>
          </w:tcPr>
          <w:p w:rsidR="00FD24D9" w:rsidRPr="00EA2B62" w:rsidRDefault="00FD24D9" w:rsidP="00EA2B62">
            <w:pPr>
              <w:pStyle w:val="dash041e005f0431005f044b005f0447005f043d005f044b005f0439"/>
              <w:contextualSpacing/>
              <w:rPr>
                <w:rStyle w:val="dash041e005f0431005f044b005f0447005f043d005f044b005f0439005f005fchar1char1"/>
              </w:rPr>
            </w:pPr>
            <w:r w:rsidRPr="00EA2B62">
              <w:rPr>
                <w:rStyle w:val="dash041e005f0431005f044b005f0447005f043d005f044b005f0439005f005fchar1char1"/>
              </w:rPr>
              <w:t>1. Размещение на сайте ОУ информационных материалов о введении ФГОС основного общего образования.</w:t>
            </w:r>
          </w:p>
        </w:tc>
        <w:tc>
          <w:tcPr>
            <w:tcW w:w="2734" w:type="dxa"/>
          </w:tcPr>
          <w:p w:rsidR="00FD24D9" w:rsidRPr="00EA2B62" w:rsidRDefault="00FD24D9" w:rsidP="00EA2B62">
            <w:pPr>
              <w:pStyle w:val="ac"/>
              <w:spacing w:line="240" w:lineRule="auto"/>
              <w:ind w:firstLine="426"/>
              <w:contextualSpacing/>
              <w:rPr>
                <w:rStyle w:val="dash041e005f0431005f044b005f0447005f043d005f044b005f0439005f005fchar1char1"/>
              </w:rPr>
            </w:pPr>
            <w:r w:rsidRPr="00EA2B62">
              <w:rPr>
                <w:rStyle w:val="dash041e005f0431005f044b005f0447005f043d005f044b005f0439005f005fchar1char1"/>
              </w:rPr>
              <w:t>Май  2016 г.</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contextualSpacing/>
              <w:rPr>
                <w:rStyle w:val="dash041e005f0431005f044b005f0447005f043d005f044b005f0439005f005fchar1char1"/>
              </w:rPr>
            </w:pPr>
            <w:r w:rsidRPr="00EA2B62">
              <w:t>2. Широкое информирование родительской общественности о реализации новых стандартов.</w:t>
            </w:r>
          </w:p>
        </w:tc>
        <w:tc>
          <w:tcPr>
            <w:tcW w:w="2734" w:type="dxa"/>
          </w:tcPr>
          <w:p w:rsidR="00FD24D9" w:rsidRPr="00EA2B62" w:rsidRDefault="00FD24D9" w:rsidP="00EA2B62">
            <w:pPr>
              <w:pStyle w:val="ac"/>
              <w:spacing w:line="240" w:lineRule="auto"/>
              <w:ind w:firstLine="0"/>
              <w:contextualSpacing/>
              <w:rPr>
                <w:rStyle w:val="dash041e005f0431005f044b005f0447005f043d005f044b005f0439005f005fchar1char1"/>
              </w:rPr>
            </w:pPr>
            <w:r w:rsidRPr="00EA2B62">
              <w:rPr>
                <w:rStyle w:val="dash041e005f0431005f044b005f0447005f043d005f044b005f0439005f005fchar1char1"/>
              </w:rPr>
              <w:t>2015-2017 учебный год.</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pStyle w:val="dash041e005f0431005f044b005f0447005f043d005f044b005f0439"/>
              <w:contextualSpacing/>
              <w:rPr>
                <w:rStyle w:val="dash041e005f0431005f044b005f0447005f043d005f044b005f0439005f005fchar1char1"/>
              </w:rPr>
            </w:pPr>
            <w:r w:rsidRPr="00EA2B62">
              <w:rPr>
                <w:rStyle w:val="dash041e005f0431005f044b005f0447005f043d005f044b005f0439005f005fchar1char1"/>
              </w:rPr>
              <w:t>3.</w:t>
            </w:r>
            <w:r w:rsidRPr="00EA2B62">
              <w:rPr>
                <w:rStyle w:val="dash041e005f0431005f044b005f0447005f043d005f044b005f0439005f005fchar1char1"/>
                <w:lang w:val="en-US"/>
              </w:rPr>
              <w:t> </w:t>
            </w:r>
            <w:r w:rsidRPr="00EA2B62">
              <w:rPr>
                <w:rStyle w:val="dash041e005f0431005f044b005f0447005f043d005f044b005f0439005f005fchar1char1"/>
              </w:rPr>
              <w:t>Обеспечение публичной отчётности ОУ о ходе и результатах введения ФГОС ООО.</w:t>
            </w:r>
          </w:p>
        </w:tc>
        <w:tc>
          <w:tcPr>
            <w:tcW w:w="2734" w:type="dxa"/>
          </w:tcPr>
          <w:p w:rsidR="00FD24D9" w:rsidRPr="00EA2B62" w:rsidRDefault="00FD24D9" w:rsidP="00EA2B62">
            <w:pPr>
              <w:pStyle w:val="ac"/>
              <w:spacing w:line="240" w:lineRule="auto"/>
              <w:ind w:firstLine="426"/>
              <w:contextualSpacing/>
              <w:rPr>
                <w:rStyle w:val="dash041e005f0431005f044b005f0447005f043d005f044b005f0439005f005fchar1char1"/>
              </w:rPr>
            </w:pPr>
            <w:r w:rsidRPr="00EA2B62">
              <w:rPr>
                <w:rStyle w:val="dash041e005f0431005f044b005f0447005f043d005f044b005f0439005f005fchar1char1"/>
              </w:rPr>
              <w:t>Май—июнь 2016 г.</w:t>
            </w:r>
          </w:p>
        </w:tc>
      </w:tr>
      <w:tr w:rsidR="00FD24D9" w:rsidRPr="00EA2B62" w:rsidTr="00EA2B62">
        <w:trPr>
          <w:trHeight w:val="2110"/>
        </w:trPr>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pStyle w:val="dash041e005f0431005f044b005f0447005f043d005f044b005f0439"/>
              <w:contextualSpacing/>
            </w:pPr>
            <w:r w:rsidRPr="00EA2B62">
              <w:t>4.Разработка рекомендаций  для педагогических работников:</w:t>
            </w:r>
          </w:p>
          <w:p w:rsidR="00FD24D9" w:rsidRPr="00EA2B62" w:rsidRDefault="00FD24D9" w:rsidP="00E93D26">
            <w:pPr>
              <w:pStyle w:val="ac"/>
              <w:numPr>
                <w:ilvl w:val="0"/>
                <w:numId w:val="21"/>
              </w:numPr>
              <w:spacing w:line="240" w:lineRule="auto"/>
              <w:contextualSpacing/>
              <w:jc w:val="left"/>
              <w:rPr>
                <w:rStyle w:val="dash041e005f0431005f044b005f0447005f043d005f044b005f0439005f005fchar1char1"/>
              </w:rPr>
            </w:pPr>
            <w:r w:rsidRPr="00EA2B62">
              <w:rPr>
                <w:rStyle w:val="dash041e005f0431005f044b005f0447005f043d005f044b005f0439005f005fchar1char1"/>
              </w:rPr>
              <w:t>по организации внеурочной деятельности обучающихся;</w:t>
            </w:r>
          </w:p>
          <w:p w:rsidR="00FD24D9" w:rsidRPr="00EA2B62" w:rsidRDefault="00FD24D9" w:rsidP="00E93D26">
            <w:pPr>
              <w:pStyle w:val="dash041e005f0431005f044b005f0447005f043d005f044b005f0439"/>
              <w:numPr>
                <w:ilvl w:val="0"/>
                <w:numId w:val="21"/>
              </w:numPr>
              <w:contextualSpacing/>
              <w:rPr>
                <w:rStyle w:val="dash041e005f0431005f044b005f0447005f043d005f044b005f0439005f005fchar1char1"/>
              </w:rPr>
            </w:pPr>
            <w:r w:rsidRPr="00EA2B62">
              <w:t>по организации текущей и итоговой оценки достижения планируемых результатов;</w:t>
            </w:r>
          </w:p>
        </w:tc>
        <w:tc>
          <w:tcPr>
            <w:tcW w:w="2734" w:type="dxa"/>
          </w:tcPr>
          <w:p w:rsidR="00FD24D9" w:rsidRPr="00EA2B62" w:rsidRDefault="00FD24D9" w:rsidP="00EA2B62">
            <w:pPr>
              <w:pStyle w:val="ac"/>
              <w:spacing w:line="240" w:lineRule="auto"/>
              <w:ind w:firstLine="0"/>
              <w:contextualSpacing/>
              <w:rPr>
                <w:rStyle w:val="dash041e005f0431005f044b005f0447005f043d005f044b005f0439005f005fchar1char1"/>
              </w:rPr>
            </w:pPr>
            <w:r w:rsidRPr="00EA2B62">
              <w:rPr>
                <w:rStyle w:val="dash041e005f0431005f044b005f0447005f043d005f044b005f0439005f005fchar1char1"/>
              </w:rPr>
              <w:t>2016-2020 учебный год</w:t>
            </w:r>
          </w:p>
        </w:tc>
      </w:tr>
      <w:tr w:rsidR="00FD24D9" w:rsidRPr="00EA2B62" w:rsidTr="00EA2B62">
        <w:tc>
          <w:tcPr>
            <w:tcW w:w="2083" w:type="dxa"/>
            <w:vMerge w:val="restart"/>
          </w:tcPr>
          <w:p w:rsidR="00FD24D9" w:rsidRPr="00EA2B62" w:rsidRDefault="00FD24D9" w:rsidP="00EA2B62">
            <w:pPr>
              <w:pStyle w:val="dash041e005f0431005f044b005f0447005f043d005f044b005f0439"/>
              <w:ind w:firstLine="426"/>
              <w:contextualSpacing/>
            </w:pPr>
            <w:r w:rsidRPr="00EA2B62">
              <w:rPr>
                <w:lang w:val="en-US"/>
              </w:rPr>
              <w:t>VI</w:t>
            </w:r>
            <w:r w:rsidRPr="00EA2B62">
              <w:t>. Материально-техническое обеспечение введения</w:t>
            </w:r>
          </w:p>
          <w:p w:rsidR="00FD24D9" w:rsidRPr="00EA2B62" w:rsidRDefault="00FD24D9" w:rsidP="00EA2B62">
            <w:pPr>
              <w:pStyle w:val="ac"/>
              <w:spacing w:line="240" w:lineRule="auto"/>
              <w:ind w:firstLine="0"/>
              <w:contextualSpacing/>
              <w:jc w:val="left"/>
              <w:rPr>
                <w:rStyle w:val="dash041e005f0431005f044b005f0447005f043d005f044b005f0439005f005fchar1char1"/>
              </w:rPr>
            </w:pPr>
            <w:r w:rsidRPr="00EA2B62">
              <w:rPr>
                <w:sz w:val="24"/>
                <w:szCs w:val="24"/>
              </w:rPr>
              <w:t>ФГОС ООО.</w:t>
            </w:r>
          </w:p>
        </w:tc>
        <w:tc>
          <w:tcPr>
            <w:tcW w:w="4896" w:type="dxa"/>
          </w:tcPr>
          <w:p w:rsidR="00FD24D9" w:rsidRPr="00EA2B62" w:rsidRDefault="00FD24D9" w:rsidP="00EA2B62">
            <w:pPr>
              <w:pStyle w:val="ac"/>
              <w:spacing w:line="240" w:lineRule="auto"/>
              <w:ind w:firstLine="0"/>
              <w:contextualSpacing/>
              <w:jc w:val="left"/>
              <w:rPr>
                <w:rStyle w:val="dash041e005f0431005f044b005f0447005f043d005f044b005f0439005f005fchar1char1"/>
              </w:rPr>
            </w:pPr>
            <w:r w:rsidRPr="00EA2B62">
              <w:rPr>
                <w:rStyle w:val="dash041e005f0431005f044b005f0447005f043d005f044b005f0439005f005fchar1char1"/>
              </w:rPr>
              <w:t>1. Анализ материально-технического обеспечения введения и реализации ФГОС основного общего образования.</w:t>
            </w:r>
          </w:p>
        </w:tc>
        <w:tc>
          <w:tcPr>
            <w:tcW w:w="2734" w:type="dxa"/>
          </w:tcPr>
          <w:p w:rsidR="00FD24D9" w:rsidRPr="00EA2B62" w:rsidRDefault="00FD24D9" w:rsidP="00EA2B62">
            <w:pPr>
              <w:pStyle w:val="ac"/>
              <w:spacing w:line="240" w:lineRule="auto"/>
              <w:ind w:firstLine="0"/>
              <w:contextualSpacing/>
              <w:rPr>
                <w:rStyle w:val="dash041e005f0431005f044b005f0447005f043d005f044b005f0439005f005fchar1char1"/>
              </w:rPr>
            </w:pPr>
            <w:r w:rsidRPr="00EA2B62">
              <w:rPr>
                <w:rStyle w:val="dash041e005f0431005f044b005f0447005f043d005f044b005f0439005f005fchar1char1"/>
              </w:rPr>
              <w:t>2015-2016 учебный год.</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pStyle w:val="ac"/>
              <w:spacing w:line="240" w:lineRule="auto"/>
              <w:ind w:firstLine="0"/>
              <w:contextualSpacing/>
              <w:jc w:val="left"/>
              <w:rPr>
                <w:rStyle w:val="dash041e005f0431005f044b005f0447005f043d005f044b005f0439005f005fchar1char1"/>
              </w:rPr>
            </w:pPr>
            <w:r w:rsidRPr="00EA2B62">
              <w:rPr>
                <w:rStyle w:val="dash041e005f0431005f044b005f0447005f043d005f044b005f0439005f005fchar1char1"/>
              </w:rPr>
              <w:t>2. Обеспечение соответствия материально-технической базы ОУ требованиям ФГОС ООО.</w:t>
            </w:r>
          </w:p>
        </w:tc>
        <w:tc>
          <w:tcPr>
            <w:tcW w:w="2734" w:type="dxa"/>
          </w:tcPr>
          <w:p w:rsidR="00FD24D9" w:rsidRPr="00EA2B62" w:rsidRDefault="00FD24D9" w:rsidP="00EA2B62">
            <w:pPr>
              <w:pStyle w:val="ac"/>
              <w:spacing w:line="240" w:lineRule="auto"/>
              <w:ind w:firstLine="0"/>
              <w:contextualSpacing/>
              <w:rPr>
                <w:rStyle w:val="dash041e005f0431005f044b005f0447005f043d005f044b005f0439005f005fchar1char1"/>
              </w:rPr>
            </w:pPr>
            <w:r w:rsidRPr="00EA2B62">
              <w:rPr>
                <w:rStyle w:val="dash041e005f0431005f044b005f0447005f043d005f044b005f0439005f005fchar1char1"/>
              </w:rPr>
              <w:t>2016-2020 учебный год</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pStyle w:val="dash041e005f0431005f044b005f0447005f043d005f044b005f0439"/>
              <w:contextualSpacing/>
              <w:rPr>
                <w:rStyle w:val="dash041e005f0431005f044b005f0447005f043d005f044b005f0439005f005fchar1char1"/>
              </w:rPr>
            </w:pPr>
            <w:r w:rsidRPr="00EA2B62">
              <w:rPr>
                <w:rStyle w:val="dash041e005f0431005f044b005f0447005f043d005f044b005f0439005f005fchar1char1"/>
              </w:rPr>
              <w:t>3. Обеспечение соответствия санитарно-гигиенических условий требованиям ФГОС ООО.</w:t>
            </w:r>
          </w:p>
        </w:tc>
        <w:tc>
          <w:tcPr>
            <w:tcW w:w="2734" w:type="dxa"/>
          </w:tcPr>
          <w:p w:rsidR="00FD24D9" w:rsidRPr="00EA2B62" w:rsidRDefault="00FD24D9" w:rsidP="00EA2B62">
            <w:pPr>
              <w:pStyle w:val="ac"/>
              <w:spacing w:line="240" w:lineRule="auto"/>
              <w:ind w:firstLine="426"/>
              <w:contextualSpacing/>
              <w:rPr>
                <w:rStyle w:val="dash041e005f0431005f044b005f0447005f043d005f044b005f0439005f005fchar1char1"/>
              </w:rPr>
            </w:pPr>
            <w:r w:rsidRPr="00EA2B62">
              <w:rPr>
                <w:rStyle w:val="dash041e005f0431005f044b005f0447005f043d005f044b005f0439005f005fchar1char1"/>
              </w:rPr>
              <w:t>Июнь  2016 г.</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pStyle w:val="dash041e005f0431005f044b005f0447005f043d005f044b005f0439"/>
              <w:contextualSpacing/>
              <w:rPr>
                <w:rStyle w:val="dash041e005f0431005f044b005f0447005f043d005f044b005f0439005f005fchar1char1"/>
              </w:rPr>
            </w:pPr>
            <w:r w:rsidRPr="00EA2B62">
              <w:rPr>
                <w:rStyle w:val="dash041e005f0431005f044b005f0447005f043d005f044b005f0439005f005fchar1char1"/>
              </w:rPr>
              <w:t xml:space="preserve">4. Обеспечение соответствия условий реализации ООП </w:t>
            </w:r>
            <w:r w:rsidRPr="00EA2B62">
              <w:t xml:space="preserve">противопожарным нормам, нормам охраны труда обучающихся и работников. </w:t>
            </w:r>
          </w:p>
        </w:tc>
        <w:tc>
          <w:tcPr>
            <w:tcW w:w="2734" w:type="dxa"/>
          </w:tcPr>
          <w:p w:rsidR="00FD24D9" w:rsidRPr="00EA2B62" w:rsidRDefault="00FD24D9" w:rsidP="00EA2B62">
            <w:pPr>
              <w:pStyle w:val="ac"/>
              <w:spacing w:line="240" w:lineRule="auto"/>
              <w:ind w:firstLine="426"/>
              <w:contextualSpacing/>
              <w:rPr>
                <w:rStyle w:val="dash041e005f0431005f044b005f0447005f043d005f044b005f0439005f005fchar1char1"/>
              </w:rPr>
            </w:pPr>
            <w:r w:rsidRPr="00EA2B62">
              <w:rPr>
                <w:rStyle w:val="dash041e005f0431005f044b005f0447005f043d005f044b005f0439005f005fchar1char1"/>
              </w:rPr>
              <w:t>Июнь  2016 г.</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pStyle w:val="dash041e005f0431005f044b005f0447005f043d005f044b005f0439"/>
              <w:contextualSpacing/>
              <w:rPr>
                <w:rStyle w:val="dash041e005f0431005f044b005f0447005f043d005f044b005f0439005f005fchar1char1"/>
              </w:rPr>
            </w:pPr>
            <w:r w:rsidRPr="00EA2B62">
              <w:rPr>
                <w:rStyle w:val="dash041e005f0431005f044b005f0447005f043d005f044b005f0439005f005fchar1char1"/>
              </w:rPr>
              <w:t>5. Обеспечение соответствия информационно-образовательной среды требованиям ФГОС ООО.</w:t>
            </w:r>
          </w:p>
        </w:tc>
        <w:tc>
          <w:tcPr>
            <w:tcW w:w="2734" w:type="dxa"/>
          </w:tcPr>
          <w:p w:rsidR="00FD24D9" w:rsidRPr="00EA2B62" w:rsidRDefault="00FD24D9" w:rsidP="00EA2B62">
            <w:r w:rsidRPr="00EA2B62">
              <w:rPr>
                <w:rStyle w:val="dash041e005f0431005f044b005f0447005f043d005f044b005f0439005f005fchar1char1"/>
              </w:rPr>
              <w:t>2016-2020 учебный год</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pStyle w:val="dash041e005f0431005f044b005f0447005f043d005f044b005f0439"/>
              <w:contextualSpacing/>
              <w:rPr>
                <w:rStyle w:val="dash041e005f0431005f044b005f0447005f043d005f044b005f0439005f005fchar1char1"/>
              </w:rPr>
            </w:pPr>
            <w:r w:rsidRPr="00EA2B62">
              <w:rPr>
                <w:rStyle w:val="dash041e005f0431005f044b005f0447005f043d005f044b005f0439005f005fchar1char1"/>
              </w:rPr>
              <w:t>6. Обеспечение укомплектованности библиотечно-информационного центра печатными и электронными образовательными ресурсами.</w:t>
            </w:r>
          </w:p>
        </w:tc>
        <w:tc>
          <w:tcPr>
            <w:tcW w:w="2734" w:type="dxa"/>
          </w:tcPr>
          <w:p w:rsidR="00FD24D9" w:rsidRPr="00EA2B62" w:rsidRDefault="00FD24D9" w:rsidP="00EA2B62">
            <w:r w:rsidRPr="00EA2B62">
              <w:rPr>
                <w:rStyle w:val="dash041e005f0431005f044b005f0447005f043d005f044b005f0439005f005fchar1char1"/>
              </w:rPr>
              <w:t>2016-2020 учебный год</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pStyle w:val="dash041e005f0431005f044b005f0447005f043d005f044b005f0439"/>
              <w:contextualSpacing/>
              <w:rPr>
                <w:rStyle w:val="dash041e005f0431005f044b005f0447005f043d005f044b005f0439005f005fchar1char1"/>
              </w:rPr>
            </w:pPr>
            <w:r w:rsidRPr="00EA2B62">
              <w:t>7.</w:t>
            </w:r>
            <w:r w:rsidRPr="00EA2B62">
              <w:rPr>
                <w:lang w:val="en-US"/>
              </w:rPr>
              <w:t> </w:t>
            </w:r>
            <w:r w:rsidRPr="00EA2B62">
              <w:t>Наличие доступа ОУ к электронным образовательным ресурсам (ЭОР), размещённым в федеральных и региональных базах данных.</w:t>
            </w:r>
          </w:p>
        </w:tc>
        <w:tc>
          <w:tcPr>
            <w:tcW w:w="2734" w:type="dxa"/>
          </w:tcPr>
          <w:p w:rsidR="00FD24D9" w:rsidRPr="00EA2B62" w:rsidRDefault="00FD24D9" w:rsidP="00EA2B62">
            <w:r w:rsidRPr="00EA2B62">
              <w:rPr>
                <w:rStyle w:val="dash041e005f0431005f044b005f0447005f043d005f044b005f0439005f005fchar1char1"/>
              </w:rPr>
              <w:t>2016-2020 учебный год</w:t>
            </w:r>
          </w:p>
        </w:tc>
      </w:tr>
      <w:tr w:rsidR="00FD24D9" w:rsidRPr="00EA2B62" w:rsidTr="00EA2B62">
        <w:tc>
          <w:tcPr>
            <w:tcW w:w="2083" w:type="dxa"/>
            <w:vMerge/>
          </w:tcPr>
          <w:p w:rsidR="00FD24D9" w:rsidRPr="00EA2B62" w:rsidRDefault="00FD24D9" w:rsidP="00EA2B62">
            <w:pPr>
              <w:pStyle w:val="ac"/>
              <w:spacing w:line="240" w:lineRule="auto"/>
              <w:ind w:firstLine="426"/>
              <w:contextualSpacing/>
              <w:jc w:val="left"/>
              <w:rPr>
                <w:rStyle w:val="dash041e005f0431005f044b005f0447005f043d005f044b005f0439005f005fchar1char1"/>
              </w:rPr>
            </w:pPr>
          </w:p>
        </w:tc>
        <w:tc>
          <w:tcPr>
            <w:tcW w:w="4896" w:type="dxa"/>
          </w:tcPr>
          <w:p w:rsidR="00FD24D9" w:rsidRPr="00EA2B62" w:rsidRDefault="00FD24D9" w:rsidP="00EA2B62">
            <w:pPr>
              <w:pStyle w:val="dash041e005f0431005f044b005f0447005f043d005f044b005f0439"/>
              <w:contextualSpacing/>
              <w:rPr>
                <w:rStyle w:val="dash041e005f0431005f044b005f0447005f043d005f044b005f0439005f005fchar1char1"/>
              </w:rPr>
            </w:pPr>
            <w:r w:rsidRPr="00EA2B62">
              <w:t>8.</w:t>
            </w:r>
            <w:r w:rsidRPr="00EA2B62">
              <w:rPr>
                <w:lang w:val="en-US"/>
              </w:rPr>
              <w:t> </w:t>
            </w:r>
            <w:r w:rsidRPr="00EA2B62">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734" w:type="dxa"/>
          </w:tcPr>
          <w:p w:rsidR="00FD24D9" w:rsidRPr="00EA2B62" w:rsidRDefault="00FD24D9" w:rsidP="00EA2B62">
            <w:r w:rsidRPr="00EA2B62">
              <w:rPr>
                <w:rStyle w:val="dash041e005f0431005f044b005f0447005f043d005f044b005f0439005f005fchar1char1"/>
              </w:rPr>
              <w:t>2016-2020 учебный год</w:t>
            </w:r>
          </w:p>
        </w:tc>
      </w:tr>
    </w:tbl>
    <w:p w:rsidR="00FD24D9" w:rsidRPr="00EA2B62" w:rsidRDefault="00FD24D9" w:rsidP="00FD24D9">
      <w:pPr>
        <w:pStyle w:val="Default"/>
        <w:ind w:firstLine="426"/>
        <w:contextualSpacing/>
        <w:jc w:val="both"/>
        <w:rPr>
          <w:b/>
          <w:bCs/>
          <w:color w:val="FF0000"/>
        </w:rPr>
      </w:pPr>
    </w:p>
    <w:p w:rsidR="00FD24D9" w:rsidRPr="00EA2B62" w:rsidRDefault="00FD24D9" w:rsidP="00FD24D9">
      <w:pPr>
        <w:spacing w:after="160" w:line="259" w:lineRule="auto"/>
        <w:rPr>
          <w:b/>
          <w:i/>
        </w:rPr>
        <w:sectPr w:rsidR="00FD24D9" w:rsidRPr="00EA2B62" w:rsidSect="00EA2B62">
          <w:footerReference w:type="default" r:id="rId34"/>
          <w:pgSz w:w="11906" w:h="16838"/>
          <w:pgMar w:top="1134" w:right="850" w:bottom="1134" w:left="1701" w:header="709" w:footer="709" w:gutter="0"/>
          <w:pgBorders w:display="firstPage" w:offsetFrom="page">
            <w:top w:val="single" w:sz="18" w:space="24" w:color="auto"/>
            <w:left w:val="single" w:sz="18" w:space="24" w:color="auto"/>
            <w:bottom w:val="single" w:sz="18" w:space="24" w:color="auto"/>
            <w:right w:val="single" w:sz="18" w:space="24" w:color="auto"/>
          </w:pgBorders>
          <w:cols w:space="708"/>
          <w:docGrid w:linePitch="360"/>
        </w:sectPr>
      </w:pPr>
    </w:p>
    <w:p w:rsidR="003A5DB2" w:rsidRPr="00EA2B62" w:rsidRDefault="003A5DB2" w:rsidP="00FD24D9"/>
    <w:sectPr w:rsidR="003A5DB2" w:rsidRPr="00EA2B62" w:rsidSect="00EA2B62">
      <w:pgSz w:w="11906" w:h="16838"/>
      <w:pgMar w:top="567" w:right="991" w:bottom="851" w:left="1418" w:header="709" w:footer="709" w:gutter="0"/>
      <w:pgNumType w:start="22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448" w:rsidRDefault="00A96448" w:rsidP="00FD24D9">
      <w:r>
        <w:separator/>
      </w:r>
    </w:p>
  </w:endnote>
  <w:endnote w:type="continuationSeparator" w:id="0">
    <w:p w:rsidR="00A96448" w:rsidRDefault="00A96448" w:rsidP="00FD24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48600"/>
      <w:docPartObj>
        <w:docPartGallery w:val="Page Numbers (Bottom of Page)"/>
        <w:docPartUnique/>
      </w:docPartObj>
    </w:sdtPr>
    <w:sdtContent>
      <w:p w:rsidR="00D86223" w:rsidRDefault="008F1ECF">
        <w:pPr>
          <w:pStyle w:val="af7"/>
          <w:jc w:val="right"/>
        </w:pPr>
        <w:r>
          <w:fldChar w:fldCharType="begin"/>
        </w:r>
        <w:r w:rsidR="00D86223">
          <w:instrText>PAGE   \* MERGEFORMAT</w:instrText>
        </w:r>
        <w:r>
          <w:fldChar w:fldCharType="separate"/>
        </w:r>
        <w:r w:rsidR="00B24799" w:rsidRPr="00B24799">
          <w:rPr>
            <w:noProof/>
            <w:lang w:val="ru-RU"/>
          </w:rPr>
          <w:t>1</w:t>
        </w:r>
        <w:r>
          <w:fldChar w:fldCharType="end"/>
        </w:r>
      </w:p>
    </w:sdtContent>
  </w:sdt>
  <w:p w:rsidR="00D86223" w:rsidRDefault="00D86223">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448" w:rsidRDefault="00A96448" w:rsidP="00FD24D9">
      <w:r>
        <w:separator/>
      </w:r>
    </w:p>
  </w:footnote>
  <w:footnote w:type="continuationSeparator" w:id="0">
    <w:p w:rsidR="00A96448" w:rsidRDefault="00A96448" w:rsidP="00FD24D9">
      <w:r>
        <w:continuationSeparator/>
      </w:r>
    </w:p>
  </w:footnote>
  <w:footnote w:id="1">
    <w:p w:rsidR="00D86223" w:rsidRPr="0018054E" w:rsidRDefault="00D86223" w:rsidP="00FD24D9"/>
  </w:footnote>
  <w:footnote w:id="2">
    <w:p w:rsidR="00D86223" w:rsidRPr="00795FE1" w:rsidRDefault="00D86223" w:rsidP="00FD24D9">
      <w:r w:rsidRPr="00795FE1">
        <w:t>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val="0"/>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multilevel"/>
    <w:tmpl w:val="5B4E5024"/>
    <w:name w:val="WW8Num4"/>
    <w:lvl w:ilvl="0">
      <w:start w:val="1"/>
      <w:numFmt w:val="decimal"/>
      <w:lvlText w:val="%1."/>
      <w:lvlJc w:val="left"/>
      <w:pPr>
        <w:tabs>
          <w:tab w:val="num" w:pos="720"/>
        </w:tabs>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singleLevel"/>
    <w:tmpl w:val="00000009"/>
    <w:name w:val="WW8Num9"/>
    <w:lvl w:ilvl="0">
      <w:start w:val="1"/>
      <w:numFmt w:val="decimal"/>
      <w:lvlText w:val="%1."/>
      <w:lvlJc w:val="left"/>
      <w:pPr>
        <w:tabs>
          <w:tab w:val="num" w:pos="720"/>
        </w:tabs>
        <w:ind w:left="720" w:hanging="360"/>
      </w:pPr>
    </w:lvl>
  </w:abstractNum>
  <w:abstractNum w:abstractNumId="7">
    <w:nsid w:val="0000000C"/>
    <w:multiLevelType w:val="singleLevel"/>
    <w:tmpl w:val="0000000C"/>
    <w:name w:val="WW8Num12"/>
    <w:lvl w:ilvl="0">
      <w:start w:val="1"/>
      <w:numFmt w:val="decimal"/>
      <w:lvlText w:val="%1."/>
      <w:lvlJc w:val="left"/>
      <w:pPr>
        <w:tabs>
          <w:tab w:val="num" w:pos="1174"/>
        </w:tabs>
        <w:ind w:left="1174" w:hanging="360"/>
      </w:pPr>
    </w:lvl>
  </w:abstractNum>
  <w:abstractNum w:abstractNumId="8">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9">
    <w:nsid w:val="0000000E"/>
    <w:multiLevelType w:val="singleLevel"/>
    <w:tmpl w:val="0000000E"/>
    <w:name w:val="WW8Num14"/>
    <w:lvl w:ilvl="0">
      <w:start w:val="1"/>
      <w:numFmt w:val="decimal"/>
      <w:lvlText w:val="%1."/>
      <w:lvlJc w:val="left"/>
      <w:pPr>
        <w:tabs>
          <w:tab w:val="num" w:pos="720"/>
        </w:tabs>
        <w:ind w:left="720" w:hanging="360"/>
      </w:pPr>
      <w:rPr>
        <w:b w:val="0"/>
      </w:rPr>
    </w:lvl>
  </w:abstractNum>
  <w:abstractNum w:abstractNumId="1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1">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12">
    <w:nsid w:val="00000013"/>
    <w:multiLevelType w:val="singleLevel"/>
    <w:tmpl w:val="00000013"/>
    <w:name w:val="WW8Num19"/>
    <w:lvl w:ilvl="0">
      <w:start w:val="1"/>
      <w:numFmt w:val="decimal"/>
      <w:lvlText w:val="%1."/>
      <w:lvlJc w:val="left"/>
      <w:pPr>
        <w:tabs>
          <w:tab w:val="num" w:pos="720"/>
        </w:tabs>
        <w:ind w:left="720" w:hanging="360"/>
      </w:pPr>
    </w:lvl>
  </w:abstractNum>
  <w:abstractNum w:abstractNumId="13">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15">
    <w:nsid w:val="00000019"/>
    <w:multiLevelType w:val="singleLevel"/>
    <w:tmpl w:val="00000019"/>
    <w:name w:val="WW8Num25"/>
    <w:lvl w:ilvl="0">
      <w:start w:val="1"/>
      <w:numFmt w:val="decimal"/>
      <w:lvlText w:val="%1."/>
      <w:lvlJc w:val="left"/>
      <w:pPr>
        <w:tabs>
          <w:tab w:val="num" w:pos="720"/>
        </w:tabs>
        <w:ind w:left="720" w:hanging="360"/>
      </w:pPr>
      <w:rPr>
        <w:b w:val="0"/>
      </w:rPr>
    </w:lvl>
  </w:abstractNum>
  <w:abstractNum w:abstractNumId="16">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17">
    <w:nsid w:val="024B1A16"/>
    <w:multiLevelType w:val="hybridMultilevel"/>
    <w:tmpl w:val="017EA662"/>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38659C6"/>
    <w:multiLevelType w:val="hybridMultilevel"/>
    <w:tmpl w:val="E1C61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42E04B8"/>
    <w:multiLevelType w:val="hybridMultilevel"/>
    <w:tmpl w:val="765E71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73A7992"/>
    <w:multiLevelType w:val="hybridMultilevel"/>
    <w:tmpl w:val="776256B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08780551"/>
    <w:multiLevelType w:val="hybridMultilevel"/>
    <w:tmpl w:val="465EDEC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C857C11"/>
    <w:multiLevelType w:val="hybridMultilevel"/>
    <w:tmpl w:val="A588C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0D301C55"/>
    <w:multiLevelType w:val="hybridMultilevel"/>
    <w:tmpl w:val="29002E0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14147430"/>
    <w:multiLevelType w:val="hybridMultilevel"/>
    <w:tmpl w:val="4D0AF8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7432C13"/>
    <w:multiLevelType w:val="hybridMultilevel"/>
    <w:tmpl w:val="E75C4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A810E29"/>
    <w:multiLevelType w:val="hybridMultilevel"/>
    <w:tmpl w:val="F9E206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115D1B"/>
    <w:multiLevelType w:val="hybridMultilevel"/>
    <w:tmpl w:val="63122B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C7F5809"/>
    <w:multiLevelType w:val="hybridMultilevel"/>
    <w:tmpl w:val="4FF84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06A3EE1"/>
    <w:multiLevelType w:val="hybridMultilevel"/>
    <w:tmpl w:val="EDF210D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21E62858"/>
    <w:multiLevelType w:val="hybridMultilevel"/>
    <w:tmpl w:val="C9BA8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3937D21"/>
    <w:multiLevelType w:val="hybridMultilevel"/>
    <w:tmpl w:val="5FA6EF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564260F"/>
    <w:multiLevelType w:val="hybridMultilevel"/>
    <w:tmpl w:val="69BE3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5D47BF3"/>
    <w:multiLevelType w:val="hybridMultilevel"/>
    <w:tmpl w:val="C6567CA0"/>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28B60885"/>
    <w:multiLevelType w:val="hybridMultilevel"/>
    <w:tmpl w:val="0C64D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9AC5450"/>
    <w:multiLevelType w:val="hybridMultilevel"/>
    <w:tmpl w:val="6EFAD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BD13A32"/>
    <w:multiLevelType w:val="hybridMultilevel"/>
    <w:tmpl w:val="A66044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ECD3C18"/>
    <w:multiLevelType w:val="hybridMultilevel"/>
    <w:tmpl w:val="4C7CB5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23965C3"/>
    <w:multiLevelType w:val="hybridMultilevel"/>
    <w:tmpl w:val="894818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4FE3F2E"/>
    <w:multiLevelType w:val="hybridMultilevel"/>
    <w:tmpl w:val="FE4E7C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AE1A28"/>
    <w:multiLevelType w:val="hybridMultilevel"/>
    <w:tmpl w:val="50FC5B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9AC3BBE"/>
    <w:multiLevelType w:val="hybridMultilevel"/>
    <w:tmpl w:val="03809456"/>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B167A27"/>
    <w:multiLevelType w:val="hybridMultilevel"/>
    <w:tmpl w:val="F774DE1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3B235E46"/>
    <w:multiLevelType w:val="multilevel"/>
    <w:tmpl w:val="CF0440D4"/>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B673171"/>
    <w:multiLevelType w:val="hybridMultilevel"/>
    <w:tmpl w:val="00AAC858"/>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7F42F10"/>
    <w:multiLevelType w:val="hybridMultilevel"/>
    <w:tmpl w:val="6EB0B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A4C1952"/>
    <w:multiLevelType w:val="hybridMultilevel"/>
    <w:tmpl w:val="1B2CA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A822096"/>
    <w:multiLevelType w:val="hybridMultilevel"/>
    <w:tmpl w:val="8F901374"/>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C035953"/>
    <w:multiLevelType w:val="hybridMultilevel"/>
    <w:tmpl w:val="3196A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F6D4C22"/>
    <w:multiLevelType w:val="hybridMultilevel"/>
    <w:tmpl w:val="FA3A4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2332C23"/>
    <w:multiLevelType w:val="hybridMultilevel"/>
    <w:tmpl w:val="45D21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54AF720D"/>
    <w:multiLevelType w:val="hybridMultilevel"/>
    <w:tmpl w:val="6D584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57423E3A"/>
    <w:multiLevelType w:val="hybridMultilevel"/>
    <w:tmpl w:val="D2A232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86022FA"/>
    <w:multiLevelType w:val="hybridMultilevel"/>
    <w:tmpl w:val="2A0A2658"/>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5AFD788B"/>
    <w:multiLevelType w:val="hybridMultilevel"/>
    <w:tmpl w:val="605E7CBC"/>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B813246"/>
    <w:multiLevelType w:val="hybridMultilevel"/>
    <w:tmpl w:val="D1F673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5605944"/>
    <w:multiLevelType w:val="hybridMultilevel"/>
    <w:tmpl w:val="89B0ABA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69093CCC"/>
    <w:multiLevelType w:val="hybridMultilevel"/>
    <w:tmpl w:val="3236B5F0"/>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6F195A37"/>
    <w:multiLevelType w:val="hybridMultilevel"/>
    <w:tmpl w:val="428674B8"/>
    <w:lvl w:ilvl="0" w:tplc="3CDC4F0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3D45B99"/>
    <w:multiLevelType w:val="hybridMultilevel"/>
    <w:tmpl w:val="7FCA10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7F958C6"/>
    <w:multiLevelType w:val="singleLevel"/>
    <w:tmpl w:val="00000002"/>
    <w:lvl w:ilvl="0">
      <w:start w:val="1"/>
      <w:numFmt w:val="decimal"/>
      <w:lvlText w:val="%1."/>
      <w:lvlJc w:val="left"/>
      <w:pPr>
        <w:tabs>
          <w:tab w:val="num" w:pos="720"/>
        </w:tabs>
        <w:ind w:left="720" w:hanging="360"/>
      </w:pPr>
    </w:lvl>
  </w:abstractNum>
  <w:abstractNum w:abstractNumId="61">
    <w:nsid w:val="78E830DE"/>
    <w:multiLevelType w:val="multilevel"/>
    <w:tmpl w:val="D0CCBD3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9B0372B"/>
    <w:multiLevelType w:val="hybridMultilevel"/>
    <w:tmpl w:val="363C2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58"/>
  </w:num>
  <w:num w:numId="3">
    <w:abstractNumId w:val="18"/>
  </w:num>
  <w:num w:numId="4">
    <w:abstractNumId w:val="25"/>
  </w:num>
  <w:num w:numId="5">
    <w:abstractNumId w:val="21"/>
  </w:num>
  <w:num w:numId="6">
    <w:abstractNumId w:val="42"/>
  </w:num>
  <w:num w:numId="7">
    <w:abstractNumId w:val="29"/>
  </w:num>
  <w:num w:numId="8">
    <w:abstractNumId w:val="23"/>
  </w:num>
  <w:num w:numId="9">
    <w:abstractNumId w:val="60"/>
  </w:num>
  <w:num w:numId="10">
    <w:abstractNumId w:val="39"/>
  </w:num>
  <w:num w:numId="11">
    <w:abstractNumId w:val="36"/>
  </w:num>
  <w:num w:numId="12">
    <w:abstractNumId w:val="55"/>
  </w:num>
  <w:num w:numId="13">
    <w:abstractNumId w:val="53"/>
  </w:num>
  <w:num w:numId="14">
    <w:abstractNumId w:val="33"/>
  </w:num>
  <w:num w:numId="15">
    <w:abstractNumId w:val="26"/>
  </w:num>
  <w:num w:numId="16">
    <w:abstractNumId w:val="40"/>
  </w:num>
  <w:num w:numId="17">
    <w:abstractNumId w:val="35"/>
  </w:num>
  <w:num w:numId="18">
    <w:abstractNumId w:val="24"/>
  </w:num>
  <w:num w:numId="19">
    <w:abstractNumId w:val="19"/>
  </w:num>
  <w:num w:numId="20">
    <w:abstractNumId w:val="59"/>
  </w:num>
  <w:num w:numId="21">
    <w:abstractNumId w:val="61"/>
  </w:num>
  <w:num w:numId="22">
    <w:abstractNumId w:val="20"/>
  </w:num>
  <w:num w:numId="23">
    <w:abstractNumId w:val="43"/>
  </w:num>
  <w:num w:numId="24">
    <w:abstractNumId w:val="37"/>
  </w:num>
  <w:num w:numId="25">
    <w:abstractNumId w:val="44"/>
  </w:num>
  <w:num w:numId="26">
    <w:abstractNumId w:val="57"/>
  </w:num>
  <w:num w:numId="27">
    <w:abstractNumId w:val="47"/>
  </w:num>
  <w:num w:numId="28">
    <w:abstractNumId w:val="17"/>
  </w:num>
  <w:num w:numId="29">
    <w:abstractNumId w:val="54"/>
  </w:num>
  <w:num w:numId="30">
    <w:abstractNumId w:val="41"/>
  </w:num>
  <w:num w:numId="31">
    <w:abstractNumId w:val="22"/>
  </w:num>
  <w:num w:numId="32">
    <w:abstractNumId w:val="34"/>
  </w:num>
  <w:num w:numId="33">
    <w:abstractNumId w:val="46"/>
  </w:num>
  <w:num w:numId="34">
    <w:abstractNumId w:val="27"/>
  </w:num>
  <w:num w:numId="35">
    <w:abstractNumId w:val="30"/>
  </w:num>
  <w:num w:numId="36">
    <w:abstractNumId w:val="32"/>
  </w:num>
  <w:num w:numId="37">
    <w:abstractNumId w:val="45"/>
  </w:num>
  <w:num w:numId="38">
    <w:abstractNumId w:val="48"/>
  </w:num>
  <w:num w:numId="39">
    <w:abstractNumId w:val="49"/>
  </w:num>
  <w:num w:numId="40">
    <w:abstractNumId w:val="28"/>
  </w:num>
  <w:num w:numId="41">
    <w:abstractNumId w:val="51"/>
  </w:num>
  <w:num w:numId="42">
    <w:abstractNumId w:val="38"/>
  </w:num>
  <w:num w:numId="43">
    <w:abstractNumId w:val="62"/>
  </w:num>
  <w:num w:numId="44">
    <w:abstractNumId w:val="50"/>
  </w:num>
  <w:num w:numId="45">
    <w:abstractNumId w:val="31"/>
  </w:num>
  <w:num w:numId="46">
    <w:abstractNumId w:val="56"/>
  </w:num>
  <w:num w:numId="47">
    <w:abstractNumId w:val="5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D24D9"/>
    <w:rsid w:val="003828CB"/>
    <w:rsid w:val="003A5DB2"/>
    <w:rsid w:val="005B2211"/>
    <w:rsid w:val="005E4F5C"/>
    <w:rsid w:val="00664D48"/>
    <w:rsid w:val="006B7FAA"/>
    <w:rsid w:val="00761E92"/>
    <w:rsid w:val="007F1CD1"/>
    <w:rsid w:val="008F1ECF"/>
    <w:rsid w:val="00936804"/>
    <w:rsid w:val="00A6169B"/>
    <w:rsid w:val="00A96448"/>
    <w:rsid w:val="00B24799"/>
    <w:rsid w:val="00B51034"/>
    <w:rsid w:val="00BB345C"/>
    <w:rsid w:val="00BD7E77"/>
    <w:rsid w:val="00D86223"/>
    <w:rsid w:val="00D91323"/>
    <w:rsid w:val="00E719CD"/>
    <w:rsid w:val="00E93D26"/>
    <w:rsid w:val="00E965EF"/>
    <w:rsid w:val="00EA2B62"/>
    <w:rsid w:val="00FD24D9"/>
    <w:rsid w:val="00FE0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4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24D9"/>
    <w:pPr>
      <w:keepNext/>
      <w:ind w:left="720" w:firstLine="720"/>
      <w:outlineLvl w:val="0"/>
    </w:pPr>
    <w:rPr>
      <w:sz w:val="40"/>
      <w:szCs w:val="20"/>
      <w:lang/>
    </w:rPr>
  </w:style>
  <w:style w:type="paragraph" w:styleId="2">
    <w:name w:val="heading 2"/>
    <w:basedOn w:val="a"/>
    <w:next w:val="a"/>
    <w:link w:val="20"/>
    <w:unhideWhenUsed/>
    <w:qFormat/>
    <w:rsid w:val="00FD24D9"/>
    <w:pPr>
      <w:keepNext/>
      <w:spacing w:before="240" w:after="60"/>
      <w:outlineLvl w:val="1"/>
    </w:pPr>
    <w:rPr>
      <w:rFonts w:ascii="Cambria" w:hAnsi="Cambria"/>
      <w:b/>
      <w:bCs/>
      <w:i/>
      <w:iCs/>
      <w:sz w:val="28"/>
      <w:szCs w:val="28"/>
    </w:rPr>
  </w:style>
  <w:style w:type="paragraph" w:styleId="3">
    <w:name w:val="heading 3"/>
    <w:aliases w:val="Обычный 2"/>
    <w:basedOn w:val="a"/>
    <w:next w:val="a"/>
    <w:link w:val="30"/>
    <w:qFormat/>
    <w:rsid w:val="00FD24D9"/>
    <w:pPr>
      <w:spacing w:before="100" w:beforeAutospacing="1" w:after="100" w:afterAutospacing="1"/>
      <w:outlineLvl w:val="2"/>
    </w:pPr>
    <w:rPr>
      <w:b/>
      <w:bCs/>
      <w:sz w:val="28"/>
      <w:szCs w:val="27"/>
    </w:rPr>
  </w:style>
  <w:style w:type="paragraph" w:styleId="4">
    <w:name w:val="heading 4"/>
    <w:basedOn w:val="a"/>
    <w:next w:val="a"/>
    <w:link w:val="40"/>
    <w:uiPriority w:val="9"/>
    <w:unhideWhenUsed/>
    <w:qFormat/>
    <w:rsid w:val="00FD24D9"/>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24D9"/>
    <w:rPr>
      <w:rFonts w:ascii="Times New Roman" w:eastAsia="Times New Roman" w:hAnsi="Times New Roman" w:cs="Times New Roman"/>
      <w:sz w:val="40"/>
      <w:szCs w:val="20"/>
      <w:lang/>
    </w:rPr>
  </w:style>
  <w:style w:type="character" w:customStyle="1" w:styleId="20">
    <w:name w:val="Заголовок 2 Знак"/>
    <w:basedOn w:val="a0"/>
    <w:link w:val="2"/>
    <w:rsid w:val="00FD24D9"/>
    <w:rPr>
      <w:rFonts w:ascii="Cambria" w:eastAsia="Times New Roman" w:hAnsi="Cambria" w:cs="Times New Roman"/>
      <w:b/>
      <w:bCs/>
      <w:i/>
      <w:iCs/>
      <w:sz w:val="28"/>
      <w:szCs w:val="28"/>
      <w:lang w:eastAsia="ru-RU"/>
    </w:rPr>
  </w:style>
  <w:style w:type="character" w:customStyle="1" w:styleId="30">
    <w:name w:val="Заголовок 3 Знак"/>
    <w:aliases w:val="Обычный 2 Знак"/>
    <w:basedOn w:val="a0"/>
    <w:link w:val="3"/>
    <w:rsid w:val="00FD24D9"/>
    <w:rPr>
      <w:rFonts w:ascii="Times New Roman" w:eastAsia="Times New Roman" w:hAnsi="Times New Roman" w:cs="Times New Roman"/>
      <w:b/>
      <w:bCs/>
      <w:sz w:val="28"/>
      <w:szCs w:val="27"/>
      <w:lang w:eastAsia="ru-RU"/>
    </w:rPr>
  </w:style>
  <w:style w:type="character" w:customStyle="1" w:styleId="40">
    <w:name w:val="Заголовок 4 Знак"/>
    <w:basedOn w:val="a0"/>
    <w:link w:val="4"/>
    <w:uiPriority w:val="9"/>
    <w:rsid w:val="00FD24D9"/>
    <w:rPr>
      <w:rFonts w:ascii="Times New Roman" w:eastAsia="Times New Roman" w:hAnsi="Times New Roman" w:cs="Times New Roman"/>
      <w:b/>
      <w:bCs/>
      <w:iCs/>
      <w:sz w:val="28"/>
    </w:rPr>
  </w:style>
  <w:style w:type="paragraph" w:customStyle="1" w:styleId="Default">
    <w:name w:val="Default"/>
    <w:rsid w:val="00FD24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rsid w:val="00FD24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FD24D9"/>
  </w:style>
  <w:style w:type="paragraph" w:customStyle="1" w:styleId="NormalPP">
    <w:name w:val="Normal PP"/>
    <w:basedOn w:val="a"/>
    <w:rsid w:val="00FD24D9"/>
    <w:pPr>
      <w:widowControl w:val="0"/>
      <w:autoSpaceDE w:val="0"/>
      <w:autoSpaceDN w:val="0"/>
      <w:adjustRightInd w:val="0"/>
    </w:pPr>
    <w:rPr>
      <w:rFonts w:ascii="Arial" w:hAnsi="Arial" w:cs="Arial"/>
      <w:color w:val="000000"/>
      <w:lang w:val="en-US"/>
    </w:rPr>
  </w:style>
  <w:style w:type="paragraph" w:styleId="a4">
    <w:name w:val="Balloon Text"/>
    <w:basedOn w:val="a"/>
    <w:link w:val="a5"/>
    <w:rsid w:val="00FD24D9"/>
    <w:rPr>
      <w:rFonts w:ascii="Tahoma" w:hAnsi="Tahoma" w:cs="Tahoma"/>
      <w:sz w:val="16"/>
      <w:szCs w:val="16"/>
    </w:rPr>
  </w:style>
  <w:style w:type="character" w:customStyle="1" w:styleId="a5">
    <w:name w:val="Текст выноски Знак"/>
    <w:basedOn w:val="a0"/>
    <w:link w:val="a4"/>
    <w:rsid w:val="00FD24D9"/>
    <w:rPr>
      <w:rFonts w:ascii="Tahoma" w:eastAsia="Times New Roman" w:hAnsi="Tahoma" w:cs="Tahoma"/>
      <w:sz w:val="16"/>
      <w:szCs w:val="16"/>
      <w:lang w:eastAsia="ru-RU"/>
    </w:rPr>
  </w:style>
  <w:style w:type="paragraph" w:customStyle="1" w:styleId="11">
    <w:name w:val="Абзац списка1"/>
    <w:basedOn w:val="a"/>
    <w:rsid w:val="00FD24D9"/>
    <w:pPr>
      <w:ind w:left="720"/>
      <w:jc w:val="both"/>
    </w:pPr>
    <w:rPr>
      <w:rFonts w:ascii="Lucida Sans Unicode" w:hAnsi="Lucida Sans Unicode" w:cs="Lucida Sans Unicode"/>
      <w:lang w:eastAsia="ar-SA"/>
    </w:rPr>
  </w:style>
  <w:style w:type="character" w:customStyle="1" w:styleId="a6">
    <w:name w:val="Основной текст Знак"/>
    <w:aliases w:val="body text Знак,Основной текст Знак Знак Знак,Основной текст отчета Знак"/>
    <w:link w:val="a7"/>
    <w:rsid w:val="00FD24D9"/>
    <w:rPr>
      <w:shd w:val="clear" w:color="auto" w:fill="FFFFFF"/>
    </w:rPr>
  </w:style>
  <w:style w:type="paragraph" w:styleId="a7">
    <w:name w:val="Body Text"/>
    <w:aliases w:val="body text,Основной текст Знак Знак,Основной текст отчета"/>
    <w:basedOn w:val="a"/>
    <w:link w:val="a6"/>
    <w:rsid w:val="00FD24D9"/>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2">
    <w:name w:val="Основной текст Знак1"/>
    <w:basedOn w:val="a0"/>
    <w:uiPriority w:val="99"/>
    <w:rsid w:val="00FD24D9"/>
    <w:rPr>
      <w:rFonts w:ascii="Times New Roman" w:eastAsia="Times New Roman" w:hAnsi="Times New Roman" w:cs="Times New Roman"/>
      <w:sz w:val="24"/>
      <w:szCs w:val="24"/>
      <w:lang w:eastAsia="ru-RU"/>
    </w:rPr>
  </w:style>
  <w:style w:type="character" w:customStyle="1" w:styleId="41">
    <w:name w:val="Подпись к таблице4"/>
    <w:rsid w:val="00FD24D9"/>
    <w:rPr>
      <w:rFonts w:ascii="Times New Roman" w:hAnsi="Times New Roman" w:cs="Times New Roman"/>
      <w:b w:val="0"/>
      <w:bCs w:val="0"/>
      <w:spacing w:val="0"/>
      <w:sz w:val="20"/>
      <w:szCs w:val="20"/>
      <w:lang w:bidi="ar-SA"/>
    </w:rPr>
  </w:style>
  <w:style w:type="character" w:customStyle="1" w:styleId="31">
    <w:name w:val="Подпись к таблице3"/>
    <w:rsid w:val="00FD24D9"/>
    <w:rPr>
      <w:rFonts w:ascii="Times New Roman" w:hAnsi="Times New Roman" w:cs="Times New Roman"/>
      <w:b w:val="0"/>
      <w:bCs w:val="0"/>
      <w:noProof/>
      <w:spacing w:val="0"/>
      <w:sz w:val="20"/>
      <w:szCs w:val="20"/>
      <w:lang w:bidi="ar-SA"/>
    </w:rPr>
  </w:style>
  <w:style w:type="character" w:customStyle="1" w:styleId="1256">
    <w:name w:val="Основной текст (12)56"/>
    <w:rsid w:val="00FD24D9"/>
    <w:rPr>
      <w:rFonts w:ascii="Times New Roman" w:hAnsi="Times New Roman" w:cs="Times New Roman"/>
      <w:spacing w:val="0"/>
      <w:sz w:val="19"/>
      <w:szCs w:val="19"/>
      <w:lang w:bidi="ar-SA"/>
    </w:rPr>
  </w:style>
  <w:style w:type="character" w:customStyle="1" w:styleId="1255">
    <w:name w:val="Основной текст (12)55"/>
    <w:rsid w:val="00FD24D9"/>
    <w:rPr>
      <w:rFonts w:ascii="Times New Roman" w:hAnsi="Times New Roman" w:cs="Times New Roman"/>
      <w:spacing w:val="0"/>
      <w:sz w:val="19"/>
      <w:szCs w:val="19"/>
      <w:lang w:bidi="ar-SA"/>
    </w:rPr>
  </w:style>
  <w:style w:type="character" w:customStyle="1" w:styleId="1254">
    <w:name w:val="Основной текст (12)54"/>
    <w:rsid w:val="00FD24D9"/>
    <w:rPr>
      <w:rFonts w:ascii="Times New Roman" w:hAnsi="Times New Roman" w:cs="Times New Roman"/>
      <w:noProof/>
      <w:spacing w:val="0"/>
      <w:sz w:val="19"/>
      <w:szCs w:val="19"/>
      <w:lang w:bidi="ar-SA"/>
    </w:rPr>
  </w:style>
  <w:style w:type="character" w:customStyle="1" w:styleId="1512">
    <w:name w:val="Основной текст (15)12"/>
    <w:rsid w:val="00FD24D9"/>
    <w:rPr>
      <w:rFonts w:ascii="Times New Roman" w:hAnsi="Times New Roman" w:cs="Times New Roman"/>
      <w:i w:val="0"/>
      <w:iCs w:val="0"/>
      <w:spacing w:val="0"/>
      <w:sz w:val="19"/>
      <w:szCs w:val="19"/>
      <w:lang w:bidi="ar-SA"/>
    </w:rPr>
  </w:style>
  <w:style w:type="character" w:customStyle="1" w:styleId="1253">
    <w:name w:val="Основной текст (12)53"/>
    <w:rsid w:val="00FD24D9"/>
    <w:rPr>
      <w:rFonts w:ascii="Times New Roman" w:hAnsi="Times New Roman" w:cs="Times New Roman"/>
      <w:spacing w:val="0"/>
      <w:sz w:val="19"/>
      <w:szCs w:val="19"/>
      <w:lang w:bidi="ar-SA"/>
    </w:rPr>
  </w:style>
  <w:style w:type="character" w:customStyle="1" w:styleId="21">
    <w:name w:val="Подпись к таблице (2)"/>
    <w:rsid w:val="00FD24D9"/>
    <w:rPr>
      <w:rFonts w:ascii="Times New Roman" w:hAnsi="Times New Roman" w:cs="Times New Roman"/>
      <w:spacing w:val="0"/>
      <w:sz w:val="19"/>
      <w:szCs w:val="19"/>
    </w:rPr>
  </w:style>
  <w:style w:type="paragraph" w:styleId="a8">
    <w:name w:val="Normal (Web)"/>
    <w:basedOn w:val="a"/>
    <w:uiPriority w:val="99"/>
    <w:unhideWhenUsed/>
    <w:rsid w:val="00FD24D9"/>
    <w:pPr>
      <w:spacing w:before="100" w:beforeAutospacing="1" w:after="100" w:afterAutospacing="1"/>
    </w:pPr>
    <w:rPr>
      <w:rFonts w:ascii="Calibri" w:hAnsi="Calibri" w:cs="Calibri"/>
    </w:rPr>
  </w:style>
  <w:style w:type="paragraph" w:styleId="a9">
    <w:name w:val="footnote text"/>
    <w:aliases w:val="Знак6,F1"/>
    <w:basedOn w:val="a"/>
    <w:link w:val="aa"/>
    <w:uiPriority w:val="99"/>
    <w:rsid w:val="00FD24D9"/>
    <w:pPr>
      <w:spacing w:after="200" w:line="276" w:lineRule="auto"/>
    </w:pPr>
    <w:rPr>
      <w:rFonts w:ascii="Calibri" w:eastAsia="Calibri" w:hAnsi="Calibri"/>
      <w:sz w:val="20"/>
      <w:szCs w:val="20"/>
      <w:lang w:eastAsia="en-US"/>
    </w:rPr>
  </w:style>
  <w:style w:type="character" w:customStyle="1" w:styleId="aa">
    <w:name w:val="Текст сноски Знак"/>
    <w:aliases w:val="Знак6 Знак,F1 Знак"/>
    <w:basedOn w:val="a0"/>
    <w:link w:val="a9"/>
    <w:uiPriority w:val="99"/>
    <w:rsid w:val="00FD24D9"/>
    <w:rPr>
      <w:rFonts w:ascii="Calibri" w:eastAsia="Calibri" w:hAnsi="Calibri" w:cs="Times New Roman"/>
      <w:sz w:val="20"/>
      <w:szCs w:val="20"/>
    </w:rPr>
  </w:style>
  <w:style w:type="character" w:styleId="ab">
    <w:name w:val="footnote reference"/>
    <w:uiPriority w:val="99"/>
    <w:rsid w:val="00FD24D9"/>
    <w:rPr>
      <w:vertAlign w:val="superscript"/>
    </w:rPr>
  </w:style>
  <w:style w:type="character" w:customStyle="1" w:styleId="120">
    <w:name w:val="Основной текст (12)_"/>
    <w:link w:val="121"/>
    <w:rsid w:val="00FD24D9"/>
    <w:rPr>
      <w:sz w:val="19"/>
      <w:szCs w:val="19"/>
      <w:shd w:val="clear" w:color="auto" w:fill="FFFFFF"/>
    </w:rPr>
  </w:style>
  <w:style w:type="paragraph" w:customStyle="1" w:styleId="121">
    <w:name w:val="Основной текст (12)1"/>
    <w:basedOn w:val="a"/>
    <w:link w:val="120"/>
    <w:rsid w:val="00FD24D9"/>
    <w:pPr>
      <w:shd w:val="clear" w:color="auto" w:fill="FFFFFF"/>
      <w:spacing w:before="240" w:line="192" w:lineRule="exact"/>
    </w:pPr>
    <w:rPr>
      <w:rFonts w:asciiTheme="minorHAnsi" w:eastAsiaTheme="minorHAnsi" w:hAnsiTheme="minorHAnsi" w:cstheme="minorBidi"/>
      <w:sz w:val="19"/>
      <w:szCs w:val="19"/>
      <w:lang w:eastAsia="en-US"/>
    </w:rPr>
  </w:style>
  <w:style w:type="character" w:customStyle="1" w:styleId="19">
    <w:name w:val="Основной текст (19)_"/>
    <w:link w:val="191"/>
    <w:rsid w:val="00FD24D9"/>
    <w:rPr>
      <w:b/>
      <w:bCs/>
      <w:shd w:val="clear" w:color="auto" w:fill="FFFFFF"/>
    </w:rPr>
  </w:style>
  <w:style w:type="paragraph" w:customStyle="1" w:styleId="191">
    <w:name w:val="Основной текст (19)1"/>
    <w:basedOn w:val="a"/>
    <w:link w:val="19"/>
    <w:rsid w:val="00FD24D9"/>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919">
    <w:name w:val="Основной текст (19)19"/>
    <w:rsid w:val="00FD24D9"/>
    <w:rPr>
      <w:rFonts w:ascii="Times New Roman" w:hAnsi="Times New Roman" w:cs="Times New Roman"/>
      <w:b w:val="0"/>
      <w:bCs w:val="0"/>
      <w:spacing w:val="0"/>
      <w:sz w:val="20"/>
      <w:szCs w:val="20"/>
      <w:lang w:bidi="ar-SA"/>
    </w:rPr>
  </w:style>
  <w:style w:type="character" w:customStyle="1" w:styleId="1918">
    <w:name w:val="Основной текст (19)18"/>
    <w:rsid w:val="00FD24D9"/>
    <w:rPr>
      <w:rFonts w:ascii="Times New Roman" w:hAnsi="Times New Roman" w:cs="Times New Roman"/>
      <w:b w:val="0"/>
      <w:bCs w:val="0"/>
      <w:noProof/>
      <w:spacing w:val="0"/>
      <w:sz w:val="20"/>
      <w:szCs w:val="20"/>
      <w:lang w:bidi="ar-SA"/>
    </w:rPr>
  </w:style>
  <w:style w:type="character" w:customStyle="1" w:styleId="1222">
    <w:name w:val="Основной текст (12)22"/>
    <w:rsid w:val="00FD24D9"/>
    <w:rPr>
      <w:rFonts w:ascii="Times New Roman" w:hAnsi="Times New Roman" w:cs="Times New Roman"/>
      <w:spacing w:val="0"/>
      <w:sz w:val="19"/>
      <w:szCs w:val="19"/>
      <w:lang w:bidi="ar-SA"/>
    </w:rPr>
  </w:style>
  <w:style w:type="character" w:customStyle="1" w:styleId="1221">
    <w:name w:val="Основной текст (12)21"/>
    <w:rsid w:val="00FD24D9"/>
    <w:rPr>
      <w:rFonts w:ascii="Times New Roman" w:hAnsi="Times New Roman" w:cs="Times New Roman"/>
      <w:noProof/>
      <w:spacing w:val="0"/>
      <w:sz w:val="19"/>
      <w:szCs w:val="19"/>
      <w:lang w:bidi="ar-SA"/>
    </w:rPr>
  </w:style>
  <w:style w:type="character" w:customStyle="1" w:styleId="1220">
    <w:name w:val="Основной текст (12)20"/>
    <w:rsid w:val="00FD24D9"/>
    <w:rPr>
      <w:rFonts w:ascii="Times New Roman" w:hAnsi="Times New Roman" w:cs="Times New Roman"/>
      <w:spacing w:val="0"/>
      <w:sz w:val="19"/>
      <w:szCs w:val="19"/>
      <w:lang w:bidi="ar-SA"/>
    </w:rPr>
  </w:style>
  <w:style w:type="character" w:customStyle="1" w:styleId="1219">
    <w:name w:val="Основной текст (12)19"/>
    <w:rsid w:val="00FD24D9"/>
    <w:rPr>
      <w:rFonts w:ascii="Times New Roman" w:hAnsi="Times New Roman" w:cs="Times New Roman"/>
      <w:spacing w:val="0"/>
      <w:sz w:val="19"/>
      <w:szCs w:val="19"/>
      <w:lang w:bidi="ar-SA"/>
    </w:rPr>
  </w:style>
  <w:style w:type="character" w:customStyle="1" w:styleId="1218">
    <w:name w:val="Основной текст (12)18"/>
    <w:rsid w:val="00FD24D9"/>
    <w:rPr>
      <w:rFonts w:ascii="Times New Roman" w:hAnsi="Times New Roman" w:cs="Times New Roman"/>
      <w:noProof/>
      <w:spacing w:val="0"/>
      <w:sz w:val="19"/>
      <w:szCs w:val="19"/>
      <w:lang w:bidi="ar-SA"/>
    </w:rPr>
  </w:style>
  <w:style w:type="character" w:customStyle="1" w:styleId="1217">
    <w:name w:val="Основной текст (12)17"/>
    <w:rsid w:val="00FD24D9"/>
    <w:rPr>
      <w:rFonts w:ascii="Times New Roman" w:hAnsi="Times New Roman" w:cs="Times New Roman"/>
      <w:spacing w:val="0"/>
      <w:sz w:val="19"/>
      <w:szCs w:val="19"/>
      <w:lang w:bidi="ar-SA"/>
    </w:rPr>
  </w:style>
  <w:style w:type="character" w:customStyle="1" w:styleId="dash041e005f0431005f044b005f0447005f043d005f044b005f0439005f005fchar1char1">
    <w:name w:val="dash041e_005f0431_005f044b_005f0447_005f043d_005f044b_005f0439_005f_005fchar1__char1"/>
    <w:rsid w:val="00FD24D9"/>
    <w:rPr>
      <w:rFonts w:ascii="Times New Roman" w:hAnsi="Times New Roman" w:cs="Times New Roman" w:hint="default"/>
      <w:strike w:val="0"/>
      <w:dstrike w:val="0"/>
      <w:sz w:val="24"/>
      <w:szCs w:val="24"/>
      <w:u w:val="none"/>
      <w:effect w:val="none"/>
    </w:rPr>
  </w:style>
  <w:style w:type="paragraph" w:customStyle="1" w:styleId="ac">
    <w:name w:val="А_основной"/>
    <w:basedOn w:val="a"/>
    <w:link w:val="ad"/>
    <w:qFormat/>
    <w:rsid w:val="00FD24D9"/>
    <w:pPr>
      <w:spacing w:line="360" w:lineRule="auto"/>
      <w:ind w:firstLine="454"/>
      <w:jc w:val="both"/>
    </w:pPr>
    <w:rPr>
      <w:rFonts w:eastAsia="Calibri"/>
      <w:sz w:val="28"/>
      <w:szCs w:val="28"/>
      <w:lang w:eastAsia="en-US"/>
    </w:rPr>
  </w:style>
  <w:style w:type="character" w:customStyle="1" w:styleId="ad">
    <w:name w:val="А_основной Знак"/>
    <w:link w:val="ac"/>
    <w:rsid w:val="00FD24D9"/>
    <w:rPr>
      <w:rFonts w:ascii="Times New Roman" w:eastAsia="Calibri" w:hAnsi="Times New Roman" w:cs="Times New Roman"/>
      <w:sz w:val="28"/>
      <w:szCs w:val="28"/>
    </w:rPr>
  </w:style>
  <w:style w:type="paragraph" w:customStyle="1" w:styleId="dash041e005f0431005f044b005f0447005f043d005f044b005f0439">
    <w:name w:val="dash041e_005f0431_005f044b_005f0447_005f043d_005f044b_005f0439"/>
    <w:basedOn w:val="a"/>
    <w:rsid w:val="00FD24D9"/>
  </w:style>
  <w:style w:type="paragraph" w:styleId="32">
    <w:name w:val="toc 3"/>
    <w:basedOn w:val="a"/>
    <w:next w:val="a"/>
    <w:autoRedefine/>
    <w:uiPriority w:val="39"/>
    <w:unhideWhenUsed/>
    <w:rsid w:val="00FD24D9"/>
    <w:pPr>
      <w:tabs>
        <w:tab w:val="left" w:pos="1843"/>
        <w:tab w:val="right" w:leader="dot" w:pos="9496"/>
      </w:tabs>
      <w:ind w:left="993"/>
      <w:jc w:val="both"/>
    </w:pPr>
    <w:rPr>
      <w:rFonts w:eastAsia="Calibri"/>
      <w:b/>
      <w:sz w:val="28"/>
      <w:szCs w:val="28"/>
      <w:lang w:eastAsia="en-US"/>
    </w:rPr>
  </w:style>
  <w:style w:type="paragraph" w:styleId="ae">
    <w:name w:val="header"/>
    <w:basedOn w:val="a"/>
    <w:link w:val="af"/>
    <w:unhideWhenUsed/>
    <w:rsid w:val="00FD24D9"/>
    <w:pPr>
      <w:tabs>
        <w:tab w:val="center" w:pos="4677"/>
        <w:tab w:val="right" w:pos="9355"/>
      </w:tabs>
    </w:pPr>
    <w:rPr>
      <w:sz w:val="28"/>
      <w:szCs w:val="22"/>
      <w:lang w:eastAsia="en-US"/>
    </w:rPr>
  </w:style>
  <w:style w:type="character" w:customStyle="1" w:styleId="af">
    <w:name w:val="Верхний колонтитул Знак"/>
    <w:basedOn w:val="a0"/>
    <w:link w:val="ae"/>
    <w:rsid w:val="00FD24D9"/>
    <w:rPr>
      <w:rFonts w:ascii="Times New Roman" w:eastAsia="Times New Roman" w:hAnsi="Times New Roman" w:cs="Times New Roman"/>
      <w:sz w:val="28"/>
    </w:rPr>
  </w:style>
  <w:style w:type="paragraph" w:styleId="af0">
    <w:name w:val="List Paragraph"/>
    <w:basedOn w:val="a"/>
    <w:link w:val="af1"/>
    <w:uiPriority w:val="34"/>
    <w:qFormat/>
    <w:rsid w:val="00FD24D9"/>
    <w:pPr>
      <w:ind w:left="720"/>
      <w:contextualSpacing/>
    </w:pPr>
    <w:rPr>
      <w:rFonts w:ascii="Calibri" w:eastAsia="Calibri" w:hAnsi="Calibri"/>
    </w:rPr>
  </w:style>
  <w:style w:type="character" w:customStyle="1" w:styleId="af1">
    <w:name w:val="Абзац списка Знак"/>
    <w:link w:val="af0"/>
    <w:uiPriority w:val="34"/>
    <w:locked/>
    <w:rsid w:val="00FD24D9"/>
    <w:rPr>
      <w:rFonts w:ascii="Calibri" w:eastAsia="Calibri" w:hAnsi="Calibri" w:cs="Times New Roman"/>
      <w:sz w:val="24"/>
      <w:szCs w:val="24"/>
      <w:lang w:eastAsia="ru-RU"/>
    </w:rPr>
  </w:style>
  <w:style w:type="character" w:customStyle="1" w:styleId="dash041e0431044b0447043d044b0439char1">
    <w:name w:val="dash041e_0431_044b_0447_043d_044b_0439__char1"/>
    <w:uiPriority w:val="99"/>
    <w:rsid w:val="00FD24D9"/>
    <w:rPr>
      <w:rFonts w:ascii="Times New Roman" w:hAnsi="Times New Roman" w:cs="Times New Roman" w:hint="default"/>
      <w:strike w:val="0"/>
      <w:dstrike w:val="0"/>
      <w:sz w:val="24"/>
      <w:szCs w:val="24"/>
      <w:u w:val="none"/>
      <w:effect w:val="none"/>
    </w:rPr>
  </w:style>
  <w:style w:type="paragraph" w:styleId="af2">
    <w:name w:val="Intense Quote"/>
    <w:basedOn w:val="a"/>
    <w:next w:val="a"/>
    <w:link w:val="af3"/>
    <w:uiPriority w:val="30"/>
    <w:qFormat/>
    <w:rsid w:val="00FD24D9"/>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3">
    <w:name w:val="Выделенная цитата Знак"/>
    <w:basedOn w:val="a0"/>
    <w:link w:val="af2"/>
    <w:uiPriority w:val="30"/>
    <w:rsid w:val="00FD24D9"/>
    <w:rPr>
      <w:rFonts w:ascii="Calibri" w:eastAsia="Times New Roman" w:hAnsi="Calibri" w:cs="Times New Roman"/>
      <w:b/>
      <w:bCs/>
      <w:i/>
      <w:iCs/>
      <w:color w:val="4F81BD"/>
    </w:rPr>
  </w:style>
  <w:style w:type="paragraph" w:styleId="22">
    <w:name w:val="Body Text Indent 2"/>
    <w:basedOn w:val="a"/>
    <w:link w:val="23"/>
    <w:rsid w:val="00FD24D9"/>
    <w:pPr>
      <w:spacing w:after="120" w:line="480" w:lineRule="auto"/>
      <w:ind w:left="283"/>
    </w:pPr>
  </w:style>
  <w:style w:type="character" w:customStyle="1" w:styleId="23">
    <w:name w:val="Основной текст с отступом 2 Знак"/>
    <w:basedOn w:val="a0"/>
    <w:link w:val="22"/>
    <w:rsid w:val="00FD24D9"/>
    <w:rPr>
      <w:rFonts w:ascii="Times New Roman" w:eastAsia="Times New Roman" w:hAnsi="Times New Roman" w:cs="Times New Roman"/>
      <w:sz w:val="24"/>
      <w:szCs w:val="24"/>
      <w:lang w:eastAsia="ru-RU"/>
    </w:rPr>
  </w:style>
  <w:style w:type="paragraph" w:customStyle="1" w:styleId="13">
    <w:name w:val="Текст1"/>
    <w:basedOn w:val="a"/>
    <w:rsid w:val="00FD24D9"/>
    <w:rPr>
      <w:rFonts w:ascii="Courier New" w:hAnsi="Courier New" w:cs="Courier New"/>
      <w:sz w:val="20"/>
      <w:szCs w:val="20"/>
      <w:lang w:eastAsia="zh-CN"/>
    </w:rPr>
  </w:style>
  <w:style w:type="paragraph" w:customStyle="1" w:styleId="Abstract">
    <w:name w:val="Abstract"/>
    <w:basedOn w:val="a"/>
    <w:rsid w:val="00FD24D9"/>
    <w:pPr>
      <w:widowControl w:val="0"/>
      <w:autoSpaceDE w:val="0"/>
      <w:spacing w:line="360" w:lineRule="auto"/>
      <w:ind w:firstLine="454"/>
      <w:jc w:val="both"/>
    </w:pPr>
    <w:rPr>
      <w:rFonts w:eastAsia="@Arial Unicode MS"/>
      <w:sz w:val="28"/>
      <w:szCs w:val="28"/>
      <w:lang w:eastAsia="zh-CN"/>
    </w:rPr>
  </w:style>
  <w:style w:type="paragraph" w:customStyle="1" w:styleId="LO-Normal">
    <w:name w:val="LO-Normal"/>
    <w:rsid w:val="00FD24D9"/>
    <w:pPr>
      <w:widowControl w:val="0"/>
      <w:suppressAutoHyphens/>
      <w:spacing w:after="0" w:line="240" w:lineRule="auto"/>
      <w:jc w:val="both"/>
    </w:pPr>
    <w:rPr>
      <w:rFonts w:ascii="Times New Roman" w:eastAsia="Times New Roman" w:hAnsi="Times New Roman" w:cs="Times New Roman"/>
      <w:sz w:val="20"/>
      <w:szCs w:val="20"/>
      <w:lang w:eastAsia="zh-CN"/>
    </w:rPr>
  </w:style>
  <w:style w:type="paragraph" w:styleId="af4">
    <w:name w:val="Title"/>
    <w:basedOn w:val="a"/>
    <w:link w:val="af5"/>
    <w:qFormat/>
    <w:rsid w:val="00FD24D9"/>
    <w:pPr>
      <w:jc w:val="center"/>
    </w:pPr>
    <w:rPr>
      <w:sz w:val="28"/>
    </w:rPr>
  </w:style>
  <w:style w:type="character" w:customStyle="1" w:styleId="af5">
    <w:name w:val="Название Знак"/>
    <w:basedOn w:val="a0"/>
    <w:link w:val="af4"/>
    <w:rsid w:val="00FD24D9"/>
    <w:rPr>
      <w:rFonts w:ascii="Times New Roman" w:eastAsia="Times New Roman" w:hAnsi="Times New Roman" w:cs="Times New Roman"/>
      <w:sz w:val="28"/>
      <w:szCs w:val="24"/>
      <w:lang w:eastAsia="ru-RU"/>
    </w:rPr>
  </w:style>
  <w:style w:type="paragraph" w:customStyle="1" w:styleId="ParagraphStyle">
    <w:name w:val="Paragraph Style"/>
    <w:rsid w:val="00FD24D9"/>
    <w:pPr>
      <w:autoSpaceDE w:val="0"/>
      <w:autoSpaceDN w:val="0"/>
      <w:adjustRightInd w:val="0"/>
      <w:spacing w:after="0" w:line="240" w:lineRule="auto"/>
    </w:pPr>
    <w:rPr>
      <w:rFonts w:ascii="Arial" w:eastAsia="Times New Roman" w:hAnsi="Arial" w:cs="Arial"/>
      <w:sz w:val="24"/>
      <w:szCs w:val="24"/>
      <w:lang w:eastAsia="ru-RU"/>
    </w:rPr>
  </w:style>
  <w:style w:type="character" w:styleId="af6">
    <w:name w:val="Strong"/>
    <w:qFormat/>
    <w:rsid w:val="00FD24D9"/>
    <w:rPr>
      <w:b/>
      <w:bCs/>
    </w:rPr>
  </w:style>
  <w:style w:type="paragraph" w:customStyle="1" w:styleId="14">
    <w:name w:val="1"/>
    <w:basedOn w:val="a"/>
    <w:rsid w:val="00FD24D9"/>
    <w:pPr>
      <w:spacing w:before="27" w:after="27"/>
    </w:pPr>
    <w:rPr>
      <w:sz w:val="20"/>
      <w:szCs w:val="20"/>
    </w:rPr>
  </w:style>
  <w:style w:type="paragraph" w:styleId="af7">
    <w:name w:val="footer"/>
    <w:basedOn w:val="a"/>
    <w:link w:val="af8"/>
    <w:uiPriority w:val="99"/>
    <w:rsid w:val="00FD24D9"/>
    <w:pPr>
      <w:tabs>
        <w:tab w:val="center" w:pos="4677"/>
        <w:tab w:val="right" w:pos="9355"/>
      </w:tabs>
    </w:pPr>
    <w:rPr>
      <w:lang/>
    </w:rPr>
  </w:style>
  <w:style w:type="character" w:customStyle="1" w:styleId="af8">
    <w:name w:val="Нижний колонтитул Знак"/>
    <w:basedOn w:val="a0"/>
    <w:link w:val="af7"/>
    <w:uiPriority w:val="99"/>
    <w:rsid w:val="00FD24D9"/>
    <w:rPr>
      <w:rFonts w:ascii="Times New Roman" w:eastAsia="Times New Roman" w:hAnsi="Times New Roman" w:cs="Times New Roman"/>
      <w:sz w:val="24"/>
      <w:szCs w:val="24"/>
      <w:lang/>
    </w:rPr>
  </w:style>
  <w:style w:type="paragraph" w:styleId="af9">
    <w:name w:val="Body Text Indent"/>
    <w:basedOn w:val="a"/>
    <w:link w:val="afa"/>
    <w:uiPriority w:val="99"/>
    <w:unhideWhenUsed/>
    <w:rsid w:val="00FD24D9"/>
    <w:pPr>
      <w:spacing w:after="120"/>
      <w:ind w:left="283"/>
    </w:pPr>
    <w:rPr>
      <w:lang/>
    </w:rPr>
  </w:style>
  <w:style w:type="character" w:customStyle="1" w:styleId="afa">
    <w:name w:val="Основной текст с отступом Знак"/>
    <w:basedOn w:val="a0"/>
    <w:link w:val="af9"/>
    <w:uiPriority w:val="99"/>
    <w:rsid w:val="00FD24D9"/>
    <w:rPr>
      <w:rFonts w:ascii="Times New Roman" w:eastAsia="Times New Roman" w:hAnsi="Times New Roman" w:cs="Times New Roman"/>
      <w:sz w:val="24"/>
      <w:szCs w:val="24"/>
      <w:lang/>
    </w:rPr>
  </w:style>
  <w:style w:type="character" w:styleId="afb">
    <w:name w:val="Emphasis"/>
    <w:qFormat/>
    <w:rsid w:val="00FD24D9"/>
    <w:rPr>
      <w:i/>
      <w:iCs/>
    </w:rPr>
  </w:style>
  <w:style w:type="paragraph" w:customStyle="1" w:styleId="15">
    <w:name w:val="Без интервала1"/>
    <w:rsid w:val="00FD24D9"/>
    <w:pPr>
      <w:spacing w:after="0" w:line="240" w:lineRule="auto"/>
    </w:pPr>
    <w:rPr>
      <w:rFonts w:ascii="Calibri" w:eastAsia="Times New Roman" w:hAnsi="Calibri" w:cs="Calibri"/>
    </w:rPr>
  </w:style>
  <w:style w:type="paragraph" w:customStyle="1" w:styleId="16">
    <w:name w:val="Обычный1"/>
    <w:rsid w:val="00FD24D9"/>
    <w:pPr>
      <w:widowControl w:val="0"/>
      <w:suppressAutoHyphens/>
      <w:spacing w:after="0" w:line="276" w:lineRule="auto"/>
      <w:ind w:firstLine="260"/>
      <w:jc w:val="both"/>
    </w:pPr>
    <w:rPr>
      <w:rFonts w:ascii="Times New Roman" w:eastAsia="Arial" w:hAnsi="Times New Roman" w:cs="Times New Roman"/>
      <w:sz w:val="20"/>
      <w:szCs w:val="20"/>
      <w:lang w:eastAsia="ar-SA"/>
    </w:rPr>
  </w:style>
  <w:style w:type="paragraph" w:customStyle="1" w:styleId="FR3">
    <w:name w:val="FR3"/>
    <w:rsid w:val="00FD24D9"/>
    <w:pPr>
      <w:widowControl w:val="0"/>
      <w:suppressAutoHyphens/>
      <w:spacing w:after="0"/>
      <w:ind w:firstLine="300"/>
      <w:jc w:val="both"/>
    </w:pPr>
    <w:rPr>
      <w:rFonts w:ascii="Arial" w:eastAsia="Arial" w:hAnsi="Arial" w:cs="Times New Roman"/>
      <w:sz w:val="18"/>
      <w:szCs w:val="20"/>
      <w:lang w:eastAsia="ar-SA"/>
    </w:rPr>
  </w:style>
  <w:style w:type="character" w:customStyle="1" w:styleId="FontStyle14">
    <w:name w:val="Font Style14"/>
    <w:rsid w:val="00FD24D9"/>
    <w:rPr>
      <w:rFonts w:ascii="Times New Roman" w:hAnsi="Times New Roman" w:cs="Times New Roman"/>
      <w:sz w:val="26"/>
      <w:szCs w:val="26"/>
    </w:rPr>
  </w:style>
  <w:style w:type="character" w:customStyle="1" w:styleId="dash041e005f0431005f044b005f0447005f043d005f044b005f0439char1">
    <w:name w:val="dash041e_005f0431_005f044b_005f0447_005f043d_005f044b_005f0439__char1"/>
    <w:rsid w:val="00FD24D9"/>
    <w:rPr>
      <w:rFonts w:ascii="Times New Roman" w:eastAsia="Times New Roman" w:hAnsi="Times New Roman" w:cs="Times New Roman"/>
      <w:sz w:val="24"/>
      <w:szCs w:val="24"/>
      <w:u w:val="none"/>
    </w:rPr>
  </w:style>
  <w:style w:type="paragraph" w:customStyle="1" w:styleId="afc">
    <w:name w:val="À_îñíîâíîé"/>
    <w:basedOn w:val="a"/>
    <w:rsid w:val="00FD24D9"/>
    <w:pPr>
      <w:widowControl w:val="0"/>
      <w:spacing w:line="360" w:lineRule="auto"/>
      <w:ind w:firstLine="454"/>
      <w:jc w:val="both"/>
    </w:pPr>
    <w:rPr>
      <w:sz w:val="28"/>
      <w:szCs w:val="28"/>
      <w:lang w:eastAsia="ar-SA"/>
    </w:rPr>
  </w:style>
  <w:style w:type="paragraph" w:styleId="afd">
    <w:name w:val="No Spacing"/>
    <w:link w:val="afe"/>
    <w:uiPriority w:val="1"/>
    <w:qFormat/>
    <w:rsid w:val="00FD24D9"/>
    <w:pPr>
      <w:spacing w:after="0" w:line="240" w:lineRule="auto"/>
    </w:pPr>
    <w:rPr>
      <w:rFonts w:ascii="Calibri" w:eastAsia="Times New Roman" w:hAnsi="Calibri" w:cs="Times New Roman"/>
      <w:lang w:eastAsia="ru-RU"/>
    </w:rPr>
  </w:style>
  <w:style w:type="character" w:customStyle="1" w:styleId="afe">
    <w:name w:val="Без интервала Знак"/>
    <w:link w:val="afd"/>
    <w:uiPriority w:val="1"/>
    <w:rsid w:val="00FD24D9"/>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2.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468F7-B9E4-48D3-BC2D-A40D679A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218</Pages>
  <Words>96658</Words>
  <Characters>550951</Characters>
  <Application>Microsoft Office Word</Application>
  <DocSecurity>0</DocSecurity>
  <Lines>4591</Lines>
  <Paragraphs>1292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2017-02-18T13:57:00Z</cp:lastPrinted>
  <dcterms:created xsi:type="dcterms:W3CDTF">2019-10-15T08:54:00Z</dcterms:created>
  <dcterms:modified xsi:type="dcterms:W3CDTF">2019-10-15T08:54:00Z</dcterms:modified>
</cp:coreProperties>
</file>