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BB" w:rsidRPr="00B65D01" w:rsidRDefault="00AE40BB" w:rsidP="00AE40BB">
      <w:pPr>
        <w:spacing w:after="0" w:line="240" w:lineRule="auto"/>
        <w:jc w:val="center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Государственное бюджетное общеобразовательное учреждение</w:t>
      </w:r>
    </w:p>
    <w:p w:rsidR="00AE40BB" w:rsidRPr="00B65D01" w:rsidRDefault="00AE40BB" w:rsidP="00AE40BB">
      <w:pPr>
        <w:spacing w:after="0" w:line="240" w:lineRule="auto"/>
        <w:jc w:val="center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Центр образования №170</w:t>
      </w:r>
    </w:p>
    <w:p w:rsidR="00AE40BB" w:rsidRPr="00B65D01" w:rsidRDefault="00AE40BB" w:rsidP="00AE40BB">
      <w:pPr>
        <w:spacing w:after="0" w:line="240" w:lineRule="auto"/>
        <w:jc w:val="center"/>
        <w:rPr>
          <w:rFonts w:cs="Times New Roman"/>
          <w:w w:val="100"/>
          <w:szCs w:val="24"/>
        </w:rPr>
      </w:pPr>
      <w:proofErr w:type="spellStart"/>
      <w:r w:rsidRPr="00B65D01">
        <w:rPr>
          <w:rFonts w:cs="Times New Roman"/>
          <w:w w:val="100"/>
          <w:szCs w:val="24"/>
        </w:rPr>
        <w:t>Колпинского</w:t>
      </w:r>
      <w:proofErr w:type="spellEnd"/>
      <w:r w:rsidRPr="00B65D01">
        <w:rPr>
          <w:rFonts w:cs="Times New Roman"/>
          <w:w w:val="100"/>
          <w:szCs w:val="24"/>
        </w:rPr>
        <w:t xml:space="preserve"> района Санкт-Петербурга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40BB" w:rsidRPr="00B65D01" w:rsidTr="00B4542E">
        <w:tc>
          <w:tcPr>
            <w:tcW w:w="3190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ОБСУЖДЕНО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На МО учителей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ГБОУ Центра образования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№170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proofErr w:type="spellStart"/>
            <w:r w:rsidRPr="00B65D01">
              <w:rPr>
                <w:rFonts w:cs="Times New Roman"/>
                <w:w w:val="100"/>
                <w:szCs w:val="24"/>
              </w:rPr>
              <w:t>Колпинского</w:t>
            </w:r>
            <w:proofErr w:type="spellEnd"/>
            <w:r w:rsidRPr="00B65D01">
              <w:rPr>
                <w:rFonts w:cs="Times New Roman"/>
                <w:w w:val="100"/>
                <w:szCs w:val="24"/>
              </w:rPr>
              <w:t xml:space="preserve"> района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Санкт-Петербурга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протокол №     от         2019г.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3190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ПРИНЯТО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Решением педагогического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совета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ГБОУ Центра образования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№170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proofErr w:type="spellStart"/>
            <w:r w:rsidRPr="00B65D01">
              <w:rPr>
                <w:rFonts w:cs="Times New Roman"/>
                <w:w w:val="100"/>
                <w:szCs w:val="24"/>
              </w:rPr>
              <w:t>Колпинского</w:t>
            </w:r>
            <w:proofErr w:type="spellEnd"/>
            <w:r w:rsidRPr="00B65D01">
              <w:rPr>
                <w:rFonts w:cs="Times New Roman"/>
                <w:w w:val="100"/>
                <w:szCs w:val="24"/>
              </w:rPr>
              <w:t xml:space="preserve"> района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Санкт-Петербурга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протокол №    от         2019г.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Председатель педагогического совета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 xml:space="preserve"> </w:t>
            </w:r>
            <w:proofErr w:type="spellStart"/>
            <w:r w:rsidRPr="00B65D01">
              <w:rPr>
                <w:rFonts w:cs="Times New Roman"/>
                <w:w w:val="100"/>
                <w:szCs w:val="24"/>
              </w:rPr>
              <w:t>К.В.Левшин</w:t>
            </w:r>
            <w:proofErr w:type="spellEnd"/>
            <w:r w:rsidRPr="00B65D01">
              <w:rPr>
                <w:rFonts w:cs="Times New Roman"/>
                <w:w w:val="100"/>
                <w:szCs w:val="24"/>
              </w:rPr>
              <w:t xml:space="preserve">      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3191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УТВЕРЖДАЮ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 xml:space="preserve">Директор ГБОУ 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 xml:space="preserve">Центра образования 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№170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proofErr w:type="spellStart"/>
            <w:r w:rsidRPr="00B65D01">
              <w:rPr>
                <w:rFonts w:cs="Times New Roman"/>
                <w:w w:val="100"/>
                <w:szCs w:val="24"/>
              </w:rPr>
              <w:t>Колпинского</w:t>
            </w:r>
            <w:proofErr w:type="spellEnd"/>
            <w:r w:rsidRPr="00B65D01">
              <w:rPr>
                <w:rFonts w:cs="Times New Roman"/>
                <w:w w:val="100"/>
                <w:szCs w:val="24"/>
              </w:rPr>
              <w:t xml:space="preserve"> района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Санкт-Петербурга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proofErr w:type="spellStart"/>
            <w:r w:rsidRPr="00B65D01">
              <w:rPr>
                <w:rFonts w:cs="Times New Roman"/>
                <w:w w:val="100"/>
                <w:szCs w:val="24"/>
              </w:rPr>
              <w:t>К.В.Левшин</w:t>
            </w:r>
            <w:proofErr w:type="spellEnd"/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Приказ №    от         2019г.</w:t>
            </w:r>
          </w:p>
        </w:tc>
      </w:tr>
    </w:tbl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3F423F">
      <w:pPr>
        <w:spacing w:after="0" w:line="240" w:lineRule="auto"/>
        <w:jc w:val="center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Предмет – История</w:t>
      </w:r>
    </w:p>
    <w:p w:rsidR="00AE40BB" w:rsidRPr="00B65D01" w:rsidRDefault="00AE40BB" w:rsidP="003F423F">
      <w:pPr>
        <w:spacing w:after="0" w:line="240" w:lineRule="auto"/>
        <w:jc w:val="center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Промежуточная аттестация за 9 класс</w:t>
      </w:r>
    </w:p>
    <w:p w:rsidR="00AE40BB" w:rsidRPr="00B65D01" w:rsidRDefault="00AE40BB" w:rsidP="003F423F">
      <w:pPr>
        <w:spacing w:after="0" w:line="240" w:lineRule="auto"/>
        <w:jc w:val="center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Форма аттестации – итоговая контрольная работа</w:t>
      </w:r>
    </w:p>
    <w:p w:rsidR="00AE40BB" w:rsidRPr="00B65D01" w:rsidRDefault="00AE40BB" w:rsidP="003F423F">
      <w:pPr>
        <w:spacing w:after="0" w:line="240" w:lineRule="auto"/>
        <w:jc w:val="center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3F423F">
      <w:pPr>
        <w:spacing w:after="0" w:line="240" w:lineRule="auto"/>
        <w:jc w:val="center"/>
        <w:rPr>
          <w:rFonts w:cs="Times New Roman"/>
          <w:w w:val="100"/>
          <w:szCs w:val="24"/>
        </w:rPr>
      </w:pPr>
      <w:r>
        <w:rPr>
          <w:rFonts w:cs="Times New Roman"/>
          <w:w w:val="100"/>
          <w:szCs w:val="24"/>
        </w:rPr>
        <w:t>Санкт-Петербург</w:t>
      </w:r>
    </w:p>
    <w:p w:rsidR="003F423F" w:rsidRDefault="003F423F" w:rsidP="003F423F">
      <w:pPr>
        <w:spacing w:after="0" w:line="240" w:lineRule="auto"/>
        <w:jc w:val="center"/>
        <w:rPr>
          <w:rFonts w:cs="Times New Roman"/>
          <w:w w:val="100"/>
          <w:szCs w:val="24"/>
        </w:rPr>
      </w:pPr>
      <w:r>
        <w:rPr>
          <w:rFonts w:cs="Times New Roman"/>
          <w:w w:val="100"/>
          <w:szCs w:val="24"/>
        </w:rPr>
        <w:t>2019</w:t>
      </w: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Вариант 1.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Уровень А.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А1. В начале 20 века (до 1905 г) Россия была: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самодержавной монархией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конституционной монархией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аристократической республикой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демократической республикой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А2. Годы правления Николая II: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1881 — 1894</w:t>
      </w:r>
      <w:r w:rsidRPr="00B65D01">
        <w:rPr>
          <w:rFonts w:cs="Times New Roman"/>
          <w:w w:val="100"/>
          <w:szCs w:val="24"/>
        </w:rPr>
        <w:tab/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1894 — 1917</w:t>
      </w:r>
      <w:r w:rsidRPr="00B65D01">
        <w:rPr>
          <w:rFonts w:cs="Times New Roman"/>
          <w:w w:val="100"/>
          <w:szCs w:val="24"/>
        </w:rPr>
        <w:tab/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1896 — 1905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1896 — 1918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А3. К политике «военного коммунизма» в 1918—1920 гг. относится: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свобода торговли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продналог с крестьян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всеобщая трудовая повинность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частное предпринимательство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А4. Курс на сплошную коллективизацию означал: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переселение рабочих в деревню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передачу всей земли совхозам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объединение единоличников в колхозы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создание крупных ферм крестьян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А5. Коренной перелом в ходе Великой Отечественной войны был достигнут в результате разгрома фашистских войск: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под Москвой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в Белоруссии и в Крыму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в Восточной Пруссии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под Сталинградом и на Курской дуге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А6. Расположите события в хронологической после</w:t>
      </w:r>
      <w:r w:rsidRPr="00B65D01">
        <w:rPr>
          <w:rFonts w:cs="Times New Roman"/>
          <w:w w:val="100"/>
          <w:szCs w:val="24"/>
        </w:rPr>
        <w:softHyphen/>
        <w:t>довательности: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а) отречение Николая II от престола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б) подписание договора о создании СССР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в) X съезд РКП(б)</w:t>
      </w:r>
      <w:r w:rsidRPr="00B65D01">
        <w:rPr>
          <w:rFonts w:cs="Times New Roman"/>
          <w:w w:val="100"/>
          <w:szCs w:val="24"/>
        </w:rPr>
        <w:tab/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г) роспуск Учредительного собрания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д) подписание Брестского мира с Германией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E40BB" w:rsidRPr="00B65D01" w:rsidTr="00B4542E">
        <w:tc>
          <w:tcPr>
            <w:tcW w:w="1914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1914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1914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1914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1915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</w:tr>
    </w:tbl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А7. «</w:t>
      </w:r>
      <w:proofErr w:type="gramStart"/>
      <w:r w:rsidRPr="00B65D01">
        <w:rPr>
          <w:rFonts w:cs="Times New Roman"/>
          <w:w w:val="100"/>
          <w:szCs w:val="24"/>
        </w:rPr>
        <w:t>Цитадель»-</w:t>
      </w:r>
      <w:proofErr w:type="gramEnd"/>
      <w:r w:rsidRPr="00B65D01">
        <w:rPr>
          <w:rFonts w:cs="Times New Roman"/>
          <w:w w:val="100"/>
          <w:szCs w:val="24"/>
        </w:rPr>
        <w:t xml:space="preserve"> это название операции: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по защите Москвы.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по захвату Ленинграда.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наступление немецких войск в районе Курска.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по форсированию Днепра.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А8. Какая международная организация была создана в 1955 году?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Организация Варшавского договора.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Организация Объединенных Наций.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lastRenderedPageBreak/>
        <w:t>3. Совет экономической взаимопомощи.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Североатлантический блок.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А9. Появление понятия «холодная война» относится к периоду, когда руководителем страны был: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И.В. Сталин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Н.С. Хрущев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Л.И. Брежнев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Ю.В. Андропов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А10.Экономическую политику Хрущева характеризует: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крайняя централизация управления экономикой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последовательное продолжение сталинского курса в отношении развития сельского хозяйства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непродуманность многих реформ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интенсивные методы хозяйствования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А11.Диссидентским движением в СССР называли: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политическую оппозицию власти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граждан, имевших родственников за границей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всех уехавших за границу граждан СССР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деятелей групп, не разделяющих господствующую идеологию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А12.  Укажите основную причину перехода СССР в середине 80-х годов к перестройке: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резкое обострение международной обстановки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необходимость освоения территорий Сибири и Дальнего Востока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затяжной экономический и политический кризис в стране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массовые демонстрации населения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А13. План «молниеносной войны» на Востоке назывался: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«блицкриг»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«Барбаросса»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«Тайфун»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«Цитадель»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А14. Какое государство,  и в каком году участвовало в войне с Финляндией: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Германия, 1941 г.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СССР, 1939 г.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Япония, 1940 г.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США, 1939 г.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А15. Противостояние между «западным» и «восточным» блоками, длившееся с середины 1940-х гг. до середины 1980-х гг., получило название: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«необъявленной войны»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«политика сдерживания»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«ядерный диалог»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«холодная война»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А16. В каком году произошло испытание первой в СССР ядерной бомбы: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1945 г.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1949 г.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1955 г.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lastRenderedPageBreak/>
        <w:t>4. 1964 г.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А17. Советские войска в 1980-е гг. участвовали в боевых действиях в: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Венгрии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Афганистане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Корее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Вьетнаме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 xml:space="preserve">А18. Образование Содружества Независимых Государств провозглашено: 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Новоогаревским договором в 1992 г.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Решением Верховных Советов Украины, России, Белоруссии в 1993 г.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Беловежским соглашением в 1991 г.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Алма-атинской декларацией в 1990г.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Уровень В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В-1. Установите соответствие между именами писателей и названиями их произведений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40BB" w:rsidRPr="00B65D01" w:rsidTr="00B4542E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А) М. Шолохов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Б) А. Солженицын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В) Б. Пастернак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 xml:space="preserve">Г) А. Платонов 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1. «Доктор Живаго»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2. «Судьба человека»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3. «Котлован»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4. «Архипелаг ГУЛАГ»</w:t>
            </w:r>
          </w:p>
        </w:tc>
      </w:tr>
    </w:tbl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E40BB" w:rsidRPr="00B65D01" w:rsidTr="00B4542E">
        <w:tc>
          <w:tcPr>
            <w:tcW w:w="2392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 xml:space="preserve">             А</w:t>
            </w: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Б</w:t>
            </w: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В</w:t>
            </w: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Г</w:t>
            </w:r>
          </w:p>
        </w:tc>
      </w:tr>
      <w:tr w:rsidR="00AE40BB" w:rsidRPr="00B65D01" w:rsidTr="00B4542E">
        <w:tc>
          <w:tcPr>
            <w:tcW w:w="2392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</w:tr>
    </w:tbl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В-2. Отметьте итоги развития СССР в 1930-е гг.: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 xml:space="preserve">1. </w:t>
      </w:r>
      <w:proofErr w:type="spellStart"/>
      <w:r w:rsidRPr="00B65D01">
        <w:rPr>
          <w:rFonts w:cs="Times New Roman"/>
          <w:w w:val="100"/>
          <w:szCs w:val="24"/>
        </w:rPr>
        <w:t>сверхцентрализация</w:t>
      </w:r>
      <w:proofErr w:type="spellEnd"/>
      <w:r w:rsidRPr="00B65D01">
        <w:rPr>
          <w:rFonts w:cs="Times New Roman"/>
          <w:w w:val="100"/>
          <w:szCs w:val="24"/>
        </w:rPr>
        <w:t xml:space="preserve"> экономической жизни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резкий рост производства в тяжелой промышленности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демократизация политической жизни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переоснащение по последнему слову техники легкой промышленности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5. возникновение и расцвет новых политических партий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6. широкое применение мер внеэкономического принуждения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В-3 установите соответствие между датами и событиями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40BB" w:rsidRPr="00B65D01" w:rsidTr="00B4542E">
        <w:tc>
          <w:tcPr>
            <w:tcW w:w="4785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Даты</w:t>
            </w:r>
          </w:p>
        </w:tc>
        <w:tc>
          <w:tcPr>
            <w:tcW w:w="4786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События</w:t>
            </w:r>
          </w:p>
        </w:tc>
      </w:tr>
      <w:tr w:rsidR="00AE40BB" w:rsidRPr="00B65D01" w:rsidTr="00B4542E">
        <w:tc>
          <w:tcPr>
            <w:tcW w:w="4785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А)1921г.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Б)1922г.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В)1924г.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Г)1929г.</w:t>
            </w:r>
          </w:p>
        </w:tc>
        <w:tc>
          <w:tcPr>
            <w:tcW w:w="4786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1.Генуэзская конференция.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2.Начало массовой коллективизации.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3. Принятие первой Конституции СССР.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4.Переход к НЭПу</w:t>
            </w:r>
          </w:p>
        </w:tc>
      </w:tr>
    </w:tbl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E40BB" w:rsidRPr="00B65D01" w:rsidTr="00B4542E">
        <w:tc>
          <w:tcPr>
            <w:tcW w:w="2392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А</w:t>
            </w: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Б</w:t>
            </w: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В</w:t>
            </w: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Г</w:t>
            </w:r>
          </w:p>
        </w:tc>
      </w:tr>
      <w:tr w:rsidR="00AE40BB" w:rsidRPr="00B65D01" w:rsidTr="00B4542E">
        <w:tc>
          <w:tcPr>
            <w:tcW w:w="2392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</w:tr>
    </w:tbl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Уровень С.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С-1. Назовите причины неудач Красной армии в начальный период Великой Отечественной войны (не менее трех).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3F423F" w:rsidRPr="00B65D01" w:rsidRDefault="003F423F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B65D01">
      <w:pPr>
        <w:spacing w:after="0" w:line="240" w:lineRule="auto"/>
        <w:jc w:val="center"/>
        <w:rPr>
          <w:rFonts w:cs="Times New Roman"/>
          <w:w w:val="100"/>
          <w:szCs w:val="24"/>
        </w:rPr>
      </w:pPr>
      <w:proofErr w:type="gramStart"/>
      <w:r w:rsidRPr="00B65D01">
        <w:rPr>
          <w:rFonts w:cs="Times New Roman"/>
          <w:w w:val="100"/>
          <w:szCs w:val="24"/>
        </w:rPr>
        <w:lastRenderedPageBreak/>
        <w:t>Итоговая  контрольная</w:t>
      </w:r>
      <w:proofErr w:type="gramEnd"/>
      <w:r w:rsidRPr="00B65D01">
        <w:rPr>
          <w:rFonts w:cs="Times New Roman"/>
          <w:w w:val="100"/>
          <w:szCs w:val="24"/>
        </w:rPr>
        <w:t xml:space="preserve"> работа по истории 9 класс.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Вариант 2.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Уровень А.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А1. Кто из перечисленных ниже государственных деятелей связан с царствованием Николая II?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А) А.А. Аракчеев.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Б) С.Ю. Витте.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В) В.М. Молотов.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Г) В.К. Плеве.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Д) К.Е. Ворошилов.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Е) П.А. Столыпин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Укажите верный ответ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1.АБВ   2. БВЕ.  3. БГЕ  4. ВДЕ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А2. Первая мировая война закончилась: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в 1917г.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в 1918г.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в 1920г.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в 1922г.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А3. Что из названного произошло в ходе Февральской революции 1917 года: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Россия вышла из первой мировой войны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ликвидировано помещичье землевладение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началась национализация промышленности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было свергнуто самодержавие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А4. Политика «военного коммунизма» характеризуется: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расширением демократических прав и свобод граждан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борьбой за высокую производительность в сельском хозяйстве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введением всеобщей трудовой повинности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разработкой первых пятилетних планов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А5. В годы Второй мировой войны СССР получал от союзников и прежде всего от США  бесплатные поставки вооружения и продовольствия. Эта помощь получила название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ленд-лиз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репарации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контрибуции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«план Маршала»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А6. Расположите события в хронологической после</w:t>
      </w:r>
      <w:r w:rsidRPr="00B65D01">
        <w:rPr>
          <w:rFonts w:cs="Times New Roman"/>
          <w:w w:val="100"/>
          <w:szCs w:val="24"/>
        </w:rPr>
        <w:softHyphen/>
        <w:t>довательности: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а) мятеж под руководством генерала Л. Г. Корни</w:t>
      </w:r>
      <w:r w:rsidRPr="00B65D01">
        <w:rPr>
          <w:rFonts w:cs="Times New Roman"/>
          <w:w w:val="100"/>
          <w:szCs w:val="24"/>
        </w:rPr>
        <w:softHyphen/>
        <w:t>лова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б) создание Временного правительства во главе с Г. Е. Львовым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в) принятие Декрета о мире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г) восстание моряков в Кронштадте под лозунгом «Советы без коммунистов»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д) утверждение Декларации прав трудящегося и эксплуатируемого народа.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E40BB" w:rsidRPr="00B65D01" w:rsidTr="00B4542E">
        <w:tc>
          <w:tcPr>
            <w:tcW w:w="1914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1914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1914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1914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1915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</w:tr>
    </w:tbl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А7. Последствие Московской битвы в Великой Оте</w:t>
      </w:r>
      <w:r w:rsidRPr="00B65D01">
        <w:rPr>
          <w:rFonts w:cs="Times New Roman"/>
          <w:w w:val="100"/>
          <w:szCs w:val="24"/>
        </w:rPr>
        <w:softHyphen/>
        <w:t>чественной войне: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произошел коренной перелом в войне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Германия потеряла своих союзников в войне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был сорван немецкий план «молниеносной войны»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была прорвана блокада Ленинграда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 xml:space="preserve">А8. Повесть «Оттепель», давшая название периоду правления 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Н.С. Хрущева принадлежит писателю: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И.Г. Эренбургу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М.А. Шолохову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А.И. Солженицыну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Б.Л. Пастернаку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 xml:space="preserve"> 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А9.Территория суверенного государства, которую оккупировали советские войска в 1979 году: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Афганистан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Венгрия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Сирия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Чехословакия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А10.Что было одной из причин неудачи экономических реформ в СССР во второй половине 1960-х годов?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ликвидация отраслевых министерств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недостаточное обеспечение предприятий сырьем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отсутствие полной поддержки реформ высшим партийно-государственным аппаратом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прекращение государственного планирования экономики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А11. Общественно – политическая жизнь  в России в 1990-е годы характеризовалась: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борьбой за свободу выезда из страны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подпольным распространением запрещенных литературных произведений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идеологическим плюрализмом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проведением безальтернативных выборов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А12. Что стало характерной чертой развития экономики России в 1990-е годы?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преимущественное развитие тяжелой промышленности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усиление военно-промышленного комплекса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развитие различных форм собственности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финансовая поддержка государственных предприятий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B65D01" w:rsidRDefault="00B65D01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А13. В августе 1945 года СССР объявил войну:  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Японии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Италии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Германии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Финляндии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 xml:space="preserve">А14.Какое из приведенных названий использовалось в международных отношениях для обозначения границы между «западным» и «восточным» («капиталистическим» и «социалистическим») блоками: 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«невидимый фронт»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«прозрачная граница»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«ядерный щит»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«железный занавес»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А15.В 60-е годы многие американцы стали отрицательно относиться к вовлечению США в любые военные конфликты за рубежом. Это явление получило название:  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«вьетнамский синдром»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lastRenderedPageBreak/>
        <w:t>2. «холодная война»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«корейский синдром»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«Карибский кризис»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 xml:space="preserve">А16.Какое событие означало окончание процесса разрядки международной напряженности в 1970 – е гг.: 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введение войск ОВД в Чехословакию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война в Корее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Карибский кризис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ввод советских войск в Афганистан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А17.Феминистское движение в ХХ веке выступало: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против загрязнения окружающей среды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за депортацию иммигрантов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за полное равенство женщин и мужчин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за установление диктатуры пролетариата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А18. Геноцид – это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ущемление прав какой-либо группы населения по расовым или   религиозным признакам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высылка из страны иммигрантов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массовое истребление людей по расовому, религиозному признаку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карательные меры, наказания</w:t>
      </w:r>
    </w:p>
    <w:p w:rsidR="00B65D01" w:rsidRDefault="00B65D01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Уровень В.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В1. Установите соответствие</w:t>
      </w:r>
    </w:p>
    <w:tbl>
      <w:tblPr>
        <w:tblStyle w:val="a5"/>
        <w:tblW w:w="9583" w:type="dxa"/>
        <w:tblInd w:w="-261" w:type="dxa"/>
        <w:tblLook w:val="04A0" w:firstRow="1" w:lastRow="0" w:firstColumn="1" w:lastColumn="0" w:noHBand="0" w:noVBand="1"/>
      </w:tblPr>
      <w:tblGrid>
        <w:gridCol w:w="5189"/>
        <w:gridCol w:w="4394"/>
      </w:tblGrid>
      <w:tr w:rsidR="00AE40BB" w:rsidRPr="00B65D01" w:rsidTr="00B4542E">
        <w:tc>
          <w:tcPr>
            <w:tcW w:w="5189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События, явления</w:t>
            </w:r>
          </w:p>
        </w:tc>
        <w:tc>
          <w:tcPr>
            <w:tcW w:w="4394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Руководители СССР</w:t>
            </w:r>
          </w:p>
        </w:tc>
      </w:tr>
      <w:tr w:rsidR="00AE40BB" w:rsidRPr="00B65D01" w:rsidTr="00B4542E">
        <w:tc>
          <w:tcPr>
            <w:tcW w:w="5189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А) Карибский кризис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Б) «Ленинградское дело»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В) Перестройка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Г) Ввод советских войск в Афганистан</w:t>
            </w:r>
          </w:p>
        </w:tc>
        <w:tc>
          <w:tcPr>
            <w:tcW w:w="4394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1. И.В. Сталин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2. М.С. Горбачев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3. Н.С. Хрущев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4. Л.И. Брежнев</w:t>
            </w:r>
          </w:p>
        </w:tc>
      </w:tr>
    </w:tbl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tbl>
      <w:tblPr>
        <w:tblStyle w:val="a5"/>
        <w:tblW w:w="0" w:type="auto"/>
        <w:tblInd w:w="-17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14"/>
      </w:tblGrid>
      <w:tr w:rsidR="00AE40BB" w:rsidRPr="00B65D01" w:rsidTr="003F423F">
        <w:tc>
          <w:tcPr>
            <w:tcW w:w="2392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А</w:t>
            </w: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Б</w:t>
            </w: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В</w:t>
            </w:r>
          </w:p>
        </w:tc>
        <w:tc>
          <w:tcPr>
            <w:tcW w:w="2314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Г</w:t>
            </w:r>
          </w:p>
        </w:tc>
      </w:tr>
      <w:tr w:rsidR="00AE40BB" w:rsidRPr="00B65D01" w:rsidTr="003F423F">
        <w:tc>
          <w:tcPr>
            <w:tcW w:w="2392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2314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</w:tr>
    </w:tbl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B65D01" w:rsidRDefault="00B65D01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В2. Какие из перечисленных событий относятся к периоду революции 1905-1907гг.?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1. создание военно-полевых судов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2. появление многопартийности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3. введение всеобщей трудовой повинности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4. отмена выкупных платежей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5. установление продовольственной диктатуры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6. отмена сословной структуры общества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В3. Установите соответствие между датами и событиями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40BB" w:rsidRPr="00B65D01" w:rsidTr="00B4542E">
        <w:tc>
          <w:tcPr>
            <w:tcW w:w="4785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 xml:space="preserve">Даты </w:t>
            </w:r>
          </w:p>
        </w:tc>
        <w:tc>
          <w:tcPr>
            <w:tcW w:w="4786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События</w:t>
            </w:r>
          </w:p>
        </w:tc>
      </w:tr>
      <w:tr w:rsidR="00AE40BB" w:rsidRPr="00B65D01" w:rsidTr="00B4542E">
        <w:tc>
          <w:tcPr>
            <w:tcW w:w="4785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А) июль - сентябрь 1941г.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Б) январь – февраль 1945г.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В) июнь – август 1944г.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Г) июль – август 1943г.</w:t>
            </w:r>
          </w:p>
        </w:tc>
        <w:tc>
          <w:tcPr>
            <w:tcW w:w="4786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1. Курская битва.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2. Смоленское сражение.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 xml:space="preserve">3. Висло – </w:t>
            </w:r>
            <w:proofErr w:type="spellStart"/>
            <w:r w:rsidRPr="00B65D01">
              <w:rPr>
                <w:rFonts w:cs="Times New Roman"/>
                <w:w w:val="100"/>
                <w:szCs w:val="24"/>
              </w:rPr>
              <w:t>Одерская</w:t>
            </w:r>
            <w:proofErr w:type="spellEnd"/>
            <w:r w:rsidRPr="00B65D01">
              <w:rPr>
                <w:rFonts w:cs="Times New Roman"/>
                <w:w w:val="100"/>
                <w:szCs w:val="24"/>
              </w:rPr>
              <w:t xml:space="preserve"> операция.</w:t>
            </w:r>
          </w:p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4. Операция «Багратион»</w:t>
            </w:r>
          </w:p>
        </w:tc>
      </w:tr>
    </w:tbl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E40BB" w:rsidRPr="00B65D01" w:rsidTr="00B4542E">
        <w:tc>
          <w:tcPr>
            <w:tcW w:w="2392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А</w:t>
            </w: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Б</w:t>
            </w: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В</w:t>
            </w: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  <w:r w:rsidRPr="00B65D01">
              <w:rPr>
                <w:rFonts w:cs="Times New Roman"/>
                <w:w w:val="100"/>
                <w:szCs w:val="24"/>
              </w:rPr>
              <w:t>Г</w:t>
            </w:r>
          </w:p>
        </w:tc>
      </w:tr>
      <w:tr w:rsidR="00AE40BB" w:rsidRPr="00B65D01" w:rsidTr="00B4542E">
        <w:tc>
          <w:tcPr>
            <w:tcW w:w="2392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  <w:tc>
          <w:tcPr>
            <w:tcW w:w="2393" w:type="dxa"/>
          </w:tcPr>
          <w:p w:rsidR="00AE40BB" w:rsidRPr="00B65D01" w:rsidRDefault="00AE40BB" w:rsidP="00AE40BB">
            <w:pPr>
              <w:rPr>
                <w:rFonts w:cs="Times New Roman"/>
                <w:w w:val="100"/>
                <w:szCs w:val="24"/>
              </w:rPr>
            </w:pPr>
          </w:p>
        </w:tc>
      </w:tr>
    </w:tbl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Уровень С.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 xml:space="preserve">С-1. Назовите причины неудач  Красной армии весной и летом 1942 года (не менее трех). 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bookmarkStart w:id="0" w:name="_GoBack"/>
      <w:bookmarkEnd w:id="0"/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Всего 38 баллов</w:t>
      </w: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  <w:r w:rsidRPr="00B65D01">
        <w:rPr>
          <w:rFonts w:cs="Times New Roman"/>
          <w:w w:val="100"/>
          <w:szCs w:val="24"/>
        </w:rPr>
        <w:t>Шкала перевода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1276"/>
      </w:tblGrid>
      <w:tr w:rsidR="00AE40BB" w:rsidRPr="00B65D01" w:rsidTr="00B4542E">
        <w:tc>
          <w:tcPr>
            <w:tcW w:w="2376" w:type="dxa"/>
          </w:tcPr>
          <w:p w:rsidR="00AE40BB" w:rsidRPr="00B65D01" w:rsidRDefault="00AE40BB" w:rsidP="00AE40BB">
            <w:pPr>
              <w:rPr>
                <w:rFonts w:eastAsia="Calibri"/>
                <w:sz w:val="24"/>
                <w:szCs w:val="24"/>
              </w:rPr>
            </w:pPr>
            <w:r w:rsidRPr="00B65D01">
              <w:rPr>
                <w:rFonts w:eastAsia="Calibri"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</w:tcPr>
          <w:p w:rsidR="00AE40BB" w:rsidRPr="00B65D01" w:rsidRDefault="00AE40BB" w:rsidP="00AE40BB">
            <w:pPr>
              <w:rPr>
                <w:rFonts w:eastAsia="Calibri"/>
                <w:sz w:val="24"/>
                <w:szCs w:val="24"/>
              </w:rPr>
            </w:pPr>
            <w:r w:rsidRPr="00B65D01">
              <w:rPr>
                <w:rFonts w:eastAsia="Calibri"/>
                <w:sz w:val="24"/>
                <w:szCs w:val="24"/>
              </w:rPr>
              <w:t>Отметка</w:t>
            </w:r>
          </w:p>
        </w:tc>
      </w:tr>
      <w:tr w:rsidR="00AE40BB" w:rsidRPr="00B65D01" w:rsidTr="00B4542E">
        <w:tc>
          <w:tcPr>
            <w:tcW w:w="2376" w:type="dxa"/>
          </w:tcPr>
          <w:p w:rsidR="00AE40BB" w:rsidRPr="00B65D01" w:rsidRDefault="00AE40BB" w:rsidP="00AE40BB">
            <w:pPr>
              <w:rPr>
                <w:rFonts w:eastAsia="Calibri"/>
                <w:sz w:val="24"/>
                <w:szCs w:val="24"/>
              </w:rPr>
            </w:pPr>
            <w:r w:rsidRPr="00B65D01">
              <w:rPr>
                <w:rFonts w:eastAsia="Calibri"/>
                <w:sz w:val="24"/>
                <w:szCs w:val="24"/>
              </w:rPr>
              <w:t>0 - 15</w:t>
            </w:r>
          </w:p>
        </w:tc>
        <w:tc>
          <w:tcPr>
            <w:tcW w:w="1276" w:type="dxa"/>
          </w:tcPr>
          <w:p w:rsidR="00AE40BB" w:rsidRPr="00B65D01" w:rsidRDefault="00AE40BB" w:rsidP="00AE40BB">
            <w:pPr>
              <w:rPr>
                <w:rFonts w:eastAsia="Calibri"/>
                <w:sz w:val="24"/>
                <w:szCs w:val="24"/>
              </w:rPr>
            </w:pPr>
            <w:r w:rsidRPr="00B65D01">
              <w:rPr>
                <w:rFonts w:eastAsia="Calibri"/>
                <w:sz w:val="24"/>
                <w:szCs w:val="24"/>
              </w:rPr>
              <w:t>«2»</w:t>
            </w:r>
          </w:p>
        </w:tc>
      </w:tr>
      <w:tr w:rsidR="00AE40BB" w:rsidRPr="00B65D01" w:rsidTr="00B4542E">
        <w:tc>
          <w:tcPr>
            <w:tcW w:w="2376" w:type="dxa"/>
          </w:tcPr>
          <w:p w:rsidR="00AE40BB" w:rsidRPr="00B65D01" w:rsidRDefault="00AE40BB" w:rsidP="00AE40BB">
            <w:pPr>
              <w:rPr>
                <w:rFonts w:eastAsia="Calibri"/>
                <w:sz w:val="24"/>
                <w:szCs w:val="24"/>
              </w:rPr>
            </w:pPr>
            <w:r w:rsidRPr="00B65D01">
              <w:rPr>
                <w:rFonts w:eastAsia="Calibri"/>
                <w:sz w:val="24"/>
                <w:szCs w:val="24"/>
              </w:rPr>
              <w:t>16 - 22</w:t>
            </w:r>
          </w:p>
        </w:tc>
        <w:tc>
          <w:tcPr>
            <w:tcW w:w="1276" w:type="dxa"/>
          </w:tcPr>
          <w:p w:rsidR="00AE40BB" w:rsidRPr="00B65D01" w:rsidRDefault="00AE40BB" w:rsidP="00AE40BB">
            <w:pPr>
              <w:rPr>
                <w:rFonts w:eastAsia="Calibri"/>
                <w:sz w:val="24"/>
                <w:szCs w:val="24"/>
              </w:rPr>
            </w:pPr>
            <w:r w:rsidRPr="00B65D01">
              <w:rPr>
                <w:rFonts w:eastAsia="Calibri"/>
                <w:sz w:val="24"/>
                <w:szCs w:val="24"/>
              </w:rPr>
              <w:t>«3»</w:t>
            </w:r>
          </w:p>
        </w:tc>
      </w:tr>
      <w:tr w:rsidR="00AE40BB" w:rsidRPr="00B65D01" w:rsidTr="00B4542E">
        <w:tc>
          <w:tcPr>
            <w:tcW w:w="2376" w:type="dxa"/>
          </w:tcPr>
          <w:p w:rsidR="00AE40BB" w:rsidRPr="00B65D01" w:rsidRDefault="00AE40BB" w:rsidP="00AE40BB">
            <w:pPr>
              <w:rPr>
                <w:rFonts w:eastAsia="Calibri"/>
                <w:sz w:val="24"/>
                <w:szCs w:val="24"/>
              </w:rPr>
            </w:pPr>
            <w:r w:rsidRPr="00B65D01">
              <w:rPr>
                <w:rFonts w:eastAsia="Calibri"/>
                <w:sz w:val="24"/>
                <w:szCs w:val="24"/>
              </w:rPr>
              <w:t>23 - 32</w:t>
            </w:r>
          </w:p>
        </w:tc>
        <w:tc>
          <w:tcPr>
            <w:tcW w:w="1276" w:type="dxa"/>
          </w:tcPr>
          <w:p w:rsidR="00AE40BB" w:rsidRPr="00B65D01" w:rsidRDefault="00AE40BB" w:rsidP="00AE40BB">
            <w:pPr>
              <w:rPr>
                <w:rFonts w:eastAsia="Calibri"/>
                <w:sz w:val="24"/>
                <w:szCs w:val="24"/>
              </w:rPr>
            </w:pPr>
            <w:r w:rsidRPr="00B65D01">
              <w:rPr>
                <w:rFonts w:eastAsia="Calibri"/>
                <w:sz w:val="24"/>
                <w:szCs w:val="24"/>
              </w:rPr>
              <w:t>«4»</w:t>
            </w:r>
          </w:p>
        </w:tc>
      </w:tr>
      <w:tr w:rsidR="00AE40BB" w:rsidRPr="00B65D01" w:rsidTr="00B4542E">
        <w:tc>
          <w:tcPr>
            <w:tcW w:w="2376" w:type="dxa"/>
          </w:tcPr>
          <w:p w:rsidR="00AE40BB" w:rsidRPr="00B65D01" w:rsidRDefault="00AE40BB" w:rsidP="00AE40BB">
            <w:pPr>
              <w:rPr>
                <w:rFonts w:eastAsia="Calibri"/>
                <w:sz w:val="24"/>
                <w:szCs w:val="24"/>
              </w:rPr>
            </w:pPr>
            <w:r w:rsidRPr="00B65D01">
              <w:rPr>
                <w:rFonts w:eastAsia="Calibri"/>
                <w:sz w:val="24"/>
                <w:szCs w:val="24"/>
              </w:rPr>
              <w:t>33 - 38</w:t>
            </w:r>
          </w:p>
        </w:tc>
        <w:tc>
          <w:tcPr>
            <w:tcW w:w="1276" w:type="dxa"/>
          </w:tcPr>
          <w:p w:rsidR="00AE40BB" w:rsidRPr="00B65D01" w:rsidRDefault="00AE40BB" w:rsidP="00AE40BB">
            <w:pPr>
              <w:rPr>
                <w:rFonts w:eastAsia="Calibri"/>
                <w:sz w:val="24"/>
                <w:szCs w:val="24"/>
              </w:rPr>
            </w:pPr>
            <w:r w:rsidRPr="00B65D01">
              <w:rPr>
                <w:rFonts w:eastAsia="Calibri"/>
                <w:sz w:val="24"/>
                <w:szCs w:val="24"/>
              </w:rPr>
              <w:t>«5»</w:t>
            </w:r>
          </w:p>
        </w:tc>
      </w:tr>
    </w:tbl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AE40BB" w:rsidRPr="00B65D01" w:rsidRDefault="00AE40BB" w:rsidP="00AE40BB">
      <w:pPr>
        <w:spacing w:after="0" w:line="240" w:lineRule="auto"/>
        <w:rPr>
          <w:rFonts w:cs="Times New Roman"/>
          <w:w w:val="100"/>
          <w:szCs w:val="24"/>
        </w:rPr>
      </w:pPr>
    </w:p>
    <w:p w:rsidR="00B20AB0" w:rsidRPr="00B65D01" w:rsidRDefault="00B20AB0" w:rsidP="00AE40BB">
      <w:pPr>
        <w:spacing w:after="0" w:line="240" w:lineRule="auto"/>
        <w:rPr>
          <w:rFonts w:cs="Times New Roman"/>
          <w:w w:val="100"/>
          <w:szCs w:val="24"/>
        </w:rPr>
      </w:pPr>
    </w:p>
    <w:sectPr w:rsidR="00B20AB0" w:rsidRPr="00B65D01" w:rsidSect="0089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E4"/>
    <w:rsid w:val="00263692"/>
    <w:rsid w:val="003878A0"/>
    <w:rsid w:val="003F423F"/>
    <w:rsid w:val="00651B0C"/>
    <w:rsid w:val="00AE40BB"/>
    <w:rsid w:val="00B20AB0"/>
    <w:rsid w:val="00B65D01"/>
    <w:rsid w:val="00B952E4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D50A5-C860-4DBC-BE6A-107F3AB7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w w:val="114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8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78A0"/>
    <w:pPr>
      <w:ind w:left="720"/>
      <w:contextualSpacing/>
    </w:pPr>
  </w:style>
  <w:style w:type="table" w:styleId="a5">
    <w:name w:val="Table Grid"/>
    <w:basedOn w:val="a1"/>
    <w:uiPriority w:val="59"/>
    <w:rsid w:val="00AE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AE40BB"/>
    <w:pPr>
      <w:spacing w:after="0" w:line="240" w:lineRule="auto"/>
    </w:pPr>
    <w:rPr>
      <w:rFonts w:eastAsia="Times New Roman" w:cs="Times New Roman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1523</Words>
  <Characters>8686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6</cp:revision>
  <dcterms:created xsi:type="dcterms:W3CDTF">2019-01-20T20:46:00Z</dcterms:created>
  <dcterms:modified xsi:type="dcterms:W3CDTF">2020-04-06T07:53:00Z</dcterms:modified>
</cp:coreProperties>
</file>