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12" w:rsidRPr="004873AC" w:rsidRDefault="00587112" w:rsidP="00587112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4873AC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873AC">
        <w:rPr>
          <w:rFonts w:ascii="Times New Roman" w:hAnsi="Times New Roman"/>
          <w:sz w:val="24"/>
          <w:szCs w:val="24"/>
        </w:rPr>
        <w:t>Центр образования № 170</w:t>
      </w: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873AC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4873AC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587112" w:rsidRPr="004873AC" w:rsidRDefault="00587112" w:rsidP="00587112">
      <w:pPr>
        <w:pStyle w:val="a3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587112" w:rsidRPr="004873AC" w:rsidTr="0033613D">
        <w:trPr>
          <w:trHeight w:val="2519"/>
        </w:trPr>
        <w:tc>
          <w:tcPr>
            <w:tcW w:w="1681" w:type="pct"/>
          </w:tcPr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color w:val="000000"/>
                <w:sz w:val="24"/>
                <w:szCs w:val="24"/>
              </w:rPr>
              <w:t>ОБСУЖДЕНО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color w:val="000000"/>
                <w:sz w:val="24"/>
                <w:szCs w:val="24"/>
              </w:rPr>
              <w:t>на МО учителей</w:t>
            </w:r>
            <w:r w:rsidRPr="0048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______________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 xml:space="preserve"> ГБОУ Центра образования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 xml:space="preserve"> № 170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3AC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4873A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протокол   №    от    2019 г.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pct"/>
            <w:hideMark/>
          </w:tcPr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Решением  педагогического совета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ГБОУ Центра образования № 170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3AC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4873A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протокол   №    от   2019 г.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Председатель  педагогического совета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 xml:space="preserve">Центра образования  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№ 170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3AC">
              <w:rPr>
                <w:rFonts w:ascii="Times New Roman" w:hAnsi="Times New Roman"/>
                <w:sz w:val="24"/>
                <w:szCs w:val="24"/>
              </w:rPr>
              <w:t>Колпинского</w:t>
            </w:r>
            <w:proofErr w:type="spellEnd"/>
            <w:r w:rsidRPr="004873A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>______________  К.В.Левшин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73AC">
              <w:rPr>
                <w:rFonts w:ascii="Times New Roman" w:hAnsi="Times New Roman"/>
                <w:sz w:val="24"/>
                <w:szCs w:val="24"/>
              </w:rPr>
              <w:t xml:space="preserve"> Приказ №   от  .2019 г.</w:t>
            </w:r>
          </w:p>
          <w:p w:rsidR="00587112" w:rsidRPr="004873AC" w:rsidRDefault="00587112" w:rsidP="003361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112" w:rsidRPr="004873AC" w:rsidRDefault="00587112" w:rsidP="00587112">
      <w:pPr>
        <w:pStyle w:val="a3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873AC">
        <w:rPr>
          <w:rFonts w:ascii="Times New Roman" w:hAnsi="Times New Roman"/>
          <w:sz w:val="24"/>
          <w:szCs w:val="24"/>
        </w:rPr>
        <w:t>Физическая культура</w:t>
      </w: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8</w:t>
      </w:r>
      <w:r w:rsidRPr="004873AC">
        <w:rPr>
          <w:rFonts w:ascii="Times New Roman" w:hAnsi="Times New Roman"/>
          <w:sz w:val="24"/>
          <w:szCs w:val="24"/>
        </w:rPr>
        <w:t xml:space="preserve"> класс</w:t>
      </w: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873AC">
        <w:rPr>
          <w:rFonts w:ascii="Times New Roman" w:hAnsi="Times New Roman"/>
          <w:sz w:val="24"/>
          <w:szCs w:val="24"/>
        </w:rPr>
        <w:t>Форма аттестации- итоговая контрольная работа</w:t>
      </w: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7112" w:rsidRPr="004873AC" w:rsidRDefault="00587112" w:rsidP="005871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7112" w:rsidRPr="004873AC" w:rsidRDefault="00587112" w:rsidP="00587112">
      <w:pPr>
        <w:rPr>
          <w:rFonts w:ascii="Times New Roman" w:hAnsi="Times New Roman" w:cs="Times New Roman"/>
          <w:sz w:val="24"/>
          <w:szCs w:val="24"/>
        </w:rPr>
      </w:pPr>
    </w:p>
    <w:p w:rsidR="00587112" w:rsidRPr="004873AC" w:rsidRDefault="00587112" w:rsidP="00587112">
      <w:pPr>
        <w:rPr>
          <w:rFonts w:ascii="Times New Roman" w:hAnsi="Times New Roman" w:cs="Times New Roman"/>
          <w:sz w:val="24"/>
          <w:szCs w:val="24"/>
        </w:rPr>
      </w:pPr>
    </w:p>
    <w:p w:rsidR="00587112" w:rsidRPr="004873AC" w:rsidRDefault="00587112" w:rsidP="005871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7112" w:rsidRPr="004873AC" w:rsidRDefault="003E6094" w:rsidP="003E6094">
      <w:pPr>
        <w:tabs>
          <w:tab w:val="left" w:pos="1035"/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87112" w:rsidRPr="004873AC">
        <w:rPr>
          <w:rFonts w:ascii="Times New Roman" w:eastAsia="Calibri" w:hAnsi="Times New Roman" w:cs="Times New Roman"/>
          <w:sz w:val="24"/>
          <w:szCs w:val="24"/>
        </w:rPr>
        <w:t>Аттестационная контрольная работа по физической культуре</w:t>
      </w:r>
    </w:p>
    <w:p w:rsidR="00587112" w:rsidRDefault="00587112" w:rsidP="005871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 8 </w:t>
      </w:r>
      <w:r w:rsidRPr="004873AC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:rsidR="003E6094" w:rsidRPr="00605D65" w:rsidRDefault="003E6094" w:rsidP="003E6094">
      <w:pPr>
        <w:pStyle w:val="a6"/>
        <w:shd w:val="clear" w:color="auto" w:fill="FFFFFF"/>
        <w:jc w:val="center"/>
        <w:rPr>
          <w:color w:val="000000"/>
        </w:rPr>
      </w:pPr>
      <w:r>
        <w:rPr>
          <w:color w:val="000000"/>
        </w:rPr>
        <w:t>Вариант№1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Первой ступенью закаливания организма является закаливание…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водой,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солнцем,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воздухом,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холодом.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Умственную работу следует прерывать физкультурными паузами через каждые …мин.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а) 25-30,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б) 40-45,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в) 55-60,   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70-75.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Вероятность травм при занятиях физическими упражнениями снижается, если учащиеся…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переоценивают свои возможности,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следует указаниям преподавателя,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владеют навыками выполнения движений,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не умеют владеть своими эмоциями.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а) акробатика,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«колесо»,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кувырок,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сальто.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Атлетов, нанесших смертельные раны сопернику во время Игр Олимпиады судьи Эллады: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а) признавали победителем,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секли лавровым веником,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объявляли героем,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 изгоняли со стадиона.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Упражнения, содействующие развитию выносливости целесообразно выполнять в…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конце подготовительной части занятия,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в  начале основной части занятия,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середине основной части занятия,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в конце  основной части занятия.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Какой вид старта применяется в беге на короткие дистанции?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высокий,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средний,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низкий,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любой.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Сколько попыток дается участнику соревнований по прыжкам в высоту?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две попытки на каждой высоте,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три попытки на каждой высоте,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одна попытка на каждой высоте,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четыре попытки на каждой высоте.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Какой из способов спортивного плавания самый бесшумный?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кроль на спине,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кроль на груди,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баттерфляй (дельфин),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брасс.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10. Как дословно переводится слово «волейбол» с английского языка?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летающий мяч,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прыгающий мяч,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игра через сетку,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парящий мяч.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 Сколько игроков играют в волейбол на одной стороне площадки?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5,     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б) 10,    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6,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г) 7.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Какой частью тела футболист не может останавливать мяч во время игры?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а) головой,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ногой,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рукой,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туловищем.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 В какой стране зародились Олимпийские игры?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Древней Греции,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в Риме,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в Олимпии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во Франции.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охладить ушибленное место,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приложить тепло на ушибленное место,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наложить шину,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обработать ушибленное место йодом.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15. Во время этой игры на площадке находятся две команды по 5 человек: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футбол,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волейбол,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хоккей,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баскетбол.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16. Осанкой называется: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а) силуэт человека,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привычная поза человека в вертикальном положении,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качество позвоночника, обеспечивающее хорошее самочувствие,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пружинные характеристики позвоночника и стоп.</w:t>
      </w:r>
    </w:p>
    <w:p w:rsidR="003E6094" w:rsidRDefault="003E6094" w:rsidP="003E6094">
      <w:pPr>
        <w:pStyle w:val="a6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17. Кто имел право принимать участие в Древнегреческих олимпийских играх?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а) только свободные греки мужчины,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греки мужчины и женщины,</w:t>
      </w:r>
      <w:r w:rsidRPr="00605D65">
        <w:rPr>
          <w:color w:val="000000"/>
          <w:sz w:val="27"/>
          <w:szCs w:val="27"/>
        </w:rPr>
        <w:t xml:space="preserve">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только греки мужчины,</w:t>
      </w:r>
      <w:r w:rsidRPr="006C1F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все желающие.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18. Чем отличается кроссовый бег от длительного бега?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техникой бега,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скоростью бега,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местом проведения занятий,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работой рук.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19. Гибкость не зависит от: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а) анатомического строения суставов,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ростовых показателей,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эластичности мышц и связок,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температуры тела.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20. Ценности Олимпийских игр.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дружба,  совершенство, уважение;</w:t>
      </w:r>
      <w:r w:rsidRPr="003E609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равенство, богатство, единство;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верность, дружба, любовь;</w:t>
      </w:r>
      <w:r w:rsidRPr="003E609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дружба, уважение, верность.</w:t>
      </w:r>
    </w:p>
    <w:p w:rsidR="003E6094" w:rsidRPr="00605D65" w:rsidRDefault="003E6094" w:rsidP="003E6094">
      <w:pPr>
        <w:pStyle w:val="a6"/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>Вариант№2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  Под физической культурой понимается: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часть культуры общества и человека;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процесс развития физических способностей;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вид воспитания, направленный на обучение движениям и развитие физических качеств;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развитие естественных сил природы и воспитание гигиенических качеств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  Результатом физической подготовки является: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физическое развитие;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физическое совершенство;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физическая подготовленность;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способность правильно выполнять двигательные действия.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 Международный Олимпийский комитет был создан в: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Олимпии;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Б) Париже;        В) Люцерне;                Г)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Лондоне.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 Бег с остановками и изменением направления по сигналу преимущественно способствует формированию: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А) координации движений;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техники движений;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быстроты реакции;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скоростной силы.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Солнечные ванны лучше всего принимать: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A) с 12 до 16 часов дня;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до 12 и после 16 часов дня;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B) в любое время дня при соблюдении необходимых мер предосторожности;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с 10 до 14 часов.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К циклическим видам спорта относятся...: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A) борьба, бокс, фехтование;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баскетбол, волейбол, футбол;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B) ходьба, бег, лыжные гонки, плавание;</w:t>
      </w:r>
      <w:r w:rsidRPr="00605D6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метание мяча, диска, молота.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7.Что надо делать для профилактики избыточного веса?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1)Заниматься физическими упражнениями по воскресениям.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2)в рационе питания было больше жиров и сладких блюд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регулярно заниматься физическими упражнениями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как можно дольше лежать в постели и смотреть спортивные передачи.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8.Через сколько времени после занятий физическими упражнениями можно принимать пищу? </w:t>
      </w:r>
      <w:r>
        <w:rPr>
          <w:color w:val="000000"/>
          <w:sz w:val="27"/>
          <w:szCs w:val="27"/>
        </w:rPr>
        <w:t>1)5-10 мин.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2)30-45 мин 3)1-2 часа 4)3-4часа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9.Какие виды упражнений входят в лёгкую атлетику? </w:t>
      </w:r>
      <w:r>
        <w:rPr>
          <w:color w:val="000000"/>
          <w:sz w:val="27"/>
          <w:szCs w:val="27"/>
        </w:rPr>
        <w:t xml:space="preserve">1) Бег, прыжки </w:t>
      </w:r>
      <w:proofErr w:type="gramStart"/>
      <w:r>
        <w:rPr>
          <w:color w:val="000000"/>
          <w:sz w:val="27"/>
          <w:szCs w:val="27"/>
        </w:rPr>
        <w:t>( в</w:t>
      </w:r>
      <w:proofErr w:type="gramEnd"/>
      <w:r>
        <w:rPr>
          <w:color w:val="000000"/>
          <w:sz w:val="27"/>
          <w:szCs w:val="27"/>
        </w:rPr>
        <w:t xml:space="preserve"> длину и высоту), метание 2) Метание, лазание по канту. 3) Бег, прыжки 4) Прыжки в высоту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10. Сколько фаз в прыжках? </w:t>
      </w:r>
      <w:r>
        <w:rPr>
          <w:color w:val="000000"/>
          <w:sz w:val="27"/>
          <w:szCs w:val="27"/>
        </w:rPr>
        <w:t xml:space="preserve">1) Четыре 2) Одна 3) Шесть 4) Две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11.Сколько основных игроков входят в состав команды по баскетболу?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1)шесть 2) семь 3)пять 4)один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12.Где впервые зародилась игра в баскетбол?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Америке 2) Франции 3) Италии 4) России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13.Какие способы передвижений применяются в баскетболе?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1)бег   2)ведения    3) ходьба    4)прыжки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14.Какая страна считается родиной футбола?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1)Америка 2) Россия 3)Финляндия 4) Англия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15. Когда и где зародились Олимпийские игры?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673г. до н.э в России 2)776г до н.э. в Древней Греции 3)367г до н.э. в Америке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700г. до н.э. в Англии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16.Какие виды спорта включают в спортивные игры?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1)футбол, ручной мяч, баскетбол, волейбол 2)футбол 3) прыжки в высоту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4)баскетбол, волейбол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17. С низкого старта бегают: </w:t>
      </w:r>
      <w:r>
        <w:rPr>
          <w:color w:val="000000"/>
          <w:sz w:val="27"/>
          <w:szCs w:val="27"/>
        </w:rPr>
        <w:t xml:space="preserve">а) на короткие дистанции; б) на средние дистанции;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на длинные дистанции; г) кроссы.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18. В баскетболе запрещены: </w:t>
      </w:r>
      <w:r>
        <w:rPr>
          <w:color w:val="000000"/>
          <w:sz w:val="27"/>
          <w:szCs w:val="27"/>
        </w:rPr>
        <w:t>а) игра руками;</w:t>
      </w:r>
      <w:r w:rsidRPr="003E609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игра ногами;</w:t>
      </w:r>
      <w:r w:rsidRPr="003E609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 игра под кольцом;</w:t>
      </w:r>
      <w:r w:rsidRPr="003E609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 броски в кольцо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19.сколько существуют основных двигательных способностей?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1)6,     2)5     3)7     4)8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20. Какой олимпийский девиз на Олимпиадах? </w:t>
      </w:r>
      <w:r>
        <w:rPr>
          <w:color w:val="000000"/>
          <w:sz w:val="27"/>
          <w:szCs w:val="27"/>
        </w:rPr>
        <w:t>1) «Быстрее! Выше! Сильнее!</w:t>
      </w:r>
      <w:r w:rsidRPr="003E609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2) «Самый сильный и выносливый» 3) «Быстрее! Сильнее! Выше! 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Default="003E6094" w:rsidP="003E60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6094" w:rsidRDefault="003E6094" w:rsidP="003E60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баллов и отметки:</w:t>
      </w:r>
    </w:p>
    <w:p w:rsidR="003E6094" w:rsidRDefault="003E6094" w:rsidP="003E6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правильный ответ- 1 балл</w:t>
      </w:r>
    </w:p>
    <w:p w:rsidR="003E6094" w:rsidRDefault="003E6094" w:rsidP="003E6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 12б-2</w:t>
      </w:r>
    </w:p>
    <w:p w:rsidR="003E6094" w:rsidRDefault="003E6094" w:rsidP="003E6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12б-3</w:t>
      </w:r>
    </w:p>
    <w:p w:rsidR="003E6094" w:rsidRDefault="003E6094" w:rsidP="003E6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16б-4</w:t>
      </w:r>
    </w:p>
    <w:p w:rsidR="003E6094" w:rsidRDefault="003E6094" w:rsidP="003E6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20б-5</w:t>
      </w: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Default="003E6094" w:rsidP="003E6094">
      <w:pPr>
        <w:pStyle w:val="a6"/>
        <w:shd w:val="clear" w:color="auto" w:fill="FFFFFF"/>
        <w:rPr>
          <w:b/>
          <w:bCs/>
          <w:color w:val="000000"/>
          <w:sz w:val="27"/>
          <w:szCs w:val="27"/>
        </w:rPr>
      </w:pPr>
    </w:p>
    <w:p w:rsidR="003E6094" w:rsidRDefault="003E6094" w:rsidP="003E6094">
      <w:pPr>
        <w:pStyle w:val="a6"/>
        <w:shd w:val="clear" w:color="auto" w:fill="FFFFFF"/>
        <w:rPr>
          <w:color w:val="000000"/>
          <w:sz w:val="27"/>
          <w:szCs w:val="27"/>
        </w:rPr>
      </w:pPr>
    </w:p>
    <w:p w:rsidR="003E6094" w:rsidRDefault="003E6094" w:rsidP="003E6094">
      <w:pPr>
        <w:pStyle w:val="a6"/>
        <w:shd w:val="clear" w:color="auto" w:fill="FFFFFF"/>
        <w:jc w:val="center"/>
        <w:rPr>
          <w:color w:val="000000"/>
          <w:sz w:val="27"/>
          <w:szCs w:val="27"/>
        </w:rPr>
      </w:pP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Default="003E6094" w:rsidP="003E6094">
      <w:pPr>
        <w:pStyle w:val="a6"/>
        <w:shd w:val="clear" w:color="auto" w:fill="FFFFFF"/>
        <w:jc w:val="center"/>
        <w:rPr>
          <w:color w:val="000000"/>
        </w:rPr>
      </w:pPr>
    </w:p>
    <w:p w:rsidR="003E6094" w:rsidRDefault="003E6094" w:rsidP="003E6094">
      <w:pPr>
        <w:pStyle w:val="a6"/>
        <w:shd w:val="clear" w:color="auto" w:fill="FFFFFF"/>
        <w:rPr>
          <w:b/>
          <w:bCs/>
          <w:color w:val="000000"/>
          <w:sz w:val="27"/>
          <w:szCs w:val="27"/>
        </w:rPr>
      </w:pPr>
    </w:p>
    <w:p w:rsidR="003E6094" w:rsidRDefault="003E6094" w:rsidP="003E6094">
      <w:pPr>
        <w:pStyle w:val="a6"/>
        <w:shd w:val="clear" w:color="auto" w:fill="FFFFFF"/>
        <w:rPr>
          <w:b/>
          <w:bCs/>
          <w:color w:val="000000"/>
          <w:sz w:val="27"/>
          <w:szCs w:val="27"/>
        </w:rPr>
      </w:pP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Default="003E6094" w:rsidP="003E6094">
      <w:pPr>
        <w:pStyle w:val="a6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6094" w:rsidRPr="004873AC" w:rsidRDefault="003E6094" w:rsidP="005871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13D" w:rsidRDefault="0033613D"/>
    <w:sectPr w:rsidR="0033613D" w:rsidSect="003E60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3A45"/>
    <w:multiLevelType w:val="hybridMultilevel"/>
    <w:tmpl w:val="011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265EE"/>
    <w:multiLevelType w:val="hybridMultilevel"/>
    <w:tmpl w:val="7646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10AAE"/>
    <w:multiLevelType w:val="multilevel"/>
    <w:tmpl w:val="D02C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C2838"/>
    <w:multiLevelType w:val="hybridMultilevel"/>
    <w:tmpl w:val="51BC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06F1A"/>
    <w:multiLevelType w:val="hybridMultilevel"/>
    <w:tmpl w:val="250ED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112"/>
    <w:rsid w:val="002C6775"/>
    <w:rsid w:val="0033613D"/>
    <w:rsid w:val="003E6094"/>
    <w:rsid w:val="00587112"/>
    <w:rsid w:val="007115E0"/>
    <w:rsid w:val="00A12977"/>
    <w:rsid w:val="00AC3B52"/>
    <w:rsid w:val="00D20743"/>
    <w:rsid w:val="00D7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CA0F-CA66-4835-B283-FB96A72F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1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871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8711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2019-03-27T17:10:00Z</dcterms:created>
  <dcterms:modified xsi:type="dcterms:W3CDTF">2020-04-06T08:08:00Z</dcterms:modified>
</cp:coreProperties>
</file>