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C1" w:rsidRPr="00994AA0" w:rsidRDefault="003066C1" w:rsidP="003066C1">
      <w:pPr>
        <w:pStyle w:val="a"/>
        <w:numPr>
          <w:ilvl w:val="0"/>
          <w:numId w:val="0"/>
        </w:numPr>
        <w:ind w:left="720"/>
        <w:jc w:val="left"/>
        <w:rPr>
          <w:szCs w:val="24"/>
        </w:rPr>
      </w:pPr>
    </w:p>
    <w:p w:rsidR="00A51D41" w:rsidRPr="00142444" w:rsidRDefault="00A51D41" w:rsidP="00A51D41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A51D41" w:rsidRPr="00142444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Центр образования № 170</w:t>
      </w:r>
    </w:p>
    <w:p w:rsidR="00A51D41" w:rsidRPr="00142444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42444">
        <w:rPr>
          <w:rFonts w:ascii="Times New Roman" w:hAnsi="Times New Roman"/>
          <w:sz w:val="24"/>
          <w:szCs w:val="24"/>
        </w:rPr>
        <w:t>Колпинского</w:t>
      </w:r>
      <w:proofErr w:type="spellEnd"/>
      <w:r w:rsidRPr="00142444">
        <w:rPr>
          <w:rFonts w:ascii="Times New Roman" w:hAnsi="Times New Roman"/>
          <w:sz w:val="24"/>
          <w:szCs w:val="24"/>
        </w:rPr>
        <w:t xml:space="preserve"> района Санкт-Петербурга</w:t>
      </w:r>
    </w:p>
    <w:p w:rsidR="00A51D41" w:rsidRPr="00994AA0" w:rsidRDefault="00A51D41" w:rsidP="00A51D41">
      <w:pPr>
        <w:pStyle w:val="a5"/>
        <w:rPr>
          <w:rFonts w:ascii="Times New Roman" w:hAnsi="Times New Roman"/>
          <w:sz w:val="24"/>
          <w:szCs w:val="24"/>
        </w:rPr>
      </w:pPr>
    </w:p>
    <w:p w:rsidR="00A51D41" w:rsidRPr="00994AA0" w:rsidRDefault="00A51D41" w:rsidP="00A51D41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191"/>
        <w:gridCol w:w="3190"/>
        <w:gridCol w:w="3112"/>
      </w:tblGrid>
      <w:tr w:rsidR="00A51D41" w:rsidRPr="00994AA0" w:rsidTr="00E459A2">
        <w:trPr>
          <w:trHeight w:val="2519"/>
        </w:trPr>
        <w:tc>
          <w:tcPr>
            <w:tcW w:w="1681" w:type="pct"/>
          </w:tcPr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color w:val="000000"/>
                <w:sz w:val="24"/>
              </w:rPr>
              <w:t>ОБСУЖДЕНО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color w:val="000000"/>
                <w:sz w:val="24"/>
              </w:rPr>
              <w:t>на МО учителей</w:t>
            </w:r>
            <w:r w:rsidRPr="00994AA0">
              <w:rPr>
                <w:rFonts w:ascii="Times New Roman" w:hAnsi="Times New Roman"/>
                <w:b/>
                <w:color w:val="000000"/>
                <w:sz w:val="24"/>
              </w:rPr>
              <w:t xml:space="preserve"> ______________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ГБОУ Центра образования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№ 170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протокол   №    от    2019 г.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</w:tcPr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Решением  педагогического совета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ГБОУ Центра образования № 170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протокол   №    от   2019 г.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Председатель  педагогического совета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_____________________ К.В.Левшин</w:t>
            </w:r>
          </w:p>
        </w:tc>
        <w:tc>
          <w:tcPr>
            <w:tcW w:w="1639" w:type="pct"/>
          </w:tcPr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УТВЕРЖДАЮ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Директор ГБОУ 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Центра образования  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№ 170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Санкт-Петербурга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______________  К.В.Левшин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Приказ №   от  .2019 г.</w:t>
            </w:r>
          </w:p>
          <w:p w:rsidR="00A51D41" w:rsidRPr="00994AA0" w:rsidRDefault="00A51D41" w:rsidP="00E459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51D41" w:rsidRPr="00994AA0" w:rsidRDefault="00A51D41" w:rsidP="00A51D41">
      <w:pPr>
        <w:pStyle w:val="a5"/>
        <w:rPr>
          <w:rFonts w:ascii="Times New Roman" w:hAnsi="Times New Roman"/>
          <w:sz w:val="24"/>
          <w:szCs w:val="24"/>
        </w:rPr>
      </w:pPr>
    </w:p>
    <w:p w:rsidR="00A51D41" w:rsidRPr="00142444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Pr="00142444" w:rsidRDefault="00AB22E5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Астрономия</w:t>
      </w:r>
    </w:p>
    <w:p w:rsidR="00A51D41" w:rsidRPr="00142444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Pr="00142444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за 11</w:t>
      </w:r>
      <w:r w:rsidRPr="00142444">
        <w:rPr>
          <w:rFonts w:ascii="Times New Roman" w:hAnsi="Times New Roman"/>
          <w:sz w:val="24"/>
          <w:szCs w:val="24"/>
        </w:rPr>
        <w:t xml:space="preserve"> класс</w:t>
      </w: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аттестации- итоговая контрольная работа</w:t>
      </w: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66C1" w:rsidRDefault="003066C1" w:rsidP="00A51D41">
      <w:pPr>
        <w:ind w:left="360"/>
        <w:rPr>
          <w:rFonts w:ascii="Times New Roman" w:hAnsi="Times New Roman" w:cs="Times New Roman"/>
        </w:rPr>
      </w:pPr>
    </w:p>
    <w:p w:rsidR="00AB22E5" w:rsidRDefault="00AB22E5" w:rsidP="00A51D41">
      <w:pPr>
        <w:ind w:left="360"/>
        <w:rPr>
          <w:rFonts w:ascii="Times New Roman" w:hAnsi="Times New Roman" w:cs="Times New Roman"/>
        </w:rPr>
      </w:pP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Вариант№1</w:t>
      </w:r>
    </w:p>
    <w:p w:rsidR="00AB22E5" w:rsidRPr="005B731B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B731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Объекты, которые под действием сил тяготения вращаются вокруг более массивных космических тел…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А.кометы     Б.планеты   В.Звезды  Г</w:t>
      </w:r>
      <w:r w:rsidRPr="007F73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847E4">
        <w:rPr>
          <w:rFonts w:ascii="Times New Roman" w:eastAsia="Times New Roman" w:hAnsi="Times New Roman" w:cs="Times New Roman"/>
          <w:sz w:val="24"/>
          <w:szCs w:val="24"/>
        </w:rPr>
        <w:t>спутники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астрономическая единица равна…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F7364">
        <w:rPr>
          <w:rFonts w:ascii="Times New Roman" w:eastAsia="Times New Roman" w:hAnsi="Times New Roman" w:cs="Times New Roman"/>
          <w:sz w:val="24"/>
          <w:szCs w:val="24"/>
        </w:rPr>
        <w:t>150 млн.км;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Б) 3,26 св. лет; В) 1 св. год; Г) 100 млн. км.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630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E28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Сколько времени идет свет от Солнца до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Юпитера?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</w:t>
      </w:r>
      <w:r w:rsidRPr="007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тёмную безлунную ночь на небе можно увидеть примерно 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3000 звёзд; Б) 2500 звёзд; В) 6000 звёзд; Г)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25000 звёзд.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72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 источником знаний о небесных телах, процессах и явлениях происходящих во Вселенной, являются…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измерения; Б) наблюдения; В) опыт; Г) расчёты.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72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Ось видимого вращения небесной сферы называется…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отвесной линией; Б) экватором; В) осью мира;</w:t>
      </w:r>
      <w:r w:rsidRPr="00AF0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Г) небесным меридианом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7.Явление, которое наблюдается, когда в атмосферу Земли из космического пространства попадает крупное тело, называется….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584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Небесную сферу условно разделили на…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100 созвездий; Б) 50 созвездий; В) 88 созвездий; Г) 44 созвездия.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9.Наибольшее число спутников имеет…</w:t>
      </w:r>
    </w:p>
    <w:p w:rsidR="00AB22E5" w:rsidRPr="005B731B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Расположите в порядке возрастания следующие единицы измерения расстояний в астрономии: 1) световой год 2)астрономическая единица 3) парсек</w:t>
      </w:r>
    </w:p>
    <w:p w:rsidR="00AB22E5" w:rsidRDefault="00AB22E5" w:rsidP="00AB2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Вариант№2</w:t>
      </w:r>
    </w:p>
    <w:p w:rsidR="00AB22E5" w:rsidRDefault="00AB22E5" w:rsidP="00AB2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6559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Объекты, в недрах которых протекают ядерные реакции превращения водорода в гелий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А.кометы     Б.планеты   В.</w:t>
      </w:r>
      <w:r w:rsidRPr="007F7364">
        <w:rPr>
          <w:rFonts w:ascii="Times New Roman" w:eastAsia="Times New Roman" w:hAnsi="Times New Roman" w:cs="Times New Roman"/>
          <w:sz w:val="24"/>
          <w:szCs w:val="24"/>
        </w:rPr>
        <w:t>Звезды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  <w:r w:rsidRPr="005B731B">
        <w:rPr>
          <w:rFonts w:ascii="Times New Roman" w:eastAsia="Times New Roman" w:hAnsi="Times New Roman" w:cs="Times New Roman"/>
          <w:sz w:val="24"/>
          <w:szCs w:val="24"/>
        </w:rPr>
        <w:t>спутники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86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Оптический телескоп, в котором для собирания света используется система линз, называемая объективом, называется…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рефлектором; </w:t>
      </w:r>
      <w:r w:rsidRPr="008125E1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7364">
        <w:rPr>
          <w:rFonts w:ascii="Times New Roman" w:eastAsia="Times New Roman" w:hAnsi="Times New Roman" w:cs="Times New Roman"/>
          <w:sz w:val="24"/>
          <w:szCs w:val="24"/>
        </w:rPr>
        <w:t>рефрактором;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В) радиотелескопом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6307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E28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Сколько времени идет свет от Солнца до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Венеры?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4.</w:t>
      </w:r>
      <w:r w:rsidRPr="007F7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Вся небесная сфера содержит около…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3000 звёзд; Б) 2500 звёзд; </w:t>
      </w:r>
      <w:r w:rsidRPr="008125E1"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6000 звёзд; Г)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25000 звёзд.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72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Видимый годовой путь центра солнечного диска по небесной сфере, называется…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небесным экватором; Б) эклиптикой;</w:t>
      </w:r>
      <w:r w:rsidRPr="00906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В) поясом зодиака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72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Фазы Луны повторяются через….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29,53 суток; Б) 27,21 суток; В) 346, 53 суток;</w:t>
      </w:r>
      <w:r w:rsidRPr="005A5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Г) 24,56 суток.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Полная энергия, которую излучает звезда в единицу времени, называется…</w:t>
      </w:r>
    </w:p>
    <w:p w:rsidR="00AB22E5" w:rsidRPr="007E28FD" w:rsidRDefault="00AB22E5" w:rsidP="00AB22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584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28FD">
        <w:rPr>
          <w:rFonts w:ascii="Times New Roman" w:eastAsia="Times New Roman" w:hAnsi="Times New Roman" w:cs="Times New Roman"/>
          <w:color w:val="000000"/>
          <w:sz w:val="24"/>
          <w:szCs w:val="24"/>
        </w:rPr>
        <w:t>Ближайшая к Солнцу точка орбиты планеты называется …</w:t>
      </w:r>
    </w:p>
    <w:p w:rsidR="00AB22E5" w:rsidRPr="007E28FD" w:rsidRDefault="00AB22E5" w:rsidP="00AB22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22E5" w:rsidRPr="007E28FD" w:rsidRDefault="00AB22E5" w:rsidP="00AB22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E28FD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перигелием</w:t>
      </w:r>
      <w:r w:rsidRPr="007E28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E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афелием  В) эксцентриситетом.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9.Диаметр нашей Галактики…</w:t>
      </w:r>
    </w:p>
    <w:p w:rsidR="00AB22E5" w:rsidRPr="007E28FD" w:rsidRDefault="00AB22E5" w:rsidP="00AB2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803B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E28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Какая сила удерживает космические аппараты на их траекториях в процессе полета через Солнечную систему?</w:t>
      </w:r>
    </w:p>
    <w:p w:rsidR="00AB22E5" w:rsidRPr="007E28FD" w:rsidRDefault="00AB22E5" w:rsidP="00AB2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8FD">
        <w:rPr>
          <w:rFonts w:ascii="Times New Roman" w:eastAsia="Times New Roman" w:hAnsi="Times New Roman" w:cs="Times New Roman"/>
          <w:color w:val="000000"/>
          <w:sz w:val="24"/>
          <w:szCs w:val="24"/>
        </w:rPr>
        <w:t>А. Ядерная сила.</w:t>
      </w:r>
    </w:p>
    <w:p w:rsidR="00AB22E5" w:rsidRPr="007E28FD" w:rsidRDefault="00AB22E5" w:rsidP="00AB2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8FD">
        <w:rPr>
          <w:rFonts w:ascii="Times New Roman" w:eastAsia="Times New Roman" w:hAnsi="Times New Roman" w:cs="Times New Roman"/>
          <w:color w:val="000000"/>
          <w:sz w:val="24"/>
          <w:szCs w:val="24"/>
        </w:rPr>
        <w:t>Б. Сила электромагнитного взаимодействия.</w:t>
      </w:r>
    </w:p>
    <w:p w:rsidR="00AB22E5" w:rsidRDefault="00AB22E5" w:rsidP="00AB22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8FD">
        <w:rPr>
          <w:rFonts w:ascii="Times New Roman" w:eastAsia="Times New Roman" w:hAnsi="Times New Roman" w:cs="Times New Roman"/>
          <w:color w:val="000000"/>
          <w:sz w:val="24"/>
          <w:szCs w:val="24"/>
        </w:rPr>
        <w:t>В. Гравитация.</w:t>
      </w:r>
    </w:p>
    <w:p w:rsidR="00AB22E5" w:rsidRPr="007E28FD" w:rsidRDefault="00AB22E5" w:rsidP="00AB2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B22E5" w:rsidRPr="00492B84" w:rsidRDefault="00AB22E5" w:rsidP="00AB22E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92B84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"/>
        <w:gridCol w:w="620"/>
        <w:gridCol w:w="825"/>
        <w:gridCol w:w="567"/>
        <w:gridCol w:w="567"/>
        <w:gridCol w:w="567"/>
        <w:gridCol w:w="567"/>
        <w:gridCol w:w="567"/>
        <w:gridCol w:w="709"/>
        <w:gridCol w:w="708"/>
        <w:gridCol w:w="709"/>
        <w:gridCol w:w="1418"/>
      </w:tblGrid>
      <w:tr w:rsidR="00AB22E5" w:rsidRPr="00492B84" w:rsidTr="00AF48D3">
        <w:tc>
          <w:tcPr>
            <w:tcW w:w="1026" w:type="dxa"/>
          </w:tcPr>
          <w:p w:rsidR="00AB22E5" w:rsidRPr="00492B84" w:rsidRDefault="00AB22E5" w:rsidP="00AF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84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620" w:type="dxa"/>
          </w:tcPr>
          <w:p w:rsidR="00AB22E5" w:rsidRPr="00492B84" w:rsidRDefault="00AB22E5" w:rsidP="00AF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AB22E5" w:rsidRPr="00492B84" w:rsidRDefault="00AB22E5" w:rsidP="00AF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2E5" w:rsidRPr="00492B84" w:rsidRDefault="00AB22E5" w:rsidP="00AF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22E5" w:rsidRPr="00492B84" w:rsidRDefault="00AB22E5" w:rsidP="00AF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2E5" w:rsidRPr="00492B84" w:rsidRDefault="00AB22E5" w:rsidP="00AF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22E5" w:rsidRPr="00492B84" w:rsidRDefault="00AB22E5" w:rsidP="00AF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22E5" w:rsidRPr="00492B84" w:rsidRDefault="00AB22E5" w:rsidP="00AF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B22E5" w:rsidRPr="00492B84" w:rsidRDefault="00AB22E5" w:rsidP="00AF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B22E5" w:rsidRPr="00492B84" w:rsidRDefault="00AB22E5" w:rsidP="00AF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B22E5" w:rsidRPr="00492B84" w:rsidRDefault="00AB22E5" w:rsidP="00AF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B22E5" w:rsidRPr="00492B84" w:rsidRDefault="00AB22E5" w:rsidP="00AF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8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AB22E5" w:rsidRPr="00492B84" w:rsidTr="00AF48D3">
        <w:tc>
          <w:tcPr>
            <w:tcW w:w="1026" w:type="dxa"/>
          </w:tcPr>
          <w:p w:rsidR="00AB22E5" w:rsidRPr="00492B84" w:rsidRDefault="00AB22E5" w:rsidP="00A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AB22E5" w:rsidRPr="007E28FD" w:rsidRDefault="00AB22E5" w:rsidP="00AF48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25" w:type="dxa"/>
          </w:tcPr>
          <w:p w:rsidR="00AB22E5" w:rsidRPr="007E28FD" w:rsidRDefault="00AB22E5" w:rsidP="00AF48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AB22E5" w:rsidRPr="007E28FD" w:rsidRDefault="00AB22E5" w:rsidP="00AF48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</w:tcPr>
          <w:p w:rsidR="00AB22E5" w:rsidRPr="007E28FD" w:rsidRDefault="00AB22E5" w:rsidP="00AF48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AB22E5" w:rsidRPr="007E28FD" w:rsidRDefault="00AB22E5" w:rsidP="00AF48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AB22E5" w:rsidRPr="007E28FD" w:rsidRDefault="00AB22E5" w:rsidP="00AF48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AB22E5" w:rsidRPr="007E28FD" w:rsidRDefault="00AB22E5" w:rsidP="00AF48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AB22E5" w:rsidRPr="00903B49" w:rsidRDefault="00AB22E5" w:rsidP="00AF48D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8" w:type="dxa"/>
          </w:tcPr>
          <w:p w:rsidR="00AB22E5" w:rsidRPr="00903B49" w:rsidRDefault="00AB22E5" w:rsidP="00AF48D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AB22E5" w:rsidRPr="00492B84" w:rsidRDefault="00AB22E5" w:rsidP="00A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18" w:type="dxa"/>
          </w:tcPr>
          <w:p w:rsidR="00AB22E5" w:rsidRPr="00492B84" w:rsidRDefault="00AB22E5" w:rsidP="00A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12б</w:t>
            </w:r>
          </w:p>
        </w:tc>
      </w:tr>
      <w:tr w:rsidR="00AB22E5" w:rsidRPr="00492B84" w:rsidTr="00AF48D3">
        <w:tc>
          <w:tcPr>
            <w:tcW w:w="1026" w:type="dxa"/>
          </w:tcPr>
          <w:p w:rsidR="00AB22E5" w:rsidRPr="00492B84" w:rsidRDefault="00AB22E5" w:rsidP="00A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:rsidR="00AB22E5" w:rsidRPr="00492B84" w:rsidRDefault="00AB22E5" w:rsidP="00A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25" w:type="dxa"/>
          </w:tcPr>
          <w:p w:rsidR="00AB22E5" w:rsidRPr="00492B84" w:rsidRDefault="00AB22E5" w:rsidP="00A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AB22E5" w:rsidRPr="00492B84" w:rsidRDefault="00AB22E5" w:rsidP="00A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</w:tcPr>
          <w:p w:rsidR="00AB22E5" w:rsidRPr="00492B84" w:rsidRDefault="00AB22E5" w:rsidP="00A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AB22E5" w:rsidRPr="00492B84" w:rsidRDefault="00AB22E5" w:rsidP="00A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AB22E5" w:rsidRPr="00492B84" w:rsidRDefault="00AB22E5" w:rsidP="00A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AB22E5" w:rsidRPr="00492B84" w:rsidRDefault="00AB22E5" w:rsidP="00A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AB22E5" w:rsidRPr="00492B84" w:rsidRDefault="00AB22E5" w:rsidP="00A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8" w:type="dxa"/>
          </w:tcPr>
          <w:p w:rsidR="00AB22E5" w:rsidRPr="00492B84" w:rsidRDefault="00AB22E5" w:rsidP="00A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AB22E5" w:rsidRPr="00492B84" w:rsidRDefault="00AB22E5" w:rsidP="00A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18" w:type="dxa"/>
          </w:tcPr>
          <w:p w:rsidR="00AB22E5" w:rsidRPr="00492B84" w:rsidRDefault="00AB22E5" w:rsidP="00A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12б</w:t>
            </w:r>
          </w:p>
        </w:tc>
      </w:tr>
    </w:tbl>
    <w:p w:rsidR="00AB22E5" w:rsidRPr="00492B84" w:rsidRDefault="00AB22E5" w:rsidP="00AB22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2E5" w:rsidRPr="00492B84" w:rsidRDefault="00AB22E5" w:rsidP="00AB22E5">
      <w:pPr>
        <w:rPr>
          <w:rFonts w:ascii="Times New Roman" w:hAnsi="Times New Roman" w:cs="Times New Roman"/>
          <w:sz w:val="24"/>
          <w:szCs w:val="24"/>
        </w:rPr>
      </w:pPr>
      <w:r w:rsidRPr="00492B84">
        <w:rPr>
          <w:rFonts w:ascii="Times New Roman" w:hAnsi="Times New Roman" w:cs="Times New Roman"/>
          <w:sz w:val="24"/>
          <w:szCs w:val="24"/>
        </w:rPr>
        <w:t>Соотношение отметка/балл:</w:t>
      </w:r>
    </w:p>
    <w:p w:rsidR="00AB22E5" w:rsidRPr="00492B84" w:rsidRDefault="00AB22E5" w:rsidP="00AB22E5">
      <w:pPr>
        <w:rPr>
          <w:rFonts w:ascii="Times New Roman" w:hAnsi="Times New Roman" w:cs="Times New Roman"/>
          <w:sz w:val="24"/>
          <w:szCs w:val="24"/>
        </w:rPr>
      </w:pPr>
      <w:r w:rsidRPr="00492B84">
        <w:rPr>
          <w:rFonts w:ascii="Times New Roman" w:hAnsi="Times New Roman" w:cs="Times New Roman"/>
          <w:sz w:val="24"/>
          <w:szCs w:val="24"/>
        </w:rPr>
        <w:t>«5»-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92B84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AB22E5" w:rsidRPr="00492B84" w:rsidRDefault="00AB22E5" w:rsidP="00AB2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«4»- от 9 до 11</w:t>
      </w:r>
      <w:r w:rsidRPr="00492B84">
        <w:rPr>
          <w:rFonts w:ascii="Times New Roman" w:hAnsi="Times New Roman" w:cs="Times New Roman"/>
          <w:sz w:val="24"/>
          <w:szCs w:val="24"/>
        </w:rPr>
        <w:t>б</w:t>
      </w:r>
    </w:p>
    <w:p w:rsidR="00AB22E5" w:rsidRPr="00492B84" w:rsidRDefault="00AB22E5" w:rsidP="00AB2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«3»-от 7 до 10</w:t>
      </w:r>
      <w:r w:rsidRPr="00492B84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AB22E5" w:rsidRPr="00492B84" w:rsidRDefault="00AB22E5" w:rsidP="00AB2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«2»- менее 7</w:t>
      </w:r>
      <w:r w:rsidRPr="00492B84">
        <w:rPr>
          <w:rFonts w:ascii="Times New Roman" w:hAnsi="Times New Roman" w:cs="Times New Roman"/>
          <w:sz w:val="24"/>
          <w:szCs w:val="24"/>
        </w:rPr>
        <w:t>б</w:t>
      </w:r>
    </w:p>
    <w:p w:rsidR="00AB22E5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2E5" w:rsidRPr="00A51D41" w:rsidRDefault="00AB22E5" w:rsidP="00A51D41">
      <w:pPr>
        <w:ind w:left="360"/>
        <w:rPr>
          <w:rFonts w:ascii="Times New Roman" w:hAnsi="Times New Roman" w:cs="Times New Roman"/>
        </w:rPr>
      </w:pPr>
    </w:p>
    <w:sectPr w:rsidR="00AB22E5" w:rsidRPr="00A51D41" w:rsidSect="0014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73CFD"/>
    <w:multiLevelType w:val="hybridMultilevel"/>
    <w:tmpl w:val="D4BE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C44E1"/>
    <w:multiLevelType w:val="multilevel"/>
    <w:tmpl w:val="D5409812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0002353"/>
    <w:multiLevelType w:val="hybridMultilevel"/>
    <w:tmpl w:val="D9B0E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95422"/>
    <w:multiLevelType w:val="hybridMultilevel"/>
    <w:tmpl w:val="CA7A4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16D1"/>
    <w:multiLevelType w:val="hybridMultilevel"/>
    <w:tmpl w:val="24AC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6C1"/>
    <w:rsid w:val="00117DE7"/>
    <w:rsid w:val="001457F6"/>
    <w:rsid w:val="001A32D2"/>
    <w:rsid w:val="002A6874"/>
    <w:rsid w:val="003066C1"/>
    <w:rsid w:val="00481A63"/>
    <w:rsid w:val="00A51D41"/>
    <w:rsid w:val="00AB22E5"/>
    <w:rsid w:val="00BF01BF"/>
    <w:rsid w:val="00D028BC"/>
    <w:rsid w:val="00E8158A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C49C6-6234-45A4-B5DE-98F3991A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57F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link w:val="a4"/>
    <w:qFormat/>
    <w:rsid w:val="003066C1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1"/>
    <w:link w:val="a"/>
    <w:rsid w:val="003066C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3066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0"/>
    <w:uiPriority w:val="34"/>
    <w:qFormat/>
    <w:rsid w:val="003066C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2"/>
    <w:uiPriority w:val="59"/>
    <w:rsid w:val="002A6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o">
    <w:name w:val="mo"/>
    <w:basedOn w:val="a1"/>
    <w:rsid w:val="00E8158A"/>
  </w:style>
  <w:style w:type="character" w:customStyle="1" w:styleId="mjxassistivemathml">
    <w:name w:val="mjx_assistive_mathml"/>
    <w:basedOn w:val="a1"/>
    <w:rsid w:val="00E8158A"/>
  </w:style>
  <w:style w:type="paragraph" w:styleId="a8">
    <w:name w:val="Balloon Text"/>
    <w:basedOn w:val="a0"/>
    <w:link w:val="a9"/>
    <w:uiPriority w:val="99"/>
    <w:semiHidden/>
    <w:unhideWhenUsed/>
    <w:rsid w:val="00E8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81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2688</Characters>
  <Application>Microsoft Office Word</Application>
  <DocSecurity>0</DocSecurity>
  <Lines>22</Lines>
  <Paragraphs>6</Paragraphs>
  <ScaleCrop>false</ScaleCrop>
  <Company>HP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dcterms:created xsi:type="dcterms:W3CDTF">2019-01-01T09:48:00Z</dcterms:created>
  <dcterms:modified xsi:type="dcterms:W3CDTF">2020-04-06T07:42:00Z</dcterms:modified>
</cp:coreProperties>
</file>